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DA" w:rsidRDefault="00C748DA" w:rsidP="00C748DA">
      <w:pPr>
        <w:pStyle w:val="Heading5"/>
        <w:spacing w:before="0"/>
        <w:jc w:val="center"/>
        <w:rPr>
          <w:rFonts w:ascii="Nikosh" w:hAnsi="Nikosh" w:cs="Nikosh"/>
          <w:b/>
          <w:color w:val="auto"/>
          <w:sz w:val="36"/>
          <w:szCs w:val="36"/>
        </w:rPr>
      </w:pPr>
    </w:p>
    <w:p w:rsidR="00C748DA" w:rsidRDefault="00C748DA" w:rsidP="00C748DA">
      <w:pPr>
        <w:pStyle w:val="Heading5"/>
        <w:spacing w:before="0"/>
        <w:jc w:val="center"/>
        <w:rPr>
          <w:rFonts w:ascii="Nikosh" w:hAnsi="Nikosh" w:cs="Nikosh"/>
          <w:b/>
          <w:color w:val="auto"/>
          <w:sz w:val="44"/>
          <w:szCs w:val="36"/>
        </w:rPr>
      </w:pPr>
    </w:p>
    <w:p w:rsidR="00C748DA" w:rsidRDefault="00C748DA" w:rsidP="00C748DA">
      <w:pPr>
        <w:pStyle w:val="Heading5"/>
        <w:spacing w:before="0"/>
        <w:jc w:val="center"/>
        <w:rPr>
          <w:rFonts w:ascii="Nikosh" w:hAnsi="Nikosh" w:cs="Nikosh"/>
          <w:b/>
          <w:color w:val="auto"/>
          <w:sz w:val="44"/>
          <w:szCs w:val="36"/>
        </w:rPr>
      </w:pPr>
    </w:p>
    <w:p w:rsidR="00C748DA" w:rsidRDefault="00C748DA" w:rsidP="00C748DA">
      <w:pPr>
        <w:pStyle w:val="Heading5"/>
        <w:spacing w:before="0"/>
        <w:jc w:val="center"/>
        <w:rPr>
          <w:rFonts w:ascii="Nikosh" w:hAnsi="Nikosh" w:cs="Nikosh"/>
          <w:b/>
          <w:color w:val="auto"/>
          <w:sz w:val="44"/>
          <w:szCs w:val="36"/>
        </w:rPr>
      </w:pPr>
    </w:p>
    <w:p w:rsidR="00C748DA" w:rsidRDefault="00C748DA" w:rsidP="00C748DA">
      <w:pPr>
        <w:pStyle w:val="Heading5"/>
        <w:spacing w:before="0"/>
        <w:jc w:val="center"/>
        <w:rPr>
          <w:rFonts w:ascii="Nikosh" w:hAnsi="Nikosh" w:cs="Nikosh"/>
          <w:b/>
          <w:color w:val="auto"/>
          <w:sz w:val="44"/>
          <w:szCs w:val="36"/>
        </w:rPr>
      </w:pPr>
    </w:p>
    <w:p w:rsidR="00C748DA" w:rsidRDefault="00C748DA" w:rsidP="00C748DA">
      <w:pPr>
        <w:pStyle w:val="Heading5"/>
        <w:spacing w:before="0"/>
        <w:jc w:val="center"/>
        <w:rPr>
          <w:rFonts w:ascii="Nikosh" w:hAnsi="Nikosh" w:cs="Nikosh"/>
          <w:b/>
          <w:color w:val="auto"/>
          <w:sz w:val="44"/>
          <w:szCs w:val="36"/>
        </w:rPr>
      </w:pPr>
    </w:p>
    <w:p w:rsidR="00C748DA" w:rsidRDefault="00C748DA" w:rsidP="00C748DA">
      <w:pPr>
        <w:pStyle w:val="Heading5"/>
        <w:spacing w:before="0"/>
        <w:jc w:val="center"/>
        <w:rPr>
          <w:rFonts w:ascii="Nikosh" w:hAnsi="Nikosh" w:cs="Nikosh"/>
          <w:b/>
          <w:color w:val="auto"/>
          <w:sz w:val="44"/>
          <w:szCs w:val="36"/>
        </w:rPr>
      </w:pPr>
    </w:p>
    <w:p w:rsidR="00C748DA" w:rsidRDefault="00C748DA" w:rsidP="00C748DA">
      <w:pPr>
        <w:pStyle w:val="Heading5"/>
        <w:spacing w:before="0"/>
        <w:jc w:val="center"/>
        <w:rPr>
          <w:rFonts w:ascii="Nikosh" w:hAnsi="Nikosh" w:cs="Nikosh"/>
          <w:b/>
          <w:color w:val="auto"/>
          <w:sz w:val="44"/>
          <w:szCs w:val="36"/>
        </w:rPr>
      </w:pPr>
    </w:p>
    <w:p w:rsidR="00C748DA" w:rsidRPr="003C4978" w:rsidRDefault="00C748DA" w:rsidP="00C748DA">
      <w:pPr>
        <w:pStyle w:val="Heading5"/>
        <w:spacing w:before="0"/>
        <w:jc w:val="center"/>
        <w:rPr>
          <w:rFonts w:ascii="Nikosh" w:hAnsi="Nikosh" w:cs="Nikosh"/>
          <w:b/>
          <w:color w:val="auto"/>
          <w:sz w:val="44"/>
          <w:szCs w:val="36"/>
        </w:rPr>
      </w:pPr>
      <w:r w:rsidRPr="003C4978">
        <w:rPr>
          <w:rFonts w:ascii="Nikosh" w:hAnsi="Nikosh" w:cs="Nikosh"/>
          <w:b/>
          <w:color w:val="auto"/>
          <w:sz w:val="44"/>
          <w:szCs w:val="36"/>
        </w:rPr>
        <w:t>বাণিজ্য মন্ত্রণালয়ের ২০১৪-২০১৫ অর্থবছরের বার্ষিক প্রতিবেদন</w:t>
      </w:r>
    </w:p>
    <w:p w:rsidR="00C748DA" w:rsidRPr="003C4978" w:rsidRDefault="00C748DA" w:rsidP="00C748DA">
      <w:pPr>
        <w:jc w:val="center"/>
        <w:rPr>
          <w:rFonts w:cs="Nikosh" w:hint="cs"/>
          <w:sz w:val="32"/>
          <w:cs/>
          <w:lang w:bidi="bn-BD"/>
        </w:rPr>
      </w:pPr>
      <w:r w:rsidRPr="003C4978">
        <w:rPr>
          <w:rFonts w:cs="Nikosh" w:hint="cs"/>
          <w:sz w:val="32"/>
          <w:cs/>
          <w:lang w:bidi="bn-BD"/>
        </w:rPr>
        <w:t>[তথ্য অধিকার আইন</w:t>
      </w:r>
      <w:r w:rsidRPr="003C4978">
        <w:rPr>
          <w:rFonts w:cs="Nikosh"/>
          <w:sz w:val="32"/>
          <w:cs/>
          <w:lang w:bidi="bn-BD"/>
        </w:rPr>
        <w:t xml:space="preserve"> </w:t>
      </w:r>
      <w:r w:rsidRPr="003C4978">
        <w:rPr>
          <w:rFonts w:ascii="Nikosh" w:hAnsi="Nikosh" w:cs="Nikosh"/>
          <w:sz w:val="32"/>
          <w:cs/>
          <w:lang w:bidi="bn-BD"/>
        </w:rPr>
        <w:t>২০০৯ এর</w:t>
      </w:r>
      <w:r w:rsidRPr="003C4978">
        <w:rPr>
          <w:rFonts w:ascii="Vrinda" w:hAnsi="Vrinda" w:cs="Vrinda"/>
          <w:sz w:val="32"/>
          <w:cs/>
          <w:lang w:bidi="bn-BD"/>
        </w:rPr>
        <w:t xml:space="preserve"> </w:t>
      </w:r>
      <w:r w:rsidRPr="003C4978">
        <w:rPr>
          <w:rFonts w:cs="Nikosh" w:hint="cs"/>
          <w:sz w:val="32"/>
          <w:cs/>
          <w:lang w:bidi="bn-BD"/>
        </w:rPr>
        <w:t>৬(৩) ধারা অনুযায়ী]</w:t>
      </w:r>
    </w:p>
    <w:p w:rsidR="0036679B" w:rsidRDefault="00C748DA" w:rsidP="003F491B">
      <w:pPr>
        <w:pStyle w:val="Heading5"/>
        <w:spacing w:before="0"/>
        <w:jc w:val="both"/>
        <w:rPr>
          <w:rFonts w:ascii="Nikosh" w:hAnsi="Nikosh" w:cs="Nikosh"/>
          <w:b/>
          <w:color w:val="auto"/>
          <w:sz w:val="28"/>
          <w:u w:val="single"/>
        </w:rPr>
      </w:pPr>
      <w:r>
        <w:rPr>
          <w:rFonts w:ascii="Nikosh" w:hAnsi="Nikosh" w:cs="Nikosh"/>
          <w:b/>
          <w:color w:val="auto"/>
          <w:sz w:val="28"/>
          <w:u w:val="single"/>
        </w:rPr>
        <w:br w:type="page"/>
      </w:r>
    </w:p>
    <w:p w:rsidR="0036679B" w:rsidRDefault="0036679B" w:rsidP="003F491B">
      <w:pPr>
        <w:pStyle w:val="Heading5"/>
        <w:spacing w:before="0"/>
        <w:jc w:val="both"/>
        <w:rPr>
          <w:rFonts w:ascii="Nikosh" w:hAnsi="Nikosh" w:cs="Nikosh"/>
          <w:b/>
          <w:color w:val="auto"/>
          <w:sz w:val="28"/>
          <w:u w:val="single"/>
        </w:rPr>
      </w:pPr>
    </w:p>
    <w:p w:rsidR="0036679B" w:rsidRDefault="0036679B" w:rsidP="003F491B">
      <w:pPr>
        <w:pStyle w:val="Heading5"/>
        <w:spacing w:before="0"/>
        <w:jc w:val="both"/>
        <w:rPr>
          <w:rFonts w:ascii="Nikosh" w:hAnsi="Nikosh" w:cs="Nikosh"/>
          <w:b/>
          <w:color w:val="auto"/>
          <w:sz w:val="28"/>
          <w:u w:val="single"/>
        </w:rPr>
      </w:pPr>
    </w:p>
    <w:p w:rsidR="0036679B" w:rsidRDefault="0036679B" w:rsidP="003F491B">
      <w:pPr>
        <w:pStyle w:val="Heading5"/>
        <w:spacing w:before="0"/>
        <w:jc w:val="both"/>
        <w:rPr>
          <w:rFonts w:ascii="Nikosh" w:hAnsi="Nikosh" w:cs="Nikosh"/>
          <w:b/>
          <w:color w:val="auto"/>
          <w:sz w:val="28"/>
          <w:u w:val="single"/>
        </w:rPr>
      </w:pPr>
    </w:p>
    <w:p w:rsidR="0036679B" w:rsidRDefault="0036679B" w:rsidP="003F491B">
      <w:pPr>
        <w:pStyle w:val="Heading5"/>
        <w:spacing w:before="0"/>
        <w:jc w:val="both"/>
        <w:rPr>
          <w:rFonts w:ascii="Nikosh" w:hAnsi="Nikosh" w:cs="Nikosh"/>
          <w:b/>
          <w:color w:val="auto"/>
          <w:sz w:val="28"/>
          <w:u w:val="single"/>
        </w:rPr>
      </w:pPr>
    </w:p>
    <w:p w:rsidR="0036679B" w:rsidRDefault="0036679B" w:rsidP="003F491B">
      <w:pPr>
        <w:pStyle w:val="Heading5"/>
        <w:spacing w:before="0"/>
        <w:jc w:val="both"/>
        <w:rPr>
          <w:rFonts w:ascii="Nikosh" w:hAnsi="Nikosh" w:cs="Nikosh"/>
          <w:b/>
          <w:color w:val="auto"/>
          <w:sz w:val="28"/>
          <w:u w:val="single"/>
        </w:rPr>
      </w:pPr>
    </w:p>
    <w:p w:rsidR="0036679B" w:rsidRDefault="0036679B" w:rsidP="003F491B">
      <w:pPr>
        <w:pStyle w:val="Heading5"/>
        <w:spacing w:before="0"/>
        <w:jc w:val="both"/>
        <w:rPr>
          <w:rFonts w:ascii="Nikosh" w:hAnsi="Nikosh" w:cs="Nikosh"/>
          <w:b/>
          <w:color w:val="auto"/>
          <w:sz w:val="28"/>
          <w:u w:val="single"/>
        </w:rPr>
      </w:pPr>
    </w:p>
    <w:p w:rsidR="0036679B" w:rsidRDefault="0036679B" w:rsidP="003F491B">
      <w:pPr>
        <w:pStyle w:val="Heading5"/>
        <w:spacing w:before="0"/>
        <w:jc w:val="both"/>
        <w:rPr>
          <w:rFonts w:ascii="Nikosh" w:hAnsi="Nikosh" w:cs="Nikosh"/>
          <w:b/>
          <w:color w:val="auto"/>
          <w:sz w:val="28"/>
          <w:u w:val="single"/>
        </w:rPr>
      </w:pPr>
    </w:p>
    <w:p w:rsidR="003F491B" w:rsidRPr="000C74E5" w:rsidRDefault="0024617A" w:rsidP="003F491B">
      <w:pPr>
        <w:pStyle w:val="Heading5"/>
        <w:spacing w:before="0"/>
        <w:jc w:val="both"/>
        <w:rPr>
          <w:rFonts w:ascii="Nikosh" w:hAnsi="Nikosh" w:cs="Nikosh"/>
          <w:b/>
          <w:color w:val="auto"/>
          <w:u w:val="single"/>
        </w:rPr>
      </w:pPr>
      <w:hyperlink r:id="rId8" w:history="1">
        <w:r w:rsidR="003F491B" w:rsidRPr="0024617A">
          <w:rPr>
            <w:rStyle w:val="Hyperlink"/>
            <w:rFonts w:ascii="Nikosh" w:hAnsi="Nikosh" w:cs="Nikosh"/>
            <w:b/>
            <w:sz w:val="28"/>
          </w:rPr>
          <w:t>সাংগঠনিক কাঠামোঃ</w:t>
        </w:r>
      </w:hyperlink>
      <w:r w:rsidR="0036679B" w:rsidRPr="0036679B">
        <w:rPr>
          <w:rFonts w:ascii="Nikosh" w:hAnsi="Nikosh" w:cs="Nikosh"/>
          <w:b/>
          <w:color w:val="auto"/>
          <w:sz w:val="28"/>
        </w:rPr>
        <w:t xml:space="preserve">  </w:t>
      </w:r>
      <w:r w:rsidR="0036679B">
        <w:rPr>
          <w:rFonts w:ascii="Nikosh" w:hAnsi="Nikosh" w:cs="Nikosh"/>
          <w:b/>
          <w:color w:val="auto"/>
          <w:sz w:val="28"/>
        </w:rPr>
        <w:t xml:space="preserve">  </w:t>
      </w:r>
      <w:r w:rsidR="0036679B" w:rsidRPr="0036679B">
        <w:rPr>
          <w:rFonts w:ascii="Nikosh" w:hAnsi="Nikosh" w:cs="Nikosh"/>
          <w:b/>
          <w:color w:val="auto"/>
          <w:sz w:val="28"/>
        </w:rPr>
        <w:t>সংযুক্ত।</w:t>
      </w:r>
    </w:p>
    <w:p w:rsidR="003F491B" w:rsidRDefault="003F491B" w:rsidP="003F491B">
      <w:pPr>
        <w:pStyle w:val="Heading5"/>
        <w:spacing w:before="0"/>
        <w:jc w:val="both"/>
        <w:rPr>
          <w:rFonts w:ascii="Nikosh" w:hAnsi="Nikosh" w:cs="Nikosh"/>
          <w:b/>
          <w:color w:val="auto"/>
          <w:u w:val="single"/>
        </w:rPr>
      </w:pPr>
    </w:p>
    <w:p w:rsidR="003F491B" w:rsidRDefault="003F491B" w:rsidP="003F491B">
      <w:pPr>
        <w:pStyle w:val="Heading5"/>
        <w:spacing w:before="0"/>
        <w:ind w:hanging="1440"/>
        <w:jc w:val="both"/>
        <w:rPr>
          <w:rFonts w:ascii="Nikosh" w:hAnsi="Nikosh" w:cs="Nikosh"/>
          <w:b/>
          <w:color w:val="auto"/>
          <w:u w:val="single"/>
        </w:rPr>
        <w:sectPr w:rsidR="003F491B" w:rsidSect="000A29FC">
          <w:footerReference w:type="even" r:id="rId9"/>
          <w:footerReference w:type="default" r:id="rId10"/>
          <w:pgSz w:w="11909" w:h="16834" w:code="9"/>
          <w:pgMar w:top="1152" w:right="1152" w:bottom="288" w:left="1440" w:header="720" w:footer="288" w:gutter="0"/>
          <w:cols w:space="720"/>
          <w:docGrid w:linePitch="360"/>
        </w:sectPr>
      </w:pPr>
    </w:p>
    <w:p w:rsidR="003F491B" w:rsidRPr="009303CE" w:rsidRDefault="003F491B" w:rsidP="00585F49">
      <w:pPr>
        <w:pStyle w:val="Heading5"/>
        <w:spacing w:before="0" w:line="276" w:lineRule="auto"/>
        <w:jc w:val="both"/>
        <w:rPr>
          <w:rFonts w:ascii="Nikosh" w:hAnsi="Nikosh" w:cs="Nikosh"/>
          <w:b/>
          <w:color w:val="auto"/>
          <w:u w:val="single"/>
        </w:rPr>
      </w:pPr>
      <w:r w:rsidRPr="009303CE">
        <w:rPr>
          <w:rFonts w:ascii="Nikosh" w:hAnsi="Nikosh" w:cs="Nikosh"/>
          <w:b/>
          <w:color w:val="auto"/>
        </w:rPr>
        <w:lastRenderedPageBreak/>
        <w:t xml:space="preserve">কার্যক্রমঃ </w:t>
      </w:r>
      <w:r w:rsidRPr="00BA4DA4">
        <w:rPr>
          <w:rFonts w:ascii="Nikosh" w:hAnsi="Nikosh" w:cs="Nikosh"/>
          <w:color w:val="auto"/>
        </w:rPr>
        <w:t>বাণিজ্য মন্ত্রণালয় গণপ্রজাতন্ত্রী বাংলাদেশ সরকারের একটি গুরুত্বপূর্ণ মন্ত্রণালয়। সরকারি কার্যপ্রণালী বিধিতে বাণিজ্য এবং বাণিজ্যর সাথে সম্পর্কিত ৩১ ধরণের কাজকে বাণিজ্য মন্ত্রণালয়ের আওতাভুক্ত করা হয়েছে। এ কাজগুলো মূলতঃ অভ্যন্তরীণ ব্যবসা-বাণিজ্য চলমান রাখা এবং সম্প্রসারণে সহায়তা, আমদানি বাণিজ্যকে নিয়ন্ত্রণ করা, দ্রব্যমূল্য পরিস্থিতি স্বাভাবিক ও সহনীয় পর্যায়ে রাখা, পণ্য ও সেবা রপ্তানির বাজার সম্প্রসারণ, আন্তর্জাতিক বাণিজ্যের সাথে সম্পর্কিত বিভিন্ন আন্তর্জাতিক সংস্থার সাথে যোগাযোগ ও রপ্তানির স্বার্থে  দরকষাকষি করা, ব্যবসা সংক্রান্ত দ্বিপাক্ষিক ও বহুপাক্ষিক চুক্তি সম্পাদন, পণ্যের ট্যারিফ নির্ধারণ, বাণিজ্য সংক্রান্ত গবেষণা কার্যক্রম, তথ্য-উপাত্ত সংরক্ষণ, বিসিএস (ট্রেড) ক্যাডার কর্মকর্তাদের প্রশাসনিক নিয়ন্ত্রণ ইত্যাদি</w:t>
      </w:r>
      <w:r>
        <w:rPr>
          <w:rFonts w:ascii="Nikosh" w:hAnsi="Nikosh" w:cs="Nikosh"/>
          <w:color w:val="auto"/>
        </w:rPr>
        <w:t>।</w:t>
      </w:r>
    </w:p>
    <w:p w:rsidR="003F491B" w:rsidRPr="001571D6" w:rsidRDefault="003F491B" w:rsidP="003F491B">
      <w:pPr>
        <w:jc w:val="both"/>
        <w:rPr>
          <w:rFonts w:ascii="Arial Narrow" w:eastAsia="Times New Roman" w:hAnsi="Arial Narrow" w:cs="Nikosh"/>
          <w:sz w:val="10"/>
          <w:szCs w:val="10"/>
        </w:rPr>
      </w:pPr>
    </w:p>
    <w:p w:rsidR="003F491B" w:rsidRPr="00D301F7" w:rsidRDefault="003F491B" w:rsidP="003F491B">
      <w:pPr>
        <w:jc w:val="both"/>
        <w:rPr>
          <w:rFonts w:ascii="Calibri" w:eastAsia="Times New Roman" w:hAnsi="Calibri" w:cs="Nikosh"/>
          <w:b/>
          <w:bCs/>
        </w:rPr>
      </w:pPr>
      <w:r w:rsidRPr="00D301F7">
        <w:rPr>
          <w:rFonts w:ascii="Calibri" w:eastAsia="Times New Roman" w:hAnsi="Calibri" w:cs="Nikosh"/>
          <w:b/>
          <w:bCs/>
        </w:rPr>
        <w:t xml:space="preserve">The Ministry of Commerce, Government of the People's Republic of </w:t>
      </w:r>
      <w:smartTag w:uri="urn:schemas-microsoft-com:office:smarttags" w:element="country-region">
        <w:r w:rsidRPr="00D301F7">
          <w:rPr>
            <w:rFonts w:ascii="Calibri" w:eastAsia="Times New Roman" w:hAnsi="Calibri" w:cs="Nikosh"/>
            <w:b/>
            <w:bCs/>
          </w:rPr>
          <w:t>Bangladesh</w:t>
        </w:r>
      </w:smartTag>
      <w:r w:rsidRPr="00D301F7">
        <w:rPr>
          <w:rFonts w:ascii="Calibri" w:eastAsia="Times New Roman" w:hAnsi="Calibri" w:cs="Nikosh"/>
          <w:b/>
          <w:bCs/>
        </w:rPr>
        <w:t xml:space="preserve"> is responsible for overall trade and commerce related activities of </w:t>
      </w:r>
      <w:smartTag w:uri="urn:schemas-microsoft-com:office:smarttags" w:element="place">
        <w:smartTag w:uri="urn:schemas-microsoft-com:office:smarttags" w:element="country-region">
          <w:r w:rsidRPr="00D301F7">
            <w:rPr>
              <w:rFonts w:ascii="Calibri" w:eastAsia="Times New Roman" w:hAnsi="Calibri" w:cs="Nikosh"/>
              <w:b/>
              <w:bCs/>
            </w:rPr>
            <w:t>Bangladesh</w:t>
          </w:r>
        </w:smartTag>
      </w:smartTag>
      <w:r w:rsidRPr="00D301F7">
        <w:rPr>
          <w:rFonts w:ascii="Calibri" w:eastAsia="Times New Roman" w:hAnsi="Calibri" w:cs="Nikosh"/>
          <w:b/>
          <w:bCs/>
        </w:rPr>
        <w:t>. Allocation of Business of the Ministry is given below:</w:t>
      </w:r>
    </w:p>
    <w:p w:rsidR="003F491B" w:rsidRPr="00D301F7" w:rsidRDefault="003F491B" w:rsidP="003F491B">
      <w:pPr>
        <w:rPr>
          <w:rFonts w:ascii="Calibri" w:eastAsia="Times New Roman" w:hAnsi="Calibri" w:cs="Nikosh"/>
          <w:b/>
          <w:bCs/>
          <w:sz w:val="12"/>
          <w:szCs w:val="12"/>
        </w:rPr>
      </w:pP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Promotion and regulation of internal commerce.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Commercial intelligence and statistics and publications thereof.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Companies Act, Partnership Act, 1932, Societies Registration Act, 1860 and the Trade Organizations Ordinance, 1961.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Control and Organization of Chamber of Commerce.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Price Advising Boards.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Accountancy including Chartered Accountancy.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Cost and management Accountancy.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Matter relating to vested and abandoned commercial properties.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Commercial Monopolies.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Price Control.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Export policies including protocols, treaties agreements and conventions bearing on trade with foreign countries.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Review export policies and programmes.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Regulation and control of import trade and policies thereof.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Trade delegation to and from abroad, overseas trade, exhibitions and trade representation in consultation with the Ministry of Foreign Affairs.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Purchase and supply of internal and external stores.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Transit trade through </w:t>
      </w:r>
      <w:smartTag w:uri="urn:schemas-microsoft-com:office:smarttags" w:element="place">
        <w:smartTag w:uri="urn:schemas-microsoft-com:office:smarttags" w:element="country-region">
          <w:r w:rsidRPr="00D301F7">
            <w:rPr>
              <w:rFonts w:ascii="Calibri" w:eastAsia="Times New Roman" w:hAnsi="Calibri"/>
              <w:b/>
              <w:bCs/>
            </w:rPr>
            <w:t>Bangladesh</w:t>
          </w:r>
        </w:smartTag>
      </w:smartTag>
      <w:r w:rsidRPr="00D301F7">
        <w:rPr>
          <w:rFonts w:ascii="Calibri" w:eastAsia="Times New Roman" w:hAnsi="Calibri"/>
          <w:b/>
          <w:bCs/>
        </w:rPr>
        <w:t xml:space="preserve">.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State Trading.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International Commodity Agreements.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Export promotion including administration of export credit guarantee scheme.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Tariff commission, tariff policy, tariff valuation,</w:t>
      </w:r>
      <w:r>
        <w:rPr>
          <w:rFonts w:ascii="Calibri" w:eastAsia="Times New Roman" w:hAnsi="Calibri" w:hint="cs"/>
          <w:b/>
          <w:bCs/>
          <w:cs/>
          <w:lang w:bidi="bn-BD"/>
        </w:rPr>
        <w:t xml:space="preserve"> </w:t>
      </w:r>
      <w:r w:rsidRPr="00D301F7">
        <w:rPr>
          <w:rFonts w:ascii="Calibri" w:eastAsia="Times New Roman" w:hAnsi="Calibri"/>
          <w:b/>
          <w:bCs/>
        </w:rPr>
        <w:t xml:space="preserve">commonwealth tariff Preference, general and international agreements on tariff.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International trade organization including UNCTAD and GATT. </w:t>
      </w:r>
    </w:p>
    <w:p w:rsidR="003F491B" w:rsidRPr="00D301F7" w:rsidRDefault="003F491B" w:rsidP="003207D4">
      <w:pPr>
        <w:pStyle w:val="ListParagraph"/>
        <w:numPr>
          <w:ilvl w:val="0"/>
          <w:numId w:val="1"/>
        </w:numPr>
        <w:rPr>
          <w:rFonts w:ascii="Calibri" w:eastAsia="Times New Roman" w:hAnsi="Calibri"/>
          <w:b/>
          <w:bCs/>
        </w:rPr>
      </w:pPr>
      <w:smartTag w:uri="urn:schemas-microsoft-com:office:smarttags" w:element="place">
        <w:r w:rsidRPr="00D301F7">
          <w:rPr>
            <w:rFonts w:ascii="Calibri" w:eastAsia="Times New Roman" w:hAnsi="Calibri"/>
            <w:b/>
            <w:bCs/>
          </w:rPr>
          <w:t>European Economic Community</w:t>
        </w:r>
      </w:smartTag>
      <w:r w:rsidRPr="00D301F7">
        <w:rPr>
          <w:rFonts w:ascii="Calibri" w:eastAsia="Times New Roman" w:hAnsi="Calibri"/>
          <w:b/>
          <w:bCs/>
        </w:rPr>
        <w:t xml:space="preserve">.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Quality control, standardization and marking of the agricultural products/animals products for the purpose of export.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Administration of Commercial Wings in </w:t>
      </w:r>
      <w:smartTag w:uri="urn:schemas-microsoft-com:office:smarttags" w:element="place">
        <w:smartTag w:uri="urn:schemas-microsoft-com:office:smarttags" w:element="country-region">
          <w:r w:rsidRPr="00D301F7">
            <w:rPr>
              <w:rFonts w:ascii="Calibri" w:eastAsia="Times New Roman" w:hAnsi="Calibri"/>
              <w:b/>
              <w:bCs/>
            </w:rPr>
            <w:t>Bangladesh</w:t>
          </w:r>
        </w:smartTag>
      </w:smartTag>
      <w:r w:rsidRPr="00D301F7">
        <w:rPr>
          <w:rFonts w:ascii="Calibri" w:eastAsia="Times New Roman" w:hAnsi="Calibri"/>
          <w:b/>
          <w:bCs/>
        </w:rPr>
        <w:t xml:space="preserve"> missions abroad and appointment of officers and staff thereof.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Administration of B.C.S (Trade).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Secretariat administration including financial matters. </w:t>
      </w: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t xml:space="preserve">Administration and control of subordinate offices and organizations under this Ministry. </w:t>
      </w:r>
    </w:p>
    <w:p w:rsidR="000A29FC" w:rsidRDefault="000A29FC" w:rsidP="000A29FC">
      <w:pPr>
        <w:pStyle w:val="ListParagraph"/>
        <w:ind w:firstLine="0"/>
        <w:rPr>
          <w:rFonts w:ascii="Calibri" w:eastAsia="Times New Roman" w:hAnsi="Calibri"/>
          <w:b/>
          <w:bCs/>
        </w:rPr>
      </w:pPr>
    </w:p>
    <w:p w:rsidR="003F491B" w:rsidRPr="00D301F7" w:rsidRDefault="003F491B" w:rsidP="003207D4">
      <w:pPr>
        <w:pStyle w:val="ListParagraph"/>
        <w:numPr>
          <w:ilvl w:val="0"/>
          <w:numId w:val="1"/>
        </w:numPr>
        <w:rPr>
          <w:rFonts w:ascii="Calibri" w:eastAsia="Times New Roman" w:hAnsi="Calibri"/>
          <w:b/>
          <w:bCs/>
        </w:rPr>
      </w:pPr>
      <w:r w:rsidRPr="00D301F7">
        <w:rPr>
          <w:rFonts w:ascii="Calibri" w:eastAsia="Times New Roman" w:hAnsi="Calibri"/>
          <w:b/>
          <w:bCs/>
        </w:rPr>
        <w:lastRenderedPageBreak/>
        <w:t xml:space="preserve">Liaison with International Organizations and matters relating to treaties and agreements with other countries and world bodies relating to subjects allotted to </w:t>
      </w:r>
    </w:p>
    <w:p w:rsidR="003F491B" w:rsidRPr="00D301F7" w:rsidRDefault="003F491B" w:rsidP="003F491B">
      <w:pPr>
        <w:rPr>
          <w:rFonts w:ascii="Calibri" w:hAnsi="Calibri"/>
          <w:sz w:val="6"/>
          <w:szCs w:val="6"/>
        </w:rPr>
      </w:pPr>
    </w:p>
    <w:p w:rsidR="003F491B" w:rsidRPr="000A29FC" w:rsidRDefault="003F491B" w:rsidP="003F491B">
      <w:pPr>
        <w:pStyle w:val="Heading5"/>
        <w:spacing w:before="0"/>
        <w:jc w:val="center"/>
        <w:rPr>
          <w:rFonts w:ascii="Nikosh" w:hAnsi="Nikosh" w:cs="Nikosh" w:hint="cs"/>
          <w:b/>
          <w:color w:val="auto"/>
          <w:sz w:val="28"/>
          <w:szCs w:val="28"/>
          <w:lang w:bidi="bn-BD"/>
        </w:rPr>
      </w:pPr>
      <w:r w:rsidRPr="000A29FC">
        <w:rPr>
          <w:rFonts w:ascii="Nikosh" w:hAnsi="Nikosh" w:cs="Nikosh" w:hint="cs"/>
          <w:bCs/>
          <w:color w:val="auto"/>
          <w:sz w:val="28"/>
          <w:szCs w:val="28"/>
          <w:cs/>
          <w:lang w:bidi="bn-BD"/>
        </w:rPr>
        <w:t>উইংভিত্তিক</w:t>
      </w:r>
      <w:r w:rsidRPr="000A29FC">
        <w:rPr>
          <w:rFonts w:ascii="Nikosh" w:hAnsi="Nikosh" w:cs="Nikosh" w:hint="cs"/>
          <w:b/>
          <w:color w:val="auto"/>
          <w:sz w:val="28"/>
          <w:szCs w:val="28"/>
          <w:cs/>
          <w:lang w:bidi="bn-BD"/>
        </w:rPr>
        <w:t xml:space="preserve"> </w:t>
      </w:r>
      <w:r w:rsidRPr="000A29FC">
        <w:rPr>
          <w:rFonts w:ascii="Nikosh" w:hAnsi="Nikosh" w:cs="Nikosh"/>
          <w:b/>
          <w:color w:val="auto"/>
          <w:sz w:val="28"/>
          <w:szCs w:val="28"/>
        </w:rPr>
        <w:t>কর্মকর্তা/কর্মচারীর কর্মবন্টন:</w:t>
      </w:r>
    </w:p>
    <w:p w:rsidR="00AB4F64" w:rsidRPr="00AB4F64" w:rsidRDefault="00AB4F64" w:rsidP="00AB4F64">
      <w:pPr>
        <w:rPr>
          <w:rFonts w:cs="Vrinda" w:hint="cs"/>
          <w:lang w:bidi="bn-BD"/>
        </w:rPr>
      </w:pPr>
    </w:p>
    <w:p w:rsidR="00AB4F64" w:rsidRPr="003F491B" w:rsidRDefault="00AB4F64" w:rsidP="00AB4F64">
      <w:pPr>
        <w:pStyle w:val="Footer"/>
        <w:spacing w:after="0" w:line="240" w:lineRule="auto"/>
        <w:ind w:left="360"/>
        <w:jc w:val="center"/>
        <w:rPr>
          <w:rFonts w:ascii="SutonnyMJ" w:hAnsi="SutonnyMJ" w:cs="Nikosh"/>
          <w:b/>
          <w:bCs/>
          <w:sz w:val="26"/>
          <w:szCs w:val="26"/>
          <w:lang w:val="bn-IN"/>
        </w:rPr>
      </w:pPr>
      <w:r>
        <w:rPr>
          <w:rFonts w:ascii="SutonnyMJ" w:hAnsi="SutonnyMJ" w:cs="Nikosh" w:hint="cs"/>
          <w:b/>
          <w:bCs/>
          <w:sz w:val="26"/>
          <w:szCs w:val="26"/>
          <w:cs/>
          <w:lang w:val="bn-IN" w:bidi="bn-BD"/>
        </w:rPr>
        <w:t xml:space="preserve">০১. প্রশাসন </w:t>
      </w:r>
      <w:r w:rsidRPr="003F491B">
        <w:rPr>
          <w:rFonts w:ascii="SutonnyMJ" w:hAnsi="SutonnyMJ" w:cs="Nikosh" w:hint="cs"/>
          <w:b/>
          <w:bCs/>
          <w:sz w:val="26"/>
          <w:szCs w:val="26"/>
          <w:cs/>
          <w:lang w:val="bn-IN" w:bidi="bn-IN"/>
        </w:rPr>
        <w:t>অনুবিভাগের</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কর্মবন্টন</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জব</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ডেসক্রিপশন</w:t>
      </w:r>
      <w:r w:rsidRPr="003F491B">
        <w:rPr>
          <w:rFonts w:ascii="SutonnyMJ" w:hAnsi="SutonnyMJ" w:cs="Nikosh"/>
          <w:b/>
          <w:bCs/>
          <w:sz w:val="26"/>
          <w:szCs w:val="26"/>
          <w:cs/>
          <w:lang w:val="bn-IN" w:bidi="bn-IN"/>
        </w:rPr>
        <w:t>)</w:t>
      </w:r>
      <w:r w:rsidRPr="003F491B">
        <w:rPr>
          <w:rFonts w:cs="Nikosh"/>
          <w:b/>
          <w:bCs/>
          <w:sz w:val="26"/>
          <w:szCs w:val="26"/>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248"/>
      </w:tblGrid>
      <w:tr w:rsidR="00AB4F64"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hint="cs"/>
                <w:lang w:val="bn-IN" w:bidi="bn-BD"/>
              </w:rPr>
            </w:pPr>
            <w:r>
              <w:rPr>
                <w:rFonts w:ascii="SutonnyMJ" w:hAnsi="SutonnyMJ" w:cs="Nikosh" w:hint="cs"/>
                <w:cs/>
                <w:lang w:val="bn-IN" w:bidi="bn-BD"/>
              </w:rPr>
              <w:t>অতিরিক্ত সচিব</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Pr>
                <w:rFonts w:ascii="SutonnyMJ" w:hAnsi="SutonnyMJ" w:cs="Nikosh" w:hint="cs"/>
                <w:cs/>
                <w:lang w:val="bn-IN" w:bidi="bn-BD"/>
              </w:rPr>
              <w:t>পরিচালক ট্রেড অর্গানাইজেশন</w:t>
            </w:r>
            <w:r w:rsidRPr="003F491B">
              <w:rPr>
                <w:rFonts w:ascii="SutonnyMJ" w:hAnsi="SutonnyMJ" w:cs="Nikosh"/>
                <w:cs/>
                <w:lang w:val="bn-IN" w:bidi="bn-IN"/>
              </w:rPr>
              <w:t xml:space="preserve"> </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val="bn-IN"/>
              </w:rPr>
            </w:pPr>
            <w:r>
              <w:rPr>
                <w:rFonts w:ascii="SutonnyMJ" w:hAnsi="SutonnyMJ" w:cs="Nikosh" w:hint="cs"/>
                <w:cs/>
                <w:lang w:val="bn-IN" w:bidi="bn-BD"/>
              </w:rPr>
              <w:t>পরিকল্পনা অধিশাখা</w:t>
            </w:r>
          </w:p>
        </w:tc>
      </w:tr>
    </w:tbl>
    <w:p w:rsidR="003F491B" w:rsidRDefault="003F491B" w:rsidP="003F491B">
      <w:pPr>
        <w:rPr>
          <w:rFonts w:ascii="SutonnyMJ" w:hAnsi="SutonnyMJ" w:cs="Nikosh" w:hint="cs"/>
          <w:b/>
          <w:bCs/>
          <w:sz w:val="26"/>
          <w:szCs w:val="26"/>
          <w:lang w:val="bn-IN" w:bidi="bn-BD"/>
        </w:rPr>
      </w:pPr>
    </w:p>
    <w:p w:rsidR="003F491B" w:rsidRPr="003F491B" w:rsidRDefault="003F491B" w:rsidP="00AB4F64">
      <w:pPr>
        <w:jc w:val="center"/>
        <w:rPr>
          <w:rFonts w:ascii="SutonnyMJ" w:hAnsi="SutonnyMJ" w:cs="Nikosh" w:hint="cs"/>
          <w:b/>
          <w:u w:val="single"/>
          <w:lang w:bidi="bn-BD"/>
        </w:rPr>
      </w:pPr>
      <w:r w:rsidRPr="003F491B">
        <w:rPr>
          <w:rFonts w:ascii="SutonnyMJ" w:hAnsi="SutonnyMJ" w:cs="Nikosh"/>
          <w:b/>
          <w:bCs/>
          <w:cs/>
          <w:lang w:val="bn-IN" w:bidi="bn-IN"/>
        </w:rPr>
        <w:t>অতিরিক্ত</w:t>
      </w:r>
      <w:r w:rsidRPr="003F491B">
        <w:rPr>
          <w:rFonts w:ascii="SutonnyMJ" w:hAnsi="SutonnyMJ" w:cs="Nikosh"/>
          <w:b/>
          <w:cs/>
          <w:lang w:val="bn-IN" w:bidi="bn-IN"/>
        </w:rPr>
        <w:t xml:space="preserve"> </w:t>
      </w:r>
      <w:r w:rsidRPr="003F491B">
        <w:rPr>
          <w:rFonts w:ascii="SutonnyMJ" w:hAnsi="SutonnyMJ" w:cs="Nikosh"/>
          <w:b/>
          <w:bCs/>
          <w:cs/>
          <w:lang w:val="bn-IN" w:bidi="bn-IN"/>
        </w:rPr>
        <w:t>সচিব</w:t>
      </w:r>
      <w:r w:rsidRPr="003F491B">
        <w:rPr>
          <w:rFonts w:ascii="SutonnyMJ" w:hAnsi="SutonnyMJ" w:cs="Nikosh"/>
          <w:b/>
          <w:cs/>
          <w:lang w:val="bn-IN" w:bidi="bn-IN"/>
        </w:rPr>
        <w:t xml:space="preserve"> </w:t>
      </w:r>
      <w:r w:rsidRPr="003F491B">
        <w:rPr>
          <w:rFonts w:ascii="SutonnyMJ" w:hAnsi="SutonnyMJ" w:cs="Nikosh"/>
          <w:b/>
          <w:bCs/>
          <w:cs/>
          <w:lang w:val="bn-IN" w:bidi="bn-IN"/>
        </w:rPr>
        <w:t>এর</w:t>
      </w:r>
      <w:r w:rsidRPr="003F491B">
        <w:rPr>
          <w:rFonts w:ascii="SutonnyMJ" w:hAnsi="SutonnyMJ" w:cs="Nikosh"/>
          <w:b/>
          <w:cs/>
          <w:lang w:val="bn-IN" w:bidi="bn-IN"/>
        </w:rPr>
        <w:t xml:space="preserve"> </w:t>
      </w:r>
      <w:r w:rsidRPr="003F491B">
        <w:rPr>
          <w:rFonts w:ascii="SutonnyMJ" w:hAnsi="SutonnyMJ" w:cs="Nikosh"/>
          <w:b/>
          <w:bCs/>
          <w:cs/>
          <w:lang w:val="bn-IN" w:bidi="bn-IN"/>
        </w:rPr>
        <w:t>কার্যাদিঃ</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ক</w:t>
      </w:r>
      <w:r w:rsidRPr="003F491B">
        <w:rPr>
          <w:rFonts w:ascii="SutonnyMJ" w:hAnsi="SutonnyMJ" w:cs="Nikosh"/>
          <w:lang w:bidi="bn-BD"/>
        </w:rPr>
        <w:t>.</w:t>
      </w:r>
      <w:r w:rsidRPr="003F491B">
        <w:rPr>
          <w:rFonts w:ascii="SutonnyMJ" w:hAnsi="SutonnyMJ" w:cs="Nikosh"/>
          <w:cs/>
          <w:lang w:val="bn-IN" w:bidi="hi-IN"/>
        </w:rPr>
        <w:t xml:space="preserve"> </w:t>
      </w:r>
      <w:r w:rsidRPr="003F491B">
        <w:rPr>
          <w:rFonts w:ascii="SutonnyMJ" w:hAnsi="SutonnyMJ" w:cs="Nikosh"/>
          <w:lang w:bidi="hi-IN"/>
        </w:rPr>
        <w:t xml:space="preserve"> </w:t>
      </w:r>
      <w:r w:rsidRPr="003F491B">
        <w:rPr>
          <w:rFonts w:ascii="SutonnyMJ" w:hAnsi="SutonnyMJ" w:cs="Nikosh"/>
          <w:cs/>
          <w:lang w:val="bn-IN" w:bidi="bn-IN"/>
        </w:rPr>
        <w:t>পরিচালক বাণিজ্য সংগঠন অধিশাখার সাথে সম্পৃক্ত যাবতীয় কার্যাবলি</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খ</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পরিকল্পনা সেল এর সাথে সম্পৃক্ত যাবতীয় কার্যাবলি</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গ</w:t>
      </w:r>
      <w:r w:rsidRPr="003F491B">
        <w:rPr>
          <w:rFonts w:ascii="SutonnyMJ" w:hAnsi="SutonnyMJ" w:cs="Nikosh"/>
          <w:lang w:bidi="bn-BD"/>
        </w:rPr>
        <w:t>.</w:t>
      </w:r>
      <w:r w:rsidRPr="003F491B">
        <w:rPr>
          <w:rFonts w:ascii="SutonnyMJ" w:hAnsi="SutonnyMJ" w:cs="Nikosh"/>
          <w:cs/>
          <w:lang w:val="bn-IN" w:bidi="hi-IN"/>
        </w:rPr>
        <w:t xml:space="preserve"> </w:t>
      </w:r>
      <w:r w:rsidRPr="003F491B">
        <w:rPr>
          <w:rFonts w:ascii="SutonnyMJ" w:hAnsi="SutonnyMJ" w:cs="Nikosh"/>
          <w:lang w:bidi="hi-IN"/>
        </w:rPr>
        <w:t xml:space="preserve"> </w:t>
      </w:r>
      <w:r w:rsidRPr="003F491B">
        <w:rPr>
          <w:rFonts w:ascii="SutonnyMJ" w:hAnsi="SutonnyMJ" w:cs="Nikosh"/>
          <w:cs/>
          <w:lang w:val="bn-IN" w:bidi="bn-IN"/>
        </w:rPr>
        <w:t>বাণিজ্য মন্ত্রণালয়ের অধীন প্রকল্পসমূহের যাবতীয় কার্যাদি</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ঘ</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কোম্পানী আইন সংশোধন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সংযোজন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ব্যাখা প্রদান সংক্রান্ত কার্যাবলি</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ঙ</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সোসাইটি রেজিষ্ট্রেশন এ্যাক্ট ১৮৬০ সংক্রান্ত যাবতীয় কার্যাবলি</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চ</w:t>
      </w:r>
      <w:r w:rsidRPr="003F491B">
        <w:rPr>
          <w:rFonts w:ascii="SutonnyMJ" w:hAnsi="SutonnyMJ" w:cs="Nikosh"/>
          <w:lang w:bidi="bn-BD"/>
        </w:rPr>
        <w:t>.</w:t>
      </w:r>
      <w:r w:rsidRPr="003F491B">
        <w:rPr>
          <w:rFonts w:ascii="SutonnyMJ" w:hAnsi="SutonnyMJ" w:cs="Nikosh"/>
          <w:cs/>
          <w:lang w:val="bn-IN" w:bidi="hi-IN"/>
        </w:rPr>
        <w:t xml:space="preserve"> </w:t>
      </w:r>
      <w:r w:rsidRPr="003F491B">
        <w:rPr>
          <w:rFonts w:ascii="SutonnyMJ" w:hAnsi="SutonnyMJ" w:cs="Nikosh"/>
          <w:lang w:bidi="hi-IN"/>
        </w:rPr>
        <w:t xml:space="preserve"> </w:t>
      </w:r>
      <w:r w:rsidRPr="003F491B">
        <w:rPr>
          <w:rFonts w:ascii="SutonnyMJ" w:hAnsi="SutonnyMJ" w:cs="Nikosh"/>
          <w:cs/>
          <w:lang w:val="bn-IN" w:bidi="bn-IN"/>
        </w:rPr>
        <w:t>টিও অর্গানাইজেশন এ্যাক্ট ১৯৬১ সংক্রান্ত যাবতীয় কার্যাবলি</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ছ</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 xml:space="preserve">রেজিষ্ট্রার </w:t>
      </w:r>
      <w:r w:rsidRPr="003F491B">
        <w:rPr>
          <w:rFonts w:ascii="Nikosh" w:hAnsi="Nikosh" w:cs="Nikosh"/>
          <w:lang w:bidi="bn-IN"/>
        </w:rPr>
        <w:t xml:space="preserve">অফ </w:t>
      </w:r>
      <w:r w:rsidRPr="003F491B">
        <w:rPr>
          <w:rFonts w:ascii="SutonnyMJ" w:hAnsi="SutonnyMJ" w:cs="Nikosh"/>
          <w:cs/>
          <w:lang w:val="bn-IN" w:bidi="bn-IN"/>
        </w:rPr>
        <w:t xml:space="preserve">জয়েন্ট স্টক কোম্পানী এর </w:t>
      </w:r>
      <w:r w:rsidRPr="003F491B">
        <w:rPr>
          <w:rFonts w:ascii="Arial Narrow" w:hAnsi="Arial Narrow" w:cs="Nikosh"/>
        </w:rPr>
        <w:t>Functional</w:t>
      </w:r>
      <w:r w:rsidRPr="003F491B">
        <w:rPr>
          <w:rFonts w:cs="Nikosh"/>
        </w:rPr>
        <w:t xml:space="preserve"> </w:t>
      </w:r>
      <w:r w:rsidRPr="003F491B">
        <w:rPr>
          <w:rFonts w:ascii="SutonnyMJ" w:hAnsi="SutonnyMJ" w:cs="Nikosh"/>
          <w:cs/>
          <w:lang w:val="bn-IN" w:bidi="bn-IN"/>
        </w:rPr>
        <w:t>কার্যাবলি</w:t>
      </w:r>
      <w:r w:rsidRPr="003F491B">
        <w:rPr>
          <w:rFonts w:ascii="SutonnyMJ" w:hAnsi="SutonnyMJ" w:cs="Nikosh"/>
          <w:lang w:bidi="hi-IN"/>
        </w:rPr>
        <w:t>;</w:t>
      </w:r>
    </w:p>
    <w:p w:rsidR="003F491B" w:rsidRPr="003F491B" w:rsidRDefault="003F491B" w:rsidP="003F491B">
      <w:pPr>
        <w:ind w:left="360"/>
        <w:jc w:val="both"/>
        <w:rPr>
          <w:rFonts w:ascii="Nikosh" w:hAnsi="Nikosh" w:cs="Nikosh"/>
        </w:rPr>
      </w:pPr>
      <w:r w:rsidRPr="003F491B">
        <w:rPr>
          <w:rFonts w:ascii="SutonnyMJ" w:hAnsi="SutonnyMJ" w:cs="Nikosh"/>
          <w:cs/>
          <w:lang w:val="bn-IN" w:bidi="bn-IN"/>
        </w:rPr>
        <w:t>জ</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ডাইরেক্ট সেল আইন ২০১৩ প্রণয়ন সংক্রান্ত যাবতীয় কার্যাবলি</w:t>
      </w:r>
      <w:r w:rsidRPr="003F491B">
        <w:rPr>
          <w:rFonts w:ascii="SutonnyMJ" w:hAnsi="SutonnyMJ" w:cs="Nikosh"/>
          <w:lang w:bidi="bn-IN"/>
        </w:rPr>
        <w:t>;</w:t>
      </w:r>
      <w:r w:rsidRPr="003F491B">
        <w:rPr>
          <w:rFonts w:ascii="SutonnyMJ" w:hAnsi="SutonnyMJ" w:cs="Nikosh"/>
          <w:lang w:bidi="hi-IN"/>
        </w:rPr>
        <w:t xml:space="preserve"> </w:t>
      </w:r>
      <w:r w:rsidRPr="003F491B">
        <w:rPr>
          <w:rFonts w:ascii="Nikosh" w:hAnsi="Nikosh" w:cs="Nikosh"/>
          <w:lang w:bidi="hi-IN"/>
        </w:rPr>
        <w:t>এবং</w:t>
      </w:r>
    </w:p>
    <w:p w:rsidR="003F491B" w:rsidRDefault="003F491B" w:rsidP="003F491B">
      <w:pPr>
        <w:ind w:left="360"/>
        <w:jc w:val="both"/>
        <w:rPr>
          <w:rFonts w:ascii="SutonnyMJ" w:hAnsi="SutonnyMJ" w:cs="Nikosh" w:hint="cs"/>
          <w:lang w:val="bn-IN" w:bidi="bn-BD"/>
        </w:rPr>
      </w:pPr>
      <w:r w:rsidRPr="003F491B">
        <w:rPr>
          <w:rFonts w:ascii="SutonnyMJ" w:hAnsi="SutonnyMJ" w:cs="Nikosh"/>
          <w:cs/>
          <w:lang w:val="bn-IN" w:bidi="bn-IN"/>
        </w:rPr>
        <w:t>ঝ</w:t>
      </w:r>
      <w:r w:rsidRPr="003F491B">
        <w:rPr>
          <w:rFonts w:ascii="SutonnyMJ" w:hAnsi="SutonnyMJ" w:cs="Nikosh"/>
          <w:lang w:bidi="bn-BD"/>
        </w:rPr>
        <w:t>.</w:t>
      </w:r>
      <w:r w:rsidRPr="003F491B">
        <w:rPr>
          <w:rFonts w:ascii="SutonnyMJ" w:hAnsi="SutonnyMJ" w:cs="Nikosh"/>
          <w:lang w:bidi="hi-IN"/>
        </w:rPr>
        <w:t xml:space="preserve">  </w:t>
      </w:r>
      <w:r w:rsidRPr="003F491B">
        <w:rPr>
          <w:rFonts w:ascii="SutonnyMJ" w:hAnsi="SutonnyMJ" w:cs="Nikosh"/>
          <w:cs/>
          <w:lang w:val="bn-IN" w:bidi="bn-IN"/>
        </w:rPr>
        <w:t>সচিবের অনুপস্থিতকালীন সময়ে সচিবের দৈনন্দিন রুটিন দায়িত্ব পালন</w:t>
      </w:r>
      <w:r w:rsidRPr="003F491B">
        <w:rPr>
          <w:rFonts w:ascii="SutonnyMJ" w:hAnsi="SutonnyMJ" w:cs="Nikosh"/>
          <w:cs/>
          <w:lang w:val="bn-IN" w:bidi="hi-IN"/>
        </w:rPr>
        <w:t>।</w:t>
      </w:r>
    </w:p>
    <w:p w:rsidR="003F491B" w:rsidRPr="00414E84" w:rsidRDefault="003F491B" w:rsidP="003F491B">
      <w:pPr>
        <w:ind w:left="360"/>
        <w:jc w:val="both"/>
        <w:rPr>
          <w:rFonts w:ascii="SutonnyMJ" w:hAnsi="SutonnyMJ" w:cs="Nikosh" w:hint="cs"/>
          <w:sz w:val="26"/>
          <w:szCs w:val="26"/>
          <w:lang w:val="bn-IN" w:bidi="bn-BD"/>
        </w:rPr>
      </w:pPr>
    </w:p>
    <w:p w:rsidR="003F491B" w:rsidRPr="003F491B" w:rsidRDefault="003F491B" w:rsidP="003F491B">
      <w:pPr>
        <w:pStyle w:val="Footer"/>
        <w:spacing w:after="0" w:line="240" w:lineRule="auto"/>
        <w:ind w:left="360"/>
        <w:jc w:val="center"/>
        <w:rPr>
          <w:rFonts w:ascii="SutonnyMJ" w:hAnsi="SutonnyMJ" w:cs="Nikosh"/>
          <w:b/>
          <w:bCs/>
          <w:sz w:val="26"/>
          <w:szCs w:val="26"/>
          <w:lang w:val="bn-IN"/>
        </w:rPr>
      </w:pPr>
      <w:r>
        <w:rPr>
          <w:rFonts w:ascii="SutonnyMJ" w:hAnsi="SutonnyMJ" w:cs="Nikosh" w:hint="cs"/>
          <w:b/>
          <w:bCs/>
          <w:sz w:val="26"/>
          <w:szCs w:val="26"/>
          <w:cs/>
          <w:lang w:val="bn-IN" w:bidi="bn-BD"/>
        </w:rPr>
        <w:t xml:space="preserve">০২. প্রশাসন </w:t>
      </w:r>
      <w:r w:rsidRPr="003F491B">
        <w:rPr>
          <w:rFonts w:ascii="SutonnyMJ" w:hAnsi="SutonnyMJ" w:cs="Nikosh" w:hint="cs"/>
          <w:b/>
          <w:bCs/>
          <w:sz w:val="26"/>
          <w:szCs w:val="26"/>
          <w:cs/>
          <w:lang w:val="bn-IN" w:bidi="bn-IN"/>
        </w:rPr>
        <w:t>অনুবিভাগের</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কর্মবন্টন</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জব</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ডেসক্রিপশন</w:t>
      </w:r>
      <w:r w:rsidRPr="003F491B">
        <w:rPr>
          <w:rFonts w:ascii="SutonnyMJ" w:hAnsi="SutonnyMJ" w:cs="Nikosh"/>
          <w:b/>
          <w:bCs/>
          <w:sz w:val="26"/>
          <w:szCs w:val="26"/>
          <w:cs/>
          <w:lang w:val="bn-IN" w:bidi="bn-IN"/>
        </w:rPr>
        <w:t>)</w:t>
      </w:r>
      <w:r w:rsidRPr="003F491B">
        <w:rPr>
          <w:rFonts w:cs="Nikosh"/>
          <w:b/>
          <w:bCs/>
          <w:sz w:val="26"/>
          <w:szCs w:val="26"/>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248"/>
      </w:tblGrid>
      <w:tr w:rsidR="003F491B"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hint="cs"/>
                <w:lang w:val="bn-IN" w:bidi="bn-BD"/>
              </w:rPr>
            </w:pPr>
            <w:r w:rsidRPr="003F491B">
              <w:rPr>
                <w:rFonts w:ascii="SutonnyMJ" w:hAnsi="SutonnyMJ" w:cs="Nikosh" w:hint="cs"/>
                <w:cs/>
                <w:lang w:val="bn-IN" w:bidi="bn-BD"/>
              </w:rPr>
              <w:t>অতিরিক্ত সচিব/যুগ্ম সচিব</w:t>
            </w:r>
          </w:p>
        </w:tc>
      </w:tr>
      <w:tr w:rsidR="003F491B"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sidRPr="003F491B">
              <w:rPr>
                <w:rFonts w:ascii="SutonnyMJ" w:hAnsi="SutonnyMJ" w:cs="Nikosh" w:hint="cs"/>
                <w:cs/>
                <w:lang w:val="bn-IN" w:bidi="bn-IN"/>
              </w:rPr>
              <w:t>প্রশাসন</w:t>
            </w:r>
            <w:r w:rsidRPr="003F491B">
              <w:rPr>
                <w:rFonts w:ascii="SutonnyMJ" w:hAnsi="SutonnyMJ" w:cs="Nikosh"/>
                <w:cs/>
                <w:lang w:val="bn-IN" w:bidi="bn-IN"/>
              </w:rPr>
              <w:t>-</w:t>
            </w:r>
            <w:r w:rsidRPr="003F491B">
              <w:rPr>
                <w:rFonts w:ascii="SutonnyMJ" w:hAnsi="SutonnyMJ" w:cs="Nikosh" w:hint="cs"/>
                <w:cs/>
                <w:lang w:val="bn-IN" w:bidi="bn-IN"/>
              </w:rPr>
              <w:t>১</w:t>
            </w:r>
            <w:r w:rsidRPr="003F491B">
              <w:rPr>
                <w:rFonts w:ascii="SutonnyMJ" w:hAnsi="SutonnyMJ" w:cs="Nikosh"/>
                <w:cs/>
                <w:lang w:val="bn-IN" w:bidi="bn-IN"/>
              </w:rPr>
              <w:t xml:space="preserve"> ) </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sidRPr="003F491B">
              <w:rPr>
                <w:rFonts w:ascii="SutonnyMJ" w:hAnsi="SutonnyMJ" w:cs="Nikosh" w:hint="cs"/>
                <w:cs/>
                <w:lang w:val="bn-IN" w:bidi="bn-IN"/>
              </w:rPr>
              <w:t>প্রশাসন</w:t>
            </w:r>
            <w:r w:rsidRPr="003F491B">
              <w:rPr>
                <w:rFonts w:ascii="SutonnyMJ" w:hAnsi="SutonnyMJ" w:cs="Nikosh"/>
                <w:cs/>
                <w:lang w:val="bn-IN" w:bidi="bn-IN"/>
              </w:rPr>
              <w:t>-</w:t>
            </w:r>
            <w:r w:rsidRPr="003F491B">
              <w:rPr>
                <w:rFonts w:ascii="SutonnyMJ" w:hAnsi="SutonnyMJ" w:cs="Nikosh" w:hint="cs"/>
                <w:cs/>
                <w:lang w:val="bn-IN" w:bidi="bn-IN"/>
              </w:rPr>
              <w:t>২</w:t>
            </w:r>
            <w:r w:rsidRPr="003F491B">
              <w:rPr>
                <w:rFonts w:ascii="SutonnyMJ" w:hAnsi="SutonnyMJ" w:cs="Nikosh"/>
                <w:cs/>
                <w:lang w:val="bn-IN" w:bidi="bn-IN"/>
              </w:rPr>
              <w:t>)</w:t>
            </w:r>
          </w:p>
        </w:tc>
      </w:tr>
      <w:tr w:rsidR="003F491B"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১</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৫</w:t>
            </w:r>
          </w:p>
        </w:tc>
      </w:tr>
      <w:tr w:rsidR="003F491B"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২</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৬</w:t>
            </w:r>
          </w:p>
        </w:tc>
      </w:tr>
      <w:tr w:rsidR="003F491B"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৩</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৭</w:t>
            </w:r>
          </w:p>
        </w:tc>
      </w:tr>
      <w:tr w:rsidR="003F491B"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৪</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IN"/>
              </w:rPr>
              <w:t>প্রশাসন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৮</w:t>
            </w:r>
          </w:p>
        </w:tc>
      </w:tr>
    </w:tbl>
    <w:p w:rsidR="003F491B" w:rsidRPr="001571D6" w:rsidRDefault="003F491B" w:rsidP="003F491B">
      <w:pPr>
        <w:jc w:val="both"/>
        <w:rPr>
          <w:rFonts w:ascii="SutonnyMJ" w:hAnsi="SutonnyMJ" w:cs="Nikosh"/>
          <w:sz w:val="14"/>
          <w:szCs w:val="14"/>
          <w:lang w:val="bn-IN"/>
        </w:rPr>
      </w:pPr>
    </w:p>
    <w:p w:rsidR="003F491B" w:rsidRPr="009303CE" w:rsidRDefault="003F491B" w:rsidP="003F491B">
      <w:pPr>
        <w:jc w:val="both"/>
        <w:rPr>
          <w:rFonts w:ascii="SutonnyMJ" w:hAnsi="SutonnyMJ" w:cs="Nikosh"/>
          <w:sz w:val="12"/>
          <w:szCs w:val="12"/>
          <w:lang w:val="bn-IN"/>
        </w:rPr>
      </w:pPr>
    </w:p>
    <w:p w:rsidR="003F491B" w:rsidRPr="003F491B" w:rsidRDefault="003F491B" w:rsidP="003F491B">
      <w:pPr>
        <w:jc w:val="center"/>
        <w:rPr>
          <w:rFonts w:ascii="SutonnyMJ" w:hAnsi="SutonnyMJ" w:cs="Nikosh" w:hint="cs"/>
          <w:b/>
          <w:lang w:val="bn-IN" w:bidi="bn-BD"/>
        </w:rPr>
      </w:pPr>
      <w:r w:rsidRPr="003F491B">
        <w:rPr>
          <w:rFonts w:ascii="SutonnyMJ" w:hAnsi="SutonnyMJ" w:cs="Nikosh"/>
          <w:b/>
          <w:bCs/>
          <w:cs/>
          <w:lang w:val="bn-IN" w:bidi="bn-IN"/>
        </w:rPr>
        <w:t>প্রশাসন</w:t>
      </w:r>
      <w:r w:rsidRPr="003F491B">
        <w:rPr>
          <w:rFonts w:ascii="SutonnyMJ" w:hAnsi="SutonnyMJ" w:cs="Nikosh"/>
          <w:b/>
          <w:cs/>
          <w:lang w:val="bn-IN" w:bidi="bn-IN"/>
        </w:rPr>
        <w:t xml:space="preserve"> </w:t>
      </w:r>
      <w:r w:rsidRPr="003F491B">
        <w:rPr>
          <w:rFonts w:ascii="SutonnyMJ" w:hAnsi="SutonnyMJ" w:cs="Nikosh"/>
          <w:b/>
          <w:bCs/>
          <w:cs/>
          <w:lang w:val="bn-IN" w:bidi="bn-IN"/>
        </w:rPr>
        <w:t>অনুবিভাগের</w:t>
      </w:r>
      <w:r w:rsidRPr="003F491B">
        <w:rPr>
          <w:rFonts w:ascii="SutonnyMJ" w:hAnsi="SutonnyMJ" w:cs="Nikosh"/>
          <w:b/>
          <w:cs/>
          <w:lang w:val="bn-IN" w:bidi="bn-IN"/>
        </w:rPr>
        <w:t xml:space="preserve"> </w:t>
      </w:r>
      <w:r w:rsidRPr="003F491B">
        <w:rPr>
          <w:rFonts w:ascii="SutonnyMJ" w:hAnsi="SutonnyMJ" w:cs="Nikosh"/>
          <w:b/>
          <w:bCs/>
          <w:cs/>
          <w:lang w:val="bn-IN" w:bidi="bn-IN"/>
        </w:rPr>
        <w:t>কার্যা</w:t>
      </w:r>
      <w:r w:rsidRPr="003F491B">
        <w:rPr>
          <w:rFonts w:ascii="SutonnyMJ" w:hAnsi="SutonnyMJ" w:cs="Nikosh" w:hint="cs"/>
          <w:b/>
          <w:bCs/>
          <w:cs/>
          <w:lang w:val="bn-IN" w:bidi="bn-BD"/>
        </w:rPr>
        <w:t>দিঃ</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ক</w:t>
      </w:r>
      <w:r w:rsidRPr="003F491B">
        <w:rPr>
          <w:rFonts w:ascii="SutonnyMJ" w:hAnsi="SutonnyMJ" w:cs="Nikosh"/>
          <w:lang w:bidi="bn-IN"/>
        </w:rPr>
        <w:t xml:space="preserve">.  </w:t>
      </w:r>
      <w:r w:rsidRPr="003F491B">
        <w:rPr>
          <w:rFonts w:ascii="SutonnyMJ" w:hAnsi="SutonnyMJ" w:cs="Nikosh"/>
          <w:cs/>
          <w:lang w:val="bn-IN" w:bidi="bn-IN"/>
        </w:rPr>
        <w:t>বাণিজ্য মন্ত্রণালয়ের অভ্যন্তরীণ কর্মকর্তা/কর্মচারীদের প্রশাসনিক সকল কার্যাবলি</w:t>
      </w:r>
      <w:r w:rsidRPr="003F491B">
        <w:rPr>
          <w:rFonts w:ascii="SutonnyMJ" w:hAnsi="SutonnyMJ" w:cs="Nikosh"/>
          <w:lang w:bidi="hi-IN"/>
        </w:rPr>
        <w:t>;</w:t>
      </w:r>
    </w:p>
    <w:p w:rsidR="003F491B" w:rsidRPr="003F491B" w:rsidRDefault="003F491B" w:rsidP="003F491B">
      <w:pPr>
        <w:ind w:left="720" w:right="-43" w:hanging="360"/>
        <w:jc w:val="both"/>
        <w:rPr>
          <w:rFonts w:ascii="SutonnyMJ" w:hAnsi="SutonnyMJ" w:cs="Nikosh"/>
        </w:rPr>
      </w:pPr>
      <w:r w:rsidRPr="003F491B">
        <w:rPr>
          <w:rFonts w:ascii="SutonnyMJ" w:hAnsi="SutonnyMJ" w:cs="Nikosh" w:hint="cs"/>
          <w:cs/>
          <w:lang w:val="bn-IN" w:bidi="bn-IN"/>
        </w:rPr>
        <w:t>খ</w:t>
      </w:r>
      <w:r w:rsidRPr="003F491B">
        <w:rPr>
          <w:rFonts w:ascii="SutonnyMJ" w:hAnsi="SutonnyMJ" w:cs="Nikosh"/>
          <w:lang w:bidi="bn-IN"/>
        </w:rPr>
        <w:t xml:space="preserve">. </w:t>
      </w:r>
      <w:r w:rsidRPr="003F491B">
        <w:rPr>
          <w:rFonts w:ascii="SutonnyMJ" w:hAnsi="SutonnyMJ" w:cs="Nikosh"/>
          <w:cs/>
          <w:lang w:val="bn-IN" w:bidi="bn-IN"/>
        </w:rPr>
        <w:t>বাণিজ্য মন্ত্রণালয়ের অধীনস্থ সকল অধিদপ্তর/দপ্তর/পরিদপ্তর/সংস্থার কর্মকর্তা/কর্মচারীদের নিয়োগ</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শৃঙ্খলা ও</w:t>
      </w:r>
      <w:r w:rsidRPr="003F491B">
        <w:rPr>
          <w:rFonts w:ascii="SutonnyMJ" w:hAnsi="SutonnyMJ" w:cs="Nikosh"/>
          <w:lang w:bidi="bn-IN"/>
        </w:rPr>
        <w:t xml:space="preserve"> </w:t>
      </w:r>
      <w:r w:rsidRPr="003F491B">
        <w:rPr>
          <w:rFonts w:ascii="SutonnyMJ" w:hAnsi="SutonnyMJ" w:cs="Nikosh"/>
          <w:cs/>
          <w:lang w:val="bn-IN" w:bidi="bn-IN"/>
        </w:rPr>
        <w:t>পদোন্নতি/</w:t>
      </w:r>
      <w:r w:rsidRPr="003F491B">
        <w:rPr>
          <w:rFonts w:ascii="SutonnyMJ" w:hAnsi="SutonnyMJ" w:cs="Nikosh"/>
          <w:lang w:bidi="bn-IN"/>
        </w:rPr>
        <w:t xml:space="preserve"> </w:t>
      </w:r>
      <w:r w:rsidRPr="003F491B">
        <w:rPr>
          <w:rFonts w:ascii="SutonnyMJ" w:hAnsi="SutonnyMJ" w:cs="Nikosh"/>
          <w:cs/>
          <w:lang w:val="bn-IN" w:bidi="bn-IN"/>
        </w:rPr>
        <w:t>প্রশিক্ষণ/বিদেশ ভ্রমণ সংক্রান্ত বিষয়াবলী (যা মন্ত্রণালয়ের সাথে সংশ্লিষ্ট)</w:t>
      </w:r>
      <w:r w:rsidRPr="003F491B">
        <w:rPr>
          <w:rFonts w:ascii="SutonnyMJ" w:hAnsi="SutonnyMJ" w:cs="Nikosh"/>
          <w:lang w:bidi="hi-IN"/>
        </w:rPr>
        <w:t>;</w:t>
      </w:r>
    </w:p>
    <w:p w:rsidR="003F491B" w:rsidRPr="003F491B" w:rsidRDefault="003F491B" w:rsidP="003F491B">
      <w:pPr>
        <w:ind w:left="360"/>
        <w:jc w:val="both"/>
        <w:rPr>
          <w:rFonts w:ascii="Nikosh" w:hAnsi="Nikosh" w:cs="Nikosh"/>
        </w:rPr>
      </w:pPr>
      <w:r w:rsidRPr="003F491B">
        <w:rPr>
          <w:rFonts w:ascii="SutonnyMJ" w:hAnsi="SutonnyMJ" w:cs="Nikosh" w:hint="cs"/>
          <w:cs/>
          <w:lang w:val="bn-IN" w:bidi="bn-IN"/>
        </w:rPr>
        <w:t>গ</w:t>
      </w:r>
      <w:r w:rsidRPr="003F491B">
        <w:rPr>
          <w:rFonts w:ascii="SutonnyMJ" w:hAnsi="SutonnyMJ" w:cs="Nikosh"/>
          <w:lang w:bidi="bn-IN"/>
        </w:rPr>
        <w:t xml:space="preserve">.  </w:t>
      </w:r>
      <w:r w:rsidRPr="003F491B">
        <w:rPr>
          <w:rFonts w:ascii="SutonnyMJ" w:hAnsi="SutonnyMJ" w:cs="Nikosh"/>
          <w:cs/>
          <w:lang w:val="bn-IN" w:bidi="bn-IN"/>
        </w:rPr>
        <w:t>বিসিএস (ট্রেড) ক্যাডারের প্রশাসন</w:t>
      </w:r>
      <w:r w:rsidRPr="003F491B">
        <w:rPr>
          <w:rFonts w:ascii="SutonnyMJ" w:hAnsi="SutonnyMJ" w:cs="Nikosh"/>
          <w:lang w:bidi="hi-IN"/>
        </w:rPr>
        <w:t xml:space="preserve"> </w:t>
      </w:r>
      <w:r w:rsidRPr="003F491B">
        <w:rPr>
          <w:rFonts w:ascii="Nikosh" w:hAnsi="Nikosh" w:cs="Nikosh"/>
          <w:lang w:bidi="hi-IN"/>
        </w:rPr>
        <w:t>সংক্রান্ত কার্যাবলি;</w:t>
      </w:r>
    </w:p>
    <w:p w:rsidR="003F491B" w:rsidRPr="003F491B" w:rsidRDefault="003F491B" w:rsidP="003F491B">
      <w:pPr>
        <w:ind w:left="720" w:right="-43" w:hanging="360"/>
        <w:jc w:val="both"/>
        <w:rPr>
          <w:rFonts w:ascii="SutonnyMJ" w:hAnsi="SutonnyMJ" w:cs="Nikosh"/>
        </w:rPr>
      </w:pPr>
      <w:r w:rsidRPr="003F491B">
        <w:rPr>
          <w:rFonts w:ascii="SutonnyMJ" w:hAnsi="SutonnyMJ" w:cs="Nikosh"/>
          <w:cs/>
          <w:lang w:val="bn-IN" w:bidi="bn-IN"/>
        </w:rPr>
        <w:t>ঘ</w:t>
      </w:r>
      <w:r w:rsidRPr="003F491B">
        <w:rPr>
          <w:rFonts w:ascii="SutonnyMJ" w:hAnsi="SutonnyMJ" w:cs="Nikosh"/>
          <w:lang w:bidi="bn-IN"/>
        </w:rPr>
        <w:t xml:space="preserve">.  </w:t>
      </w:r>
      <w:r w:rsidRPr="003F491B">
        <w:rPr>
          <w:rFonts w:ascii="SutonnyMJ" w:hAnsi="SutonnyMJ" w:cs="Nikosh"/>
          <w:cs/>
          <w:lang w:val="bn-IN" w:bidi="bn-IN"/>
        </w:rPr>
        <w:t>বিদেশস্থ বাণিজ্যিক মিশনসমূহে কর্মকর্তা/কর্মচারী নিয়োগ (২য় ও ৩য় শ্রেণী)</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শৃঙ্খলা</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পদোন্নতি ও বদলির যাবতীয় কার্যাবলি</w:t>
      </w:r>
      <w:r w:rsidRPr="003F491B">
        <w:rPr>
          <w:rFonts w:ascii="SutonnyMJ" w:hAnsi="SutonnyMJ" w:cs="Nikosh"/>
          <w:lang w:bidi="hi-IN"/>
        </w:rPr>
        <w:t>;</w:t>
      </w:r>
      <w:r w:rsidRPr="003F491B">
        <w:rPr>
          <w:rFonts w:ascii="SutonnyMJ" w:hAnsi="SutonnyMJ" w:cs="Nikosh"/>
          <w:lang w:bidi="bn-IN"/>
        </w:rPr>
        <w:tab/>
        <w:t>          </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ঙ</w:t>
      </w:r>
      <w:r w:rsidRPr="003F491B">
        <w:rPr>
          <w:rFonts w:ascii="SutonnyMJ" w:hAnsi="SutonnyMJ" w:cs="Nikosh"/>
          <w:lang w:bidi="bn-IN"/>
        </w:rPr>
        <w:t xml:space="preserve">.  </w:t>
      </w:r>
      <w:r w:rsidRPr="003F491B">
        <w:rPr>
          <w:rFonts w:ascii="SutonnyMJ" w:hAnsi="SutonnyMJ" w:cs="Nikosh"/>
          <w:cs/>
          <w:lang w:val="bn-IN" w:bidi="bn-IN"/>
        </w:rPr>
        <w:t>সংসদ বিষয়ক কার্যাবলি</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চ</w:t>
      </w:r>
      <w:r w:rsidRPr="003F491B">
        <w:rPr>
          <w:rFonts w:ascii="SutonnyMJ" w:hAnsi="SutonnyMJ" w:cs="Nikosh"/>
          <w:lang w:bidi="bn-IN"/>
        </w:rPr>
        <w:t xml:space="preserve">.  </w:t>
      </w:r>
      <w:r w:rsidRPr="003F491B">
        <w:rPr>
          <w:rFonts w:ascii="SutonnyMJ" w:hAnsi="SutonnyMJ" w:cs="Nikosh"/>
          <w:cs/>
          <w:lang w:val="bn-IN" w:bidi="bn-IN"/>
        </w:rPr>
        <w:t>বাজেট</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হিসাব ও নিরীক্ষা সংক্রান্ত কাজ</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ছ</w:t>
      </w:r>
      <w:r w:rsidRPr="003F491B">
        <w:rPr>
          <w:rFonts w:ascii="SutonnyMJ" w:hAnsi="SutonnyMJ" w:cs="Nikosh"/>
          <w:lang w:bidi="bn-IN"/>
        </w:rPr>
        <w:t xml:space="preserve">.  </w:t>
      </w:r>
      <w:r w:rsidRPr="003F491B">
        <w:rPr>
          <w:rFonts w:ascii="SutonnyMJ" w:hAnsi="SutonnyMJ" w:cs="Nikosh"/>
          <w:cs/>
          <w:lang w:val="bn-IN" w:bidi="bn-IN"/>
        </w:rPr>
        <w:t>যানবাহন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সরবরাহ ও সেবামূলক কার্যাবলি</w:t>
      </w:r>
      <w:r w:rsidRPr="003F491B">
        <w:rPr>
          <w:rFonts w:ascii="SutonnyMJ" w:hAnsi="SutonnyMJ" w:cs="Nikosh"/>
          <w:lang w:bidi="hi-IN"/>
        </w:rPr>
        <w:t>;</w:t>
      </w:r>
    </w:p>
    <w:p w:rsidR="003F491B" w:rsidRPr="003F491B" w:rsidRDefault="003F491B" w:rsidP="003F491B">
      <w:pPr>
        <w:ind w:left="360"/>
        <w:jc w:val="both"/>
        <w:rPr>
          <w:rFonts w:ascii="SutonnyMJ" w:hAnsi="SutonnyMJ" w:cs="Nikosh"/>
          <w:lang w:val="bn-IN"/>
        </w:rPr>
      </w:pPr>
      <w:r w:rsidRPr="003F491B">
        <w:rPr>
          <w:rFonts w:ascii="SutonnyMJ" w:hAnsi="SutonnyMJ" w:cs="Nikosh"/>
          <w:cs/>
          <w:lang w:val="bn-IN" w:bidi="bn-IN"/>
        </w:rPr>
        <w:t>জ</w:t>
      </w:r>
      <w:r w:rsidRPr="003F491B">
        <w:rPr>
          <w:rFonts w:ascii="SutonnyMJ" w:hAnsi="SutonnyMJ" w:cs="Nikosh"/>
          <w:lang w:bidi="bn-IN"/>
        </w:rPr>
        <w:t xml:space="preserve">.  </w:t>
      </w:r>
      <w:r w:rsidRPr="003F491B">
        <w:rPr>
          <w:rFonts w:ascii="SutonnyMJ" w:hAnsi="SutonnyMJ" w:cs="Nikosh"/>
          <w:cs/>
          <w:lang w:val="bn-IN" w:bidi="bn-IN"/>
        </w:rPr>
        <w:t>আইন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 xml:space="preserve">মামলা ও আদালত সম্পর্কিত </w:t>
      </w:r>
      <w:r w:rsidRPr="003F491B">
        <w:rPr>
          <w:rFonts w:ascii="SutonnyMJ" w:hAnsi="SutonnyMJ" w:cs="Nikosh"/>
          <w:lang w:val="bn-IN"/>
        </w:rPr>
        <w:t xml:space="preserve">mgš^qg~jK </w:t>
      </w:r>
      <w:r w:rsidRPr="003F491B">
        <w:rPr>
          <w:rFonts w:ascii="SutonnyMJ" w:hAnsi="SutonnyMJ" w:cs="Nikosh"/>
          <w:cs/>
          <w:lang w:val="bn-IN" w:bidi="bn-IN"/>
        </w:rPr>
        <w:t>কার্যাবলি</w:t>
      </w:r>
      <w:r w:rsidRPr="003F491B">
        <w:rPr>
          <w:rFonts w:ascii="SutonnyMJ" w:hAnsi="SutonnyMJ" w:cs="Nikosh"/>
          <w:lang w:bidi="hi-IN"/>
        </w:rPr>
        <w:t>;</w:t>
      </w:r>
      <w:r w:rsidRPr="003F491B">
        <w:rPr>
          <w:rFonts w:ascii="SutonnyMJ" w:hAnsi="SutonnyMJ" w:cs="Nikosh"/>
          <w:cs/>
          <w:lang w:val="bn-IN" w:bidi="hi-IN"/>
        </w:rPr>
        <w:t xml:space="preserve"> </w:t>
      </w:r>
    </w:p>
    <w:p w:rsidR="003F491B" w:rsidRPr="003F491B" w:rsidRDefault="003F491B" w:rsidP="003F491B">
      <w:pPr>
        <w:ind w:left="720" w:right="-43" w:hanging="360"/>
        <w:jc w:val="both"/>
        <w:rPr>
          <w:rFonts w:ascii="SutonnyMJ" w:hAnsi="SutonnyMJ" w:cs="Nikosh"/>
        </w:rPr>
      </w:pPr>
      <w:r w:rsidRPr="003F491B">
        <w:rPr>
          <w:rFonts w:ascii="SutonnyMJ" w:hAnsi="SutonnyMJ" w:cs="Nikosh"/>
          <w:cs/>
          <w:lang w:val="bn-IN" w:bidi="bn-IN"/>
        </w:rPr>
        <w:t>ঝ</w:t>
      </w:r>
      <w:r w:rsidRPr="003F491B">
        <w:rPr>
          <w:rFonts w:ascii="SutonnyMJ" w:hAnsi="SutonnyMJ" w:cs="Nikosh"/>
          <w:lang w:bidi="bn-IN"/>
        </w:rPr>
        <w:t xml:space="preserve">.  </w:t>
      </w:r>
      <w:r w:rsidRPr="003F491B">
        <w:rPr>
          <w:rFonts w:ascii="SutonnyMJ" w:hAnsi="SutonnyMJ" w:cs="Nikosh"/>
          <w:cs/>
          <w:lang w:val="bn-IN" w:bidi="bn-IN"/>
        </w:rPr>
        <w:t>বিভিন্ন আন্তঃমন্ত্রণালয় সভায় যোগদান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 xml:space="preserve">অন্যান্য যাবতীয় </w:t>
      </w:r>
      <w:r w:rsidRPr="003F491B">
        <w:rPr>
          <w:rFonts w:ascii="SutonnyMJ" w:hAnsi="SutonnyMJ" w:cs="Nikosh"/>
          <w:lang w:val="bn-IN"/>
        </w:rPr>
        <w:t xml:space="preserve">mgš^q </w:t>
      </w:r>
      <w:r w:rsidRPr="003F491B">
        <w:rPr>
          <w:rFonts w:ascii="SutonnyMJ" w:hAnsi="SutonnyMJ" w:cs="Nikosh"/>
          <w:cs/>
          <w:lang w:val="bn-IN" w:bidi="bn-IN"/>
        </w:rPr>
        <w:t>কার্যক্রম তত্ত্বাবধান এবং বিভিন্ন আইন/</w:t>
      </w:r>
      <w:r w:rsidRPr="003F491B">
        <w:rPr>
          <w:rFonts w:ascii="SutonnyMJ" w:hAnsi="SutonnyMJ" w:cs="Nikosh"/>
          <w:lang w:bidi="bn-IN"/>
        </w:rPr>
        <w:t xml:space="preserve"> </w:t>
      </w:r>
      <w:r w:rsidRPr="003F491B">
        <w:rPr>
          <w:rFonts w:ascii="SutonnyMJ" w:hAnsi="SutonnyMJ" w:cs="Nikosh"/>
          <w:cs/>
          <w:lang w:val="bn-IN" w:bidi="bn-IN"/>
        </w:rPr>
        <w:t>নীতি/</w:t>
      </w:r>
      <w:r w:rsidRPr="003F491B">
        <w:rPr>
          <w:rFonts w:ascii="SutonnyMJ" w:hAnsi="SutonnyMJ" w:cs="Nikosh"/>
          <w:lang w:bidi="bn-IN"/>
        </w:rPr>
        <w:t xml:space="preserve"> </w:t>
      </w:r>
      <w:r w:rsidRPr="003F491B">
        <w:rPr>
          <w:rFonts w:ascii="SutonnyMJ" w:hAnsi="SutonnyMJ" w:cs="Nikosh"/>
          <w:cs/>
          <w:lang w:val="bn-IN" w:bidi="bn-IN"/>
        </w:rPr>
        <w:t>বিষয়ের উপর মতামত প্রদান</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ঞ</w:t>
      </w:r>
      <w:r w:rsidRPr="003F491B">
        <w:rPr>
          <w:rFonts w:ascii="SutonnyMJ" w:hAnsi="SutonnyMJ" w:cs="Nikosh"/>
          <w:lang w:bidi="bn-IN"/>
        </w:rPr>
        <w:t xml:space="preserve">.  </w:t>
      </w:r>
      <w:r w:rsidRPr="003F491B">
        <w:rPr>
          <w:rFonts w:ascii="SutonnyMJ" w:hAnsi="SutonnyMJ" w:cs="Nikosh"/>
          <w:cs/>
          <w:lang w:val="bn-IN" w:bidi="bn-IN"/>
        </w:rPr>
        <w:t>অভ্যন্তরীণ ও বৈদেশিক প্রশিক্ষণ</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সভা/সেমিনারে কর্মকর্তা মনোনয়ন সংক্রান্ত কার্যাদি</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ট</w:t>
      </w:r>
      <w:r w:rsidRPr="003F491B">
        <w:rPr>
          <w:rFonts w:ascii="SutonnyMJ" w:hAnsi="SutonnyMJ" w:cs="Nikosh"/>
          <w:lang w:bidi="bn-IN"/>
        </w:rPr>
        <w:t xml:space="preserve">.  </w:t>
      </w:r>
      <w:r w:rsidRPr="003F491B">
        <w:rPr>
          <w:rFonts w:ascii="SutonnyMJ" w:hAnsi="SutonnyMJ" w:cs="Nikosh"/>
          <w:cs/>
          <w:lang w:val="bn-IN" w:bidi="bn-IN"/>
        </w:rPr>
        <w:t>আইসিটি সেল সংক্রান্ত কার্যাদি</w:t>
      </w:r>
      <w:r w:rsidRPr="003F491B">
        <w:rPr>
          <w:rFonts w:ascii="SutonnyMJ" w:hAnsi="SutonnyMJ" w:cs="Nikosh"/>
          <w:lang w:bidi="hi-IN"/>
        </w:rPr>
        <w:t>;</w:t>
      </w:r>
    </w:p>
    <w:p w:rsidR="003F491B" w:rsidRPr="003F491B" w:rsidRDefault="003F491B" w:rsidP="003F491B">
      <w:pPr>
        <w:ind w:left="360"/>
        <w:jc w:val="both"/>
        <w:rPr>
          <w:rFonts w:ascii="SutonnyMJ" w:hAnsi="SutonnyMJ" w:cs="Nikosh"/>
        </w:rPr>
      </w:pPr>
      <w:r w:rsidRPr="003F491B">
        <w:rPr>
          <w:rFonts w:ascii="SutonnyMJ" w:hAnsi="SutonnyMJ" w:cs="Nikosh"/>
          <w:cs/>
          <w:lang w:val="bn-IN" w:bidi="bn-IN"/>
        </w:rPr>
        <w:t>ঠ</w:t>
      </w:r>
      <w:r w:rsidRPr="003F491B">
        <w:rPr>
          <w:rFonts w:ascii="SutonnyMJ" w:hAnsi="SutonnyMJ" w:cs="Nikosh"/>
          <w:lang w:bidi="bn-IN"/>
        </w:rPr>
        <w:t xml:space="preserve">.  </w:t>
      </w:r>
      <w:r w:rsidRPr="003F491B">
        <w:rPr>
          <w:rFonts w:ascii="SutonnyMJ" w:hAnsi="SutonnyMJ" w:cs="Nikosh"/>
          <w:cs/>
          <w:lang w:val="bn-IN" w:bidi="bn-IN"/>
        </w:rPr>
        <w:t>প্রটোকল সংক্রান্ত কার্যাদি</w:t>
      </w:r>
      <w:r w:rsidRPr="003F491B">
        <w:rPr>
          <w:rFonts w:ascii="SutonnyMJ" w:hAnsi="SutonnyMJ" w:cs="Nikosh"/>
          <w:lang w:bidi="hi-IN"/>
        </w:rPr>
        <w:t>;</w:t>
      </w:r>
    </w:p>
    <w:p w:rsidR="003F491B" w:rsidRPr="003F491B" w:rsidRDefault="003F491B" w:rsidP="003F491B">
      <w:pPr>
        <w:ind w:left="360"/>
        <w:jc w:val="both"/>
        <w:rPr>
          <w:rFonts w:ascii="SutonnyMJ" w:hAnsi="SutonnyMJ" w:cs="Nikosh" w:hint="cs"/>
          <w:lang w:bidi="bn-BD"/>
        </w:rPr>
      </w:pPr>
      <w:r w:rsidRPr="003F491B">
        <w:rPr>
          <w:rFonts w:ascii="SutonnyMJ" w:hAnsi="SutonnyMJ" w:cs="Nikosh"/>
          <w:cs/>
          <w:lang w:val="bn-IN" w:bidi="bn-IN"/>
        </w:rPr>
        <w:t>ড</w:t>
      </w:r>
      <w:r w:rsidRPr="003F491B">
        <w:rPr>
          <w:rFonts w:ascii="SutonnyMJ" w:hAnsi="SutonnyMJ" w:cs="Nikosh"/>
          <w:lang w:bidi="bn-IN"/>
        </w:rPr>
        <w:t xml:space="preserve">.  </w:t>
      </w:r>
      <w:r w:rsidRPr="003F491B">
        <w:rPr>
          <w:rFonts w:ascii="SutonnyMJ" w:hAnsi="SutonnyMJ" w:cs="Nikosh"/>
          <w:cs/>
          <w:lang w:val="bn-IN" w:bidi="bn-IN"/>
        </w:rPr>
        <w:t>উর্দ্ধতন কর্তৃপক্ষ কর্তৃক বিভিন্ন সময়ে প্রদত্ত অন্যান্য কার্যাবলি</w:t>
      </w:r>
      <w:r w:rsidRPr="003F491B">
        <w:rPr>
          <w:rFonts w:ascii="SutonnyMJ" w:hAnsi="SutonnyMJ" w:cs="Nikosh"/>
          <w:lang w:bidi="hi-IN"/>
        </w:rPr>
        <w:t>;</w:t>
      </w:r>
    </w:p>
    <w:p w:rsidR="003F491B" w:rsidRPr="003F491B" w:rsidRDefault="003F491B" w:rsidP="003F491B">
      <w:pPr>
        <w:ind w:left="360"/>
        <w:jc w:val="both"/>
        <w:rPr>
          <w:rFonts w:ascii="SutonnyMJ" w:hAnsi="SutonnyMJ" w:cs="Nikosh" w:hint="cs"/>
          <w:lang w:bidi="bn-BD"/>
        </w:rPr>
      </w:pPr>
      <w:r w:rsidRPr="003F491B">
        <w:rPr>
          <w:rFonts w:ascii="SutonnyMJ" w:hAnsi="SutonnyMJ" w:cs="Nikosh" w:hint="cs"/>
          <w:cs/>
          <w:lang w:val="bn-IN" w:bidi="bn-BD"/>
        </w:rPr>
        <w:t>ঢ</w:t>
      </w:r>
      <w:r w:rsidRPr="003F491B">
        <w:rPr>
          <w:rFonts w:ascii="SutonnyMJ" w:hAnsi="SutonnyMJ" w:cs="Nikosh"/>
          <w:lang w:bidi="bn-BD"/>
        </w:rPr>
        <w:t xml:space="preserve">.  </w:t>
      </w:r>
      <w:r w:rsidRPr="003F491B">
        <w:rPr>
          <w:rFonts w:ascii="Arial Narrow" w:hAnsi="Arial Narrow" w:cs="Nikosh"/>
          <w:lang w:bidi="bn-BD"/>
        </w:rPr>
        <w:t>BPC</w:t>
      </w:r>
      <w:r w:rsidRPr="003F491B">
        <w:rPr>
          <w:rFonts w:ascii="SutonnyMJ" w:hAnsi="SutonnyMJ" w:cs="Nikosh"/>
          <w:lang w:bidi="bn-BD"/>
        </w:rPr>
        <w:t xml:space="preserve"> </w:t>
      </w:r>
      <w:r w:rsidRPr="003F491B">
        <w:rPr>
          <w:rFonts w:ascii="SutonnyMJ" w:hAnsi="SutonnyMJ" w:cs="Nikosh" w:hint="cs"/>
          <w:cs/>
          <w:lang w:bidi="bn-BD"/>
        </w:rPr>
        <w:t>এর প্রশাসনিক কার্যাদি</w:t>
      </w:r>
      <w:r w:rsidRPr="003F491B">
        <w:rPr>
          <w:rFonts w:ascii="SutonnyMJ" w:hAnsi="SutonnyMJ" w:cs="Nikosh"/>
          <w:cs/>
          <w:lang w:bidi="bn-BD"/>
        </w:rPr>
        <w:t>;</w:t>
      </w:r>
      <w:r w:rsidRPr="003F491B">
        <w:rPr>
          <w:rFonts w:ascii="SutonnyMJ" w:hAnsi="SutonnyMJ" w:cs="Nikosh" w:hint="cs"/>
          <w:cs/>
          <w:lang w:bidi="bn-BD"/>
        </w:rPr>
        <w:t xml:space="preserve"> </w:t>
      </w:r>
      <w:r w:rsidRPr="003F491B">
        <w:rPr>
          <w:rFonts w:ascii="Nikosh" w:hAnsi="Nikosh" w:cs="Nikosh"/>
          <w:lang w:bidi="hi-IN"/>
        </w:rPr>
        <w:t>এবং</w:t>
      </w:r>
    </w:p>
    <w:p w:rsidR="003F491B" w:rsidRPr="003F491B" w:rsidRDefault="003F491B" w:rsidP="003F491B">
      <w:pPr>
        <w:ind w:left="360"/>
        <w:jc w:val="both"/>
        <w:rPr>
          <w:rFonts w:ascii="SutonnyMJ" w:hAnsi="SutonnyMJ" w:cs="Nikosh"/>
          <w:lang w:val="bn-IN" w:bidi="bn-BD"/>
        </w:rPr>
      </w:pPr>
      <w:r w:rsidRPr="003F491B">
        <w:rPr>
          <w:rFonts w:ascii="SutonnyMJ" w:hAnsi="SutonnyMJ" w:cs="Nikosh" w:hint="cs"/>
          <w:cs/>
          <w:lang w:bidi="bn-BD"/>
        </w:rPr>
        <w:t>ণ</w:t>
      </w:r>
      <w:r w:rsidRPr="003F491B">
        <w:rPr>
          <w:rFonts w:ascii="SutonnyMJ" w:hAnsi="SutonnyMJ" w:cs="Nikosh"/>
          <w:lang w:bidi="bn-BD"/>
        </w:rPr>
        <w:t xml:space="preserve">.  </w:t>
      </w:r>
      <w:r w:rsidRPr="003F491B">
        <w:rPr>
          <w:rFonts w:ascii="SutonnyMJ" w:hAnsi="SutonnyMJ" w:cs="Nikosh" w:hint="cs"/>
          <w:cs/>
          <w:lang w:bidi="bn-BD"/>
        </w:rPr>
        <w:t>প্রতিযোগিতা কমিশ</w:t>
      </w:r>
      <w:r w:rsidRPr="003F491B">
        <w:rPr>
          <w:rFonts w:ascii="Nikosh" w:hAnsi="Nikosh" w:cs="Nikosh"/>
          <w:cs/>
          <w:lang w:bidi="bn-BD"/>
        </w:rPr>
        <w:t xml:space="preserve">নের প্রশাসনিক কার্যাদি। </w:t>
      </w:r>
    </w:p>
    <w:p w:rsidR="003F491B" w:rsidRDefault="003F491B" w:rsidP="003F491B">
      <w:pPr>
        <w:pStyle w:val="Footer"/>
        <w:spacing w:after="0" w:line="240" w:lineRule="auto"/>
        <w:ind w:left="360"/>
        <w:jc w:val="center"/>
        <w:rPr>
          <w:rFonts w:ascii="SutonnyMJ" w:hAnsi="SutonnyMJ" w:cs="Nikosh" w:hint="cs"/>
          <w:b/>
          <w:bCs/>
          <w:sz w:val="26"/>
          <w:szCs w:val="26"/>
          <w:lang w:val="bn-IN" w:bidi="bn-BD"/>
        </w:rPr>
      </w:pPr>
    </w:p>
    <w:p w:rsidR="003F491B" w:rsidRDefault="003F491B" w:rsidP="003F491B">
      <w:pPr>
        <w:pStyle w:val="Footer"/>
        <w:spacing w:after="0" w:line="240" w:lineRule="auto"/>
        <w:ind w:left="360"/>
        <w:jc w:val="center"/>
        <w:rPr>
          <w:rFonts w:ascii="SutonnyMJ" w:hAnsi="SutonnyMJ" w:cs="Nikosh" w:hint="cs"/>
          <w:b/>
          <w:bCs/>
          <w:sz w:val="26"/>
          <w:szCs w:val="26"/>
          <w:lang w:val="bn-IN" w:bidi="bn-BD"/>
        </w:rPr>
      </w:pPr>
    </w:p>
    <w:p w:rsidR="000A29FC" w:rsidRDefault="000A29FC" w:rsidP="003F491B">
      <w:pPr>
        <w:pStyle w:val="Footer"/>
        <w:spacing w:after="0" w:line="240" w:lineRule="auto"/>
        <w:ind w:left="360"/>
        <w:jc w:val="center"/>
        <w:rPr>
          <w:rFonts w:ascii="SutonnyMJ" w:hAnsi="SutonnyMJ" w:cs="Nikosh"/>
          <w:b/>
          <w:bCs/>
          <w:sz w:val="26"/>
          <w:szCs w:val="26"/>
          <w:lang w:bidi="bn-BD"/>
        </w:rPr>
      </w:pPr>
    </w:p>
    <w:p w:rsidR="000A29FC" w:rsidRDefault="000A29FC" w:rsidP="003F491B">
      <w:pPr>
        <w:pStyle w:val="Footer"/>
        <w:spacing w:after="0" w:line="240" w:lineRule="auto"/>
        <w:ind w:left="360"/>
        <w:jc w:val="center"/>
        <w:rPr>
          <w:rFonts w:ascii="SutonnyMJ" w:hAnsi="SutonnyMJ" w:cs="Nikosh"/>
          <w:b/>
          <w:bCs/>
          <w:sz w:val="26"/>
          <w:szCs w:val="26"/>
          <w:lang w:bidi="bn-BD"/>
        </w:rPr>
      </w:pPr>
    </w:p>
    <w:p w:rsidR="003F491B" w:rsidRPr="003F491B" w:rsidRDefault="00AB4F64" w:rsidP="003F491B">
      <w:pPr>
        <w:pStyle w:val="Footer"/>
        <w:spacing w:after="0" w:line="240" w:lineRule="auto"/>
        <w:ind w:left="360"/>
        <w:jc w:val="center"/>
        <w:rPr>
          <w:rFonts w:ascii="SutonnyMJ" w:hAnsi="SutonnyMJ" w:cs="Nikosh"/>
          <w:b/>
          <w:bCs/>
          <w:sz w:val="26"/>
          <w:szCs w:val="26"/>
          <w:lang w:val="bn-IN"/>
        </w:rPr>
      </w:pPr>
      <w:r>
        <w:rPr>
          <w:rFonts w:ascii="SutonnyMJ" w:hAnsi="SutonnyMJ" w:cs="Nikosh" w:hint="cs"/>
          <w:b/>
          <w:bCs/>
          <w:sz w:val="26"/>
          <w:szCs w:val="26"/>
          <w:cs/>
          <w:lang w:val="bn-IN" w:bidi="bn-BD"/>
        </w:rPr>
        <w:lastRenderedPageBreak/>
        <w:t xml:space="preserve">০৩. </w:t>
      </w:r>
      <w:r w:rsidR="003F491B">
        <w:rPr>
          <w:rFonts w:ascii="SutonnyMJ" w:hAnsi="SutonnyMJ" w:cs="Nikosh" w:hint="cs"/>
          <w:b/>
          <w:bCs/>
          <w:sz w:val="26"/>
          <w:szCs w:val="26"/>
          <w:cs/>
          <w:lang w:val="bn-IN" w:bidi="bn-BD"/>
        </w:rPr>
        <w:t xml:space="preserve">রপ্তানি  </w:t>
      </w:r>
      <w:r w:rsidR="003F491B" w:rsidRPr="003F491B">
        <w:rPr>
          <w:rFonts w:ascii="SutonnyMJ" w:hAnsi="SutonnyMJ" w:cs="Nikosh" w:hint="cs"/>
          <w:b/>
          <w:bCs/>
          <w:sz w:val="26"/>
          <w:szCs w:val="26"/>
          <w:cs/>
          <w:lang w:val="bn-IN" w:bidi="bn-IN"/>
        </w:rPr>
        <w:t>অনুবিভাগের</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কর্মবন্টন</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জব</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ডেসক্রিপশন</w:t>
      </w:r>
      <w:r w:rsidR="003F491B" w:rsidRPr="003F491B">
        <w:rPr>
          <w:rFonts w:ascii="SutonnyMJ" w:hAnsi="SutonnyMJ" w:cs="Nikosh"/>
          <w:b/>
          <w:bCs/>
          <w:sz w:val="26"/>
          <w:szCs w:val="26"/>
          <w:cs/>
          <w:lang w:val="bn-IN" w:bidi="bn-IN"/>
        </w:rPr>
        <w:t>)</w:t>
      </w:r>
      <w:r w:rsidR="003F491B" w:rsidRPr="003F491B">
        <w:rPr>
          <w:rFonts w:cs="Nikosh"/>
          <w:b/>
          <w:bCs/>
          <w:sz w:val="26"/>
          <w:szCs w:val="26"/>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248"/>
      </w:tblGrid>
      <w:tr w:rsidR="003F491B"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hint="cs"/>
                <w:lang w:val="bn-IN" w:bidi="bn-BD"/>
              </w:rPr>
            </w:pPr>
            <w:r w:rsidRPr="003F491B">
              <w:rPr>
                <w:rFonts w:ascii="SutonnyMJ" w:hAnsi="SutonnyMJ" w:cs="Nikosh" w:hint="cs"/>
                <w:cs/>
                <w:lang w:val="bn-IN" w:bidi="bn-BD"/>
              </w:rPr>
              <w:t>অতিরিক্ত সচিব/যুগ্ম সচিব</w:t>
            </w:r>
          </w:p>
        </w:tc>
      </w:tr>
      <w:tr w:rsidR="003F491B"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Pr>
                <w:rFonts w:ascii="SutonnyMJ" w:hAnsi="SutonnyMJ" w:cs="Nikosh" w:hint="cs"/>
                <w:cs/>
                <w:lang w:val="bn-IN" w:bidi="bn-BD"/>
              </w:rPr>
              <w:t>রপ্তানি</w:t>
            </w:r>
            <w:r w:rsidRPr="003F491B">
              <w:rPr>
                <w:rFonts w:ascii="SutonnyMJ" w:hAnsi="SutonnyMJ" w:cs="Nikosh"/>
                <w:cs/>
                <w:lang w:val="bn-IN" w:bidi="bn-IN"/>
              </w:rPr>
              <w:t>-</w:t>
            </w:r>
            <w:r w:rsidRPr="003F491B">
              <w:rPr>
                <w:rFonts w:ascii="SutonnyMJ" w:hAnsi="SutonnyMJ" w:cs="Nikosh" w:hint="cs"/>
                <w:cs/>
                <w:lang w:val="bn-IN" w:bidi="bn-IN"/>
              </w:rPr>
              <w:t>১</w:t>
            </w:r>
            <w:r w:rsidRPr="003F491B">
              <w:rPr>
                <w:rFonts w:ascii="SutonnyMJ" w:hAnsi="SutonnyMJ" w:cs="Nikosh"/>
                <w:cs/>
                <w:lang w:val="bn-IN" w:bidi="bn-IN"/>
              </w:rPr>
              <w:t xml:space="preserve"> ) </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২</w:t>
            </w:r>
            <w:r w:rsidRPr="003F491B">
              <w:rPr>
                <w:rFonts w:ascii="SutonnyMJ" w:hAnsi="SutonnyMJ" w:cs="Nikosh"/>
                <w:cs/>
                <w:lang w:val="bn-IN" w:bidi="bn-IN"/>
              </w:rPr>
              <w:t>)</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১</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Pr>
                <w:rFonts w:ascii="SutonnyMJ" w:hAnsi="SutonnyMJ" w:cs="Nikosh" w:hint="cs"/>
                <w:cs/>
                <w:lang w:val="bn-IN" w:bidi="bn-BD"/>
              </w:rPr>
              <w:t>৪</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Pr>
                <w:rFonts w:ascii="SutonnyMJ" w:hAnsi="SutonnyMJ" w:cs="Nikosh" w:hint="cs"/>
                <w:cs/>
                <w:lang w:val="bn-IN" w:bidi="bn-BD"/>
              </w:rPr>
              <w:t>রপ্তানি</w:t>
            </w:r>
            <w:r w:rsidRPr="003F491B">
              <w:rPr>
                <w:rFonts w:ascii="SutonnyMJ" w:hAnsi="SutonnyMJ" w:cs="Nikosh" w:hint="cs"/>
                <w:cs/>
                <w:lang w:val="bn-IN" w:bidi="bn-IN"/>
              </w:rPr>
              <w:t xml:space="preserve"> শাখা</w:t>
            </w:r>
            <w:r w:rsidRPr="003F491B">
              <w:rPr>
                <w:rFonts w:ascii="SutonnyMJ" w:hAnsi="SutonnyMJ" w:cs="Nikosh"/>
                <w:cs/>
                <w:lang w:val="bn-IN" w:bidi="bn-IN"/>
              </w:rPr>
              <w:t>-</w:t>
            </w:r>
            <w:r w:rsidRPr="003F491B">
              <w:rPr>
                <w:rFonts w:ascii="SutonnyMJ" w:hAnsi="SutonnyMJ" w:cs="Nikosh" w:hint="cs"/>
                <w:cs/>
                <w:lang w:val="bn-IN" w:bidi="bn-IN"/>
              </w:rPr>
              <w:t>২</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Pr>
                <w:rFonts w:ascii="SutonnyMJ" w:hAnsi="SutonnyMJ" w:cs="Nikosh" w:hint="cs"/>
                <w:cs/>
                <w:lang w:val="bn-IN" w:bidi="bn-BD"/>
              </w:rPr>
              <w:t>রপ্তানি</w:t>
            </w:r>
            <w:r w:rsidRPr="003F491B">
              <w:rPr>
                <w:rFonts w:ascii="SutonnyMJ" w:hAnsi="SutonnyMJ" w:cs="Nikosh" w:hint="cs"/>
                <w:cs/>
                <w:lang w:val="bn-IN" w:bidi="bn-IN"/>
              </w:rPr>
              <w:t xml:space="preserve"> শাখা</w:t>
            </w:r>
            <w:r w:rsidRPr="003F491B">
              <w:rPr>
                <w:rFonts w:ascii="SutonnyMJ" w:hAnsi="SutonnyMJ" w:cs="Nikosh"/>
                <w:cs/>
                <w:lang w:val="bn-IN" w:bidi="bn-IN"/>
              </w:rPr>
              <w:t>-</w:t>
            </w:r>
            <w:r>
              <w:rPr>
                <w:rFonts w:ascii="SutonnyMJ" w:hAnsi="SutonnyMJ" w:cs="Nikosh" w:hint="cs"/>
                <w:cs/>
                <w:lang w:val="bn-IN" w:bidi="bn-BD"/>
              </w:rPr>
              <w:t>৬</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৩</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Pr>
                <w:rFonts w:ascii="SutonnyMJ" w:hAnsi="SutonnyMJ" w:cs="Nikosh" w:hint="cs"/>
                <w:cs/>
                <w:lang w:val="bn-IN" w:bidi="bn-BD"/>
              </w:rPr>
              <w:t>রপ্তানি</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Pr>
                <w:rFonts w:ascii="SutonnyMJ" w:hAnsi="SutonnyMJ" w:cs="Nikosh" w:hint="cs"/>
                <w:cs/>
                <w:lang w:val="bn-IN" w:bidi="bn-BD"/>
              </w:rPr>
              <w:t>৭</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Pr>
                <w:rFonts w:ascii="SutonnyMJ" w:hAnsi="SutonnyMJ" w:cs="Nikosh" w:hint="cs"/>
                <w:cs/>
                <w:lang w:val="bn-IN" w:bidi="bn-BD"/>
              </w:rPr>
              <w:t>রপ্তানি</w:t>
            </w:r>
            <w:r w:rsidRPr="003F491B">
              <w:rPr>
                <w:rFonts w:ascii="SutonnyMJ" w:hAnsi="SutonnyMJ" w:cs="Nikosh" w:hint="cs"/>
                <w:cs/>
                <w:lang w:val="bn-IN" w:bidi="bn-IN"/>
              </w:rPr>
              <w:t xml:space="preserve"> শাখা</w:t>
            </w:r>
            <w:r w:rsidRPr="003F491B">
              <w:rPr>
                <w:rFonts w:ascii="SutonnyMJ" w:hAnsi="SutonnyMJ" w:cs="Nikosh"/>
                <w:cs/>
                <w:lang w:val="bn-IN" w:bidi="bn-IN"/>
              </w:rPr>
              <w:t>-</w:t>
            </w:r>
            <w:r>
              <w:rPr>
                <w:rFonts w:ascii="SutonnyMJ" w:hAnsi="SutonnyMJ" w:cs="Nikosh" w:hint="cs"/>
                <w:cs/>
                <w:lang w:val="bn-IN" w:bidi="bn-BD"/>
              </w:rPr>
              <w:t>৫</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p>
        </w:tc>
      </w:tr>
      <w:tr w:rsidR="00AB4F64"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Pr>
                <w:rFonts w:ascii="SutonnyMJ" w:hAnsi="SutonnyMJ" w:cs="Nikosh" w:hint="cs"/>
                <w:cs/>
                <w:lang w:val="bn-IN" w:bidi="bn-BD"/>
              </w:rPr>
              <w:t>বস্ত্র সেল</w:t>
            </w:r>
          </w:p>
        </w:tc>
      </w:tr>
    </w:tbl>
    <w:p w:rsidR="003F491B" w:rsidRPr="003F491B" w:rsidRDefault="003F491B" w:rsidP="003F491B">
      <w:pPr>
        <w:jc w:val="both"/>
        <w:rPr>
          <w:rFonts w:ascii="SutonnyMJ" w:hAnsi="SutonnyMJ" w:cs="Nikosh" w:hint="cs"/>
          <w:b/>
          <w:bCs/>
          <w:sz w:val="14"/>
          <w:szCs w:val="14"/>
          <w:lang w:val="bn-IN" w:bidi="bn-BD"/>
        </w:rPr>
      </w:pPr>
    </w:p>
    <w:p w:rsidR="003F491B" w:rsidRPr="003F491B" w:rsidRDefault="003F491B" w:rsidP="003F491B">
      <w:pPr>
        <w:jc w:val="center"/>
        <w:rPr>
          <w:rFonts w:ascii="SutonnyMJ" w:hAnsi="SutonnyMJ" w:cs="Nikosh" w:hint="cs"/>
          <w:b/>
          <w:lang w:val="bn-IN" w:bidi="bn-BD"/>
        </w:rPr>
      </w:pPr>
      <w:r w:rsidRPr="003F491B">
        <w:rPr>
          <w:rFonts w:ascii="SutonnyMJ" w:hAnsi="SutonnyMJ" w:cs="Nikosh"/>
          <w:b/>
          <w:bCs/>
          <w:cs/>
          <w:lang w:val="bn-IN" w:bidi="bn-IN"/>
        </w:rPr>
        <w:t>রপ্তানি</w:t>
      </w:r>
      <w:r w:rsidRPr="003F491B">
        <w:rPr>
          <w:rFonts w:ascii="SutonnyMJ" w:hAnsi="SutonnyMJ" w:cs="Nikosh"/>
          <w:b/>
          <w:cs/>
          <w:lang w:val="bn-IN" w:bidi="bn-IN"/>
        </w:rPr>
        <w:t xml:space="preserve"> </w:t>
      </w:r>
      <w:r w:rsidRPr="003F491B">
        <w:rPr>
          <w:rFonts w:ascii="SutonnyMJ" w:hAnsi="SutonnyMJ" w:cs="Nikosh"/>
          <w:b/>
          <w:bCs/>
          <w:cs/>
          <w:lang w:val="bn-IN" w:bidi="bn-IN"/>
        </w:rPr>
        <w:t>অনুবিভাগের</w:t>
      </w:r>
      <w:r w:rsidRPr="003F491B">
        <w:rPr>
          <w:rFonts w:ascii="SutonnyMJ" w:hAnsi="SutonnyMJ" w:cs="Nikosh"/>
          <w:b/>
          <w:cs/>
          <w:lang w:val="bn-IN" w:bidi="bn-IN"/>
        </w:rPr>
        <w:t xml:space="preserve"> </w:t>
      </w:r>
      <w:r w:rsidRPr="003F491B">
        <w:rPr>
          <w:rFonts w:ascii="SutonnyMJ" w:hAnsi="SutonnyMJ" w:cs="Nikosh"/>
          <w:b/>
          <w:bCs/>
          <w:cs/>
          <w:lang w:val="bn-IN" w:bidi="bn-IN"/>
        </w:rPr>
        <w:t>কার্যাদিঃ</w:t>
      </w:r>
    </w:p>
    <w:p w:rsidR="003F491B" w:rsidRPr="003F491B" w:rsidRDefault="003F491B" w:rsidP="003F491B">
      <w:pPr>
        <w:ind w:left="720" w:right="-43" w:hanging="360"/>
        <w:jc w:val="both"/>
        <w:rPr>
          <w:rFonts w:ascii="SutonnyMJ" w:hAnsi="SutonnyMJ" w:cs="Nikosh"/>
        </w:rPr>
      </w:pPr>
      <w:r w:rsidRPr="003F491B">
        <w:rPr>
          <w:rFonts w:ascii="SutonnyMJ" w:hAnsi="SutonnyMJ" w:cs="Nikosh"/>
          <w:cs/>
          <w:lang w:val="bn-IN" w:bidi="bn-IN"/>
        </w:rPr>
        <w:t>ক</w:t>
      </w:r>
      <w:r w:rsidRPr="003F491B">
        <w:rPr>
          <w:rFonts w:ascii="SutonnyMJ" w:hAnsi="SutonnyMJ" w:cs="Nikosh"/>
          <w:lang w:bidi="bn-IN"/>
        </w:rPr>
        <w:t xml:space="preserve">.  </w:t>
      </w:r>
      <w:r w:rsidRPr="003F491B">
        <w:rPr>
          <w:rFonts w:ascii="SutonnyMJ" w:hAnsi="SutonnyMJ" w:cs="Nikosh"/>
          <w:cs/>
          <w:lang w:val="bn-IN" w:bidi="bn-IN"/>
        </w:rPr>
        <w:t>রপ্তানি নীতি প্রণয়ন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বাস্তবায়ন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 xml:space="preserve">রপ্তানি ষ্ট্র্যাটেজি ও এ্যাকশন </w:t>
      </w:r>
      <w:r w:rsidRPr="003F491B">
        <w:rPr>
          <w:rFonts w:ascii="SutonnyMJ" w:hAnsi="SutonnyMJ" w:cs="Nikosh" w:hint="cs"/>
          <w:cs/>
          <w:lang w:val="bn-IN" w:bidi="bn-BD"/>
        </w:rPr>
        <w:t>প্লা</w:t>
      </w:r>
      <w:r w:rsidRPr="003F491B">
        <w:rPr>
          <w:rFonts w:ascii="SutonnyMJ" w:hAnsi="SutonnyMJ" w:cs="Nikosh"/>
          <w:cs/>
          <w:lang w:val="bn-IN" w:bidi="bn-IN"/>
        </w:rPr>
        <w:t>ন প্রণয়ন</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কোটা-উত্তর পরিস্থিতি মোকাবেলায়</w:t>
      </w:r>
      <w:r w:rsidRPr="003F491B">
        <w:rPr>
          <w:rFonts w:ascii="SutonnyMJ" w:hAnsi="SutonnyMJ" w:cs="Nikosh"/>
          <w:lang w:bidi="bn-IN"/>
        </w:rPr>
        <w:t xml:space="preserve"> </w:t>
      </w:r>
      <w:r w:rsidRPr="003F491B">
        <w:rPr>
          <w:rFonts w:ascii="SutonnyMJ" w:hAnsi="SutonnyMJ" w:cs="Nikosh"/>
          <w:cs/>
          <w:lang w:val="bn-IN" w:bidi="bn-IN"/>
        </w:rPr>
        <w:t>কৌশল নির্ধারণ এবং গার্মেন্টস শিল্পের সমস্যা সংক্রান্ত কর্মকান্ড</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বাণিজ্য বিরোধ</w:t>
      </w:r>
      <w:r w:rsidRPr="003F491B">
        <w:rPr>
          <w:rFonts w:ascii="SutonnyMJ" w:hAnsi="SutonnyMJ" w:cs="Nikosh"/>
          <w:lang w:val="bn-IN" w:bidi="bn-IN"/>
        </w:rPr>
        <w:t>,</w:t>
      </w:r>
      <w:r w:rsidRPr="003F491B">
        <w:rPr>
          <w:rFonts w:ascii="SutonnyMJ" w:hAnsi="SutonnyMJ" w:cs="Nikosh"/>
          <w:lang w:bidi="bn-IN"/>
        </w:rPr>
        <w:t xml:space="preserve"> </w:t>
      </w:r>
      <w:r w:rsidRPr="003F491B">
        <w:rPr>
          <w:rFonts w:ascii="SutonnyMJ" w:hAnsi="SutonnyMJ" w:cs="Nikosh"/>
          <w:cs/>
          <w:lang w:val="bn-IN" w:bidi="bn-IN"/>
        </w:rPr>
        <w:t>রপ্তানি সমস্যার সমাধান</w:t>
      </w:r>
      <w:r w:rsidRPr="003F491B">
        <w:rPr>
          <w:rFonts w:ascii="SutonnyMJ" w:hAnsi="SutonnyMJ" w:cs="Nikosh"/>
          <w:lang w:bidi="bn-IN"/>
        </w:rPr>
        <w:t>,</w:t>
      </w:r>
      <w:r w:rsidRPr="003F491B">
        <w:rPr>
          <w:rFonts w:ascii="SutonnyMJ" w:hAnsi="SutonnyMJ" w:cs="Nikosh"/>
          <w:lang w:val="bn-IN"/>
        </w:rPr>
        <w:t xml:space="preserve"> </w:t>
      </w:r>
      <w:r w:rsidRPr="003F491B">
        <w:rPr>
          <w:rFonts w:ascii="SutonnyMJ" w:hAnsi="SutonnyMJ" w:cs="Nikosh"/>
          <w:cs/>
          <w:lang w:val="bn-IN" w:bidi="bn-IN"/>
        </w:rPr>
        <w:t>রপ্তা</w:t>
      </w:r>
      <w:r w:rsidRPr="003F491B">
        <w:rPr>
          <w:rFonts w:ascii="Nikosh" w:hAnsi="Nikosh" w:cs="Nikosh"/>
          <w:lang w:bidi="bn-IN"/>
        </w:rPr>
        <w:t>নি</w:t>
      </w:r>
      <w:r w:rsidRPr="003F491B">
        <w:rPr>
          <w:rFonts w:ascii="SutonnyMJ" w:hAnsi="SutonnyMJ" w:cs="Nikosh"/>
          <w:cs/>
          <w:lang w:val="bn-IN" w:bidi="bn-IN"/>
        </w:rPr>
        <w:t xml:space="preserve"> নীতির ব্যাখ্যা প্রদান</w:t>
      </w:r>
      <w:r w:rsidRPr="003F491B">
        <w:rPr>
          <w:rFonts w:ascii="SutonnyMJ" w:hAnsi="SutonnyMJ" w:cs="Nikosh"/>
          <w:lang w:bidi="hi-IN"/>
        </w:rPr>
        <w:t>;</w:t>
      </w:r>
    </w:p>
    <w:p w:rsidR="003F491B" w:rsidRPr="003F491B" w:rsidRDefault="003F491B" w:rsidP="003F491B">
      <w:pPr>
        <w:ind w:left="360"/>
        <w:rPr>
          <w:rFonts w:ascii="SutonnyMJ" w:hAnsi="SutonnyMJ" w:cs="Nikosh"/>
        </w:rPr>
      </w:pPr>
      <w:r w:rsidRPr="003F491B">
        <w:rPr>
          <w:rFonts w:ascii="SutonnyMJ" w:hAnsi="SutonnyMJ" w:cs="Nikosh"/>
          <w:cs/>
          <w:lang w:val="bn-IN" w:bidi="bn-IN"/>
        </w:rPr>
        <w:t>খ</w:t>
      </w:r>
      <w:r w:rsidRPr="003F491B">
        <w:rPr>
          <w:rFonts w:ascii="SutonnyMJ" w:hAnsi="SutonnyMJ" w:cs="Nikosh"/>
          <w:lang w:bidi="bn-IN"/>
        </w:rPr>
        <w:t xml:space="preserve">.  </w:t>
      </w:r>
      <w:r w:rsidRPr="003F491B">
        <w:rPr>
          <w:rFonts w:ascii="SutonnyMJ" w:hAnsi="SutonnyMJ" w:cs="Nikosh" w:hint="cs"/>
          <w:cs/>
          <w:lang w:val="bn-IN" w:bidi="bn-IN"/>
        </w:rPr>
        <w:t>তৈরি</w:t>
      </w:r>
      <w:r w:rsidRPr="003F491B">
        <w:rPr>
          <w:rFonts w:ascii="SutonnyMJ" w:hAnsi="SutonnyMJ" w:cs="Nikosh"/>
          <w:cs/>
          <w:lang w:val="bn-IN" w:bidi="bn-IN"/>
        </w:rPr>
        <w:t xml:space="preserve"> </w:t>
      </w:r>
      <w:r w:rsidRPr="003F491B">
        <w:rPr>
          <w:rFonts w:ascii="SutonnyMJ" w:hAnsi="SutonnyMJ" w:cs="Nikosh" w:hint="cs"/>
          <w:cs/>
          <w:lang w:val="bn-IN" w:bidi="bn-IN"/>
        </w:rPr>
        <w:t>পোশাক</w:t>
      </w:r>
      <w:r w:rsidRPr="003F491B">
        <w:rPr>
          <w:rFonts w:ascii="SutonnyMJ" w:hAnsi="SutonnyMJ" w:cs="Nikosh"/>
          <w:cs/>
          <w:lang w:val="bn-IN" w:bidi="bn-IN"/>
        </w:rPr>
        <w:t xml:space="preserve"> </w:t>
      </w:r>
      <w:r w:rsidRPr="003F491B">
        <w:rPr>
          <w:rFonts w:ascii="SutonnyMJ" w:hAnsi="SutonnyMJ" w:cs="Nikosh" w:hint="cs"/>
          <w:cs/>
          <w:lang w:val="bn-IN" w:bidi="bn-IN"/>
        </w:rPr>
        <w:t>শিল্পের</w:t>
      </w:r>
      <w:r w:rsidRPr="003F491B">
        <w:rPr>
          <w:rFonts w:ascii="SutonnyMJ" w:hAnsi="SutonnyMJ" w:cs="Nikosh"/>
          <w:cs/>
          <w:lang w:val="bn-IN" w:bidi="bn-IN"/>
        </w:rPr>
        <w:t xml:space="preserve"> </w:t>
      </w:r>
      <w:r w:rsidRPr="003F491B">
        <w:rPr>
          <w:rFonts w:ascii="SutonnyMJ" w:hAnsi="SutonnyMJ" w:cs="Nikosh" w:hint="cs"/>
          <w:cs/>
          <w:lang w:val="bn-IN" w:bidi="bn-IN"/>
        </w:rPr>
        <w:t>সি</w:t>
      </w:r>
      <w:r w:rsidRPr="003F491B">
        <w:rPr>
          <w:rFonts w:ascii="SutonnyMJ" w:hAnsi="SutonnyMJ" w:cs="Nikosh"/>
          <w:cs/>
          <w:lang w:val="bn-IN" w:bidi="bn-IN"/>
        </w:rPr>
        <w:t>.</w:t>
      </w:r>
      <w:r w:rsidRPr="003F491B">
        <w:rPr>
          <w:rFonts w:ascii="SutonnyMJ" w:hAnsi="SutonnyMJ" w:cs="Nikosh" w:hint="cs"/>
          <w:cs/>
          <w:lang w:val="bn-IN" w:bidi="bn-IN"/>
        </w:rPr>
        <w:t>ও</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hint="cs"/>
          <w:cs/>
          <w:lang w:val="bn-IN" w:bidi="bn-IN"/>
        </w:rPr>
        <w:t>জিএসপি</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hint="cs"/>
          <w:cs/>
          <w:lang w:val="bn-IN" w:bidi="bn-IN"/>
        </w:rPr>
        <w:t>জিএসটিপি</w:t>
      </w:r>
      <w:r w:rsidRPr="003F491B">
        <w:rPr>
          <w:rFonts w:ascii="SutonnyMJ" w:hAnsi="SutonnyMJ" w:cs="Nikosh"/>
          <w:cs/>
          <w:lang w:val="bn-IN" w:bidi="bn-IN"/>
        </w:rPr>
        <w:t xml:space="preserve"> </w:t>
      </w:r>
      <w:r w:rsidRPr="003F491B">
        <w:rPr>
          <w:rFonts w:ascii="SutonnyMJ" w:hAnsi="SutonnyMJ" w:cs="Nikosh" w:hint="cs"/>
          <w:cs/>
          <w:lang w:val="bn-IN" w:bidi="bn-IN"/>
        </w:rPr>
        <w:t>সংক্রান্ত</w:t>
      </w:r>
      <w:r w:rsidRPr="003F491B">
        <w:rPr>
          <w:rFonts w:ascii="SutonnyMJ" w:hAnsi="SutonnyMJ" w:cs="Nikosh"/>
          <w:cs/>
          <w:lang w:val="bn-IN" w:bidi="bn-IN"/>
        </w:rPr>
        <w:t xml:space="preserve"> </w:t>
      </w:r>
      <w:r w:rsidRPr="003F491B">
        <w:rPr>
          <w:rFonts w:ascii="SutonnyMJ" w:hAnsi="SutonnyMJ" w:cs="Nikosh" w:hint="cs"/>
          <w:cs/>
          <w:lang w:val="bn-IN" w:bidi="bn-IN"/>
        </w:rPr>
        <w:t>কার্যাবলি</w:t>
      </w:r>
      <w:r w:rsidRPr="003F491B">
        <w:rPr>
          <w:rFonts w:ascii="SutonnyMJ" w:hAnsi="SutonnyMJ" w:cs="Nikosh"/>
          <w:cs/>
          <w:lang w:val="bn-IN" w:bidi="bn-IN"/>
        </w:rPr>
        <w:t xml:space="preserve"> </w:t>
      </w:r>
      <w:r w:rsidRPr="003F491B">
        <w:rPr>
          <w:rFonts w:ascii="SutonnyMJ" w:hAnsi="SutonnyMJ" w:cs="Nikosh" w:hint="cs"/>
          <w:cs/>
          <w:lang w:val="bn-IN" w:bidi="bn-IN"/>
        </w:rPr>
        <w:t>এবং</w:t>
      </w:r>
      <w:r w:rsidRPr="003F491B">
        <w:rPr>
          <w:rFonts w:ascii="SutonnyMJ" w:hAnsi="SutonnyMJ" w:cs="Nikosh"/>
          <w:cs/>
          <w:lang w:val="bn-IN" w:bidi="bn-IN"/>
        </w:rPr>
        <w:t xml:space="preserve"> </w:t>
      </w:r>
      <w:r w:rsidRPr="003F491B">
        <w:rPr>
          <w:rFonts w:ascii="SutonnyMJ" w:hAnsi="SutonnyMJ" w:cs="Nikosh" w:hint="cs"/>
          <w:cs/>
          <w:lang w:val="bn-IN" w:bidi="bn-IN"/>
        </w:rPr>
        <w:t>অরিজিন</w:t>
      </w:r>
      <w:r w:rsidRPr="003F491B">
        <w:rPr>
          <w:rFonts w:ascii="SutonnyMJ" w:hAnsi="SutonnyMJ" w:cs="Nikosh"/>
          <w:cs/>
          <w:lang w:val="bn-IN" w:bidi="bn-IN"/>
        </w:rPr>
        <w:t xml:space="preserve"> </w:t>
      </w:r>
      <w:r w:rsidRPr="003F491B">
        <w:rPr>
          <w:rFonts w:ascii="SutonnyMJ" w:hAnsi="SutonnyMJ" w:cs="Nikosh" w:hint="cs"/>
          <w:cs/>
          <w:lang w:val="bn-IN" w:bidi="bn-IN"/>
        </w:rPr>
        <w:t>সংক্রান্ত</w:t>
      </w:r>
      <w:r w:rsidRPr="003F491B">
        <w:rPr>
          <w:rFonts w:ascii="SutonnyMJ" w:hAnsi="SutonnyMJ" w:cs="Nikosh"/>
          <w:cs/>
          <w:lang w:val="bn-IN" w:bidi="bn-IN"/>
        </w:rPr>
        <w:t xml:space="preserve"> </w:t>
      </w:r>
      <w:r w:rsidRPr="003F491B">
        <w:rPr>
          <w:rFonts w:ascii="SutonnyMJ" w:hAnsi="SutonnyMJ" w:cs="Nikosh" w:hint="cs"/>
          <w:cs/>
          <w:lang w:val="bn-IN" w:bidi="bn-IN"/>
        </w:rPr>
        <w:t>কার্যাবলি</w:t>
      </w:r>
      <w:r w:rsidRPr="003F491B">
        <w:rPr>
          <w:rFonts w:ascii="SutonnyMJ" w:hAnsi="SutonnyMJ" w:cs="Nikosh"/>
          <w:lang w:bidi="hi-IN"/>
        </w:rPr>
        <w:t>;</w:t>
      </w:r>
    </w:p>
    <w:p w:rsidR="003F491B" w:rsidRPr="003F491B" w:rsidRDefault="003F491B" w:rsidP="003F491B">
      <w:pPr>
        <w:ind w:left="360"/>
        <w:rPr>
          <w:rFonts w:ascii="SutonnyMJ" w:hAnsi="SutonnyMJ" w:cs="Nikosh"/>
          <w:lang w:val="bn-IN"/>
        </w:rPr>
      </w:pPr>
    </w:p>
    <w:p w:rsidR="003F491B" w:rsidRPr="003F491B" w:rsidRDefault="003F491B" w:rsidP="003F491B">
      <w:pPr>
        <w:ind w:left="720" w:right="-43" w:hanging="360"/>
        <w:jc w:val="both"/>
        <w:rPr>
          <w:rFonts w:ascii="SutonnyMJ" w:hAnsi="SutonnyMJ" w:cs="Nikosh"/>
        </w:rPr>
      </w:pPr>
      <w:r w:rsidRPr="003F491B">
        <w:rPr>
          <w:rFonts w:ascii="SutonnyMJ" w:hAnsi="SutonnyMJ" w:cs="Nikosh" w:hint="cs"/>
          <w:cs/>
          <w:lang w:val="bn-IN" w:bidi="bn-IN"/>
        </w:rPr>
        <w:t>গ</w:t>
      </w:r>
      <w:r w:rsidRPr="003F491B">
        <w:rPr>
          <w:rFonts w:ascii="SutonnyMJ" w:hAnsi="SutonnyMJ" w:cs="Nikosh"/>
          <w:lang w:bidi="bn-IN"/>
        </w:rPr>
        <w:t xml:space="preserve">. </w:t>
      </w:r>
      <w:r w:rsidRPr="003F491B">
        <w:rPr>
          <w:rFonts w:ascii="SutonnyMJ" w:hAnsi="SutonnyMJ" w:cs="Nikosh" w:hint="cs"/>
          <w:cs/>
          <w:lang w:val="bn-IN" w:bidi="bn-IN"/>
        </w:rPr>
        <w:t>দ্বি</w:t>
      </w:r>
      <w:r w:rsidRPr="003F491B">
        <w:rPr>
          <w:rFonts w:ascii="SutonnyMJ" w:hAnsi="SutonnyMJ" w:cs="Nikosh"/>
          <w:cs/>
          <w:lang w:val="bn-IN" w:bidi="bn-IN"/>
        </w:rPr>
        <w:t>-</w:t>
      </w:r>
      <w:r w:rsidRPr="003F491B">
        <w:rPr>
          <w:rFonts w:ascii="SutonnyMJ" w:hAnsi="SutonnyMJ" w:cs="Nikosh" w:hint="cs"/>
          <w:cs/>
          <w:lang w:val="bn-IN" w:bidi="bn-IN"/>
        </w:rPr>
        <w:t>পাক্ষিক</w:t>
      </w:r>
      <w:r w:rsidRPr="003F491B">
        <w:rPr>
          <w:rFonts w:ascii="SutonnyMJ" w:hAnsi="SutonnyMJ" w:cs="Nikosh"/>
          <w:cs/>
          <w:lang w:val="bn-IN" w:bidi="bn-IN"/>
        </w:rPr>
        <w:t xml:space="preserve"> </w:t>
      </w:r>
      <w:r w:rsidRPr="003F491B">
        <w:rPr>
          <w:rFonts w:ascii="SutonnyMJ" w:hAnsi="SutonnyMJ" w:cs="Nikosh" w:hint="cs"/>
          <w:cs/>
          <w:lang w:val="bn-IN" w:bidi="bn-IN"/>
        </w:rPr>
        <w:t>ও</w:t>
      </w:r>
      <w:r w:rsidRPr="003F491B">
        <w:rPr>
          <w:rFonts w:ascii="SutonnyMJ" w:hAnsi="SutonnyMJ" w:cs="Nikosh"/>
          <w:cs/>
          <w:lang w:val="bn-IN" w:bidi="bn-IN"/>
        </w:rPr>
        <w:t xml:space="preserve"> </w:t>
      </w:r>
      <w:r w:rsidRPr="003F491B">
        <w:rPr>
          <w:rFonts w:ascii="SutonnyMJ" w:hAnsi="SutonnyMJ" w:cs="Nikosh" w:hint="cs"/>
          <w:cs/>
          <w:lang w:val="bn-IN" w:bidi="bn-IN"/>
        </w:rPr>
        <w:t>আন্তর্জাতিক</w:t>
      </w:r>
      <w:r w:rsidRPr="003F491B">
        <w:rPr>
          <w:rFonts w:ascii="SutonnyMJ" w:hAnsi="SutonnyMJ" w:cs="Nikosh"/>
          <w:cs/>
          <w:lang w:val="bn-IN" w:bidi="bn-IN"/>
        </w:rPr>
        <w:t xml:space="preserve"> </w:t>
      </w:r>
      <w:r w:rsidRPr="003F491B">
        <w:rPr>
          <w:rFonts w:ascii="SutonnyMJ" w:hAnsi="SutonnyMJ" w:cs="Nikosh" w:hint="cs"/>
          <w:cs/>
          <w:lang w:val="bn-IN" w:bidi="bn-IN"/>
        </w:rPr>
        <w:t>বাণিজ্য</w:t>
      </w:r>
      <w:r w:rsidRPr="003F491B">
        <w:rPr>
          <w:rFonts w:ascii="SutonnyMJ" w:hAnsi="SutonnyMJ" w:cs="Nikosh"/>
          <w:cs/>
          <w:lang w:val="bn-IN" w:bidi="bn-IN"/>
        </w:rPr>
        <w:t xml:space="preserve"> </w:t>
      </w:r>
      <w:r w:rsidRPr="003F491B">
        <w:rPr>
          <w:rFonts w:ascii="SutonnyMJ" w:hAnsi="SutonnyMJ" w:cs="Nikosh" w:hint="cs"/>
          <w:cs/>
          <w:lang w:val="bn-IN" w:bidi="bn-IN"/>
        </w:rPr>
        <w:t>সংক্রান্ত</w:t>
      </w:r>
      <w:r w:rsidRPr="003F491B">
        <w:rPr>
          <w:rFonts w:ascii="SutonnyMJ" w:hAnsi="SutonnyMJ" w:cs="Nikosh"/>
          <w:cs/>
          <w:lang w:val="bn-IN" w:bidi="bn-IN"/>
        </w:rPr>
        <w:t xml:space="preserve"> </w:t>
      </w:r>
      <w:r w:rsidRPr="003F491B">
        <w:rPr>
          <w:rFonts w:ascii="SutonnyMJ" w:hAnsi="SutonnyMJ" w:cs="Nikosh" w:hint="cs"/>
          <w:cs/>
          <w:lang w:val="bn-IN" w:bidi="bn-IN"/>
        </w:rPr>
        <w:t>নীতিমালা</w:t>
      </w:r>
      <w:r w:rsidRPr="003F491B">
        <w:rPr>
          <w:rFonts w:ascii="SutonnyMJ" w:hAnsi="SutonnyMJ" w:cs="Nikosh"/>
          <w:cs/>
          <w:lang w:val="bn-IN" w:bidi="bn-IN"/>
        </w:rPr>
        <w:t xml:space="preserve"> </w:t>
      </w:r>
      <w:r w:rsidRPr="003F491B">
        <w:rPr>
          <w:rFonts w:ascii="SutonnyMJ" w:hAnsi="SutonnyMJ" w:cs="Nikosh" w:hint="cs"/>
          <w:cs/>
          <w:lang w:val="bn-IN" w:bidi="bn-IN"/>
        </w:rPr>
        <w:t>ও</w:t>
      </w:r>
      <w:r w:rsidRPr="003F491B">
        <w:rPr>
          <w:rFonts w:ascii="SutonnyMJ" w:hAnsi="SutonnyMJ" w:cs="Nikosh"/>
          <w:cs/>
          <w:lang w:val="bn-IN" w:bidi="bn-IN"/>
        </w:rPr>
        <w:t xml:space="preserve"> </w:t>
      </w:r>
      <w:r w:rsidRPr="003F491B">
        <w:rPr>
          <w:rFonts w:ascii="SutonnyMJ" w:hAnsi="SutonnyMJ" w:cs="Nikosh" w:hint="cs"/>
          <w:cs/>
          <w:lang w:val="bn-IN" w:bidi="bn-IN"/>
        </w:rPr>
        <w:t>ব্রীফ</w:t>
      </w:r>
      <w:r w:rsidRPr="003F491B">
        <w:rPr>
          <w:rFonts w:ascii="SutonnyMJ" w:hAnsi="SutonnyMJ" w:cs="Nikosh"/>
          <w:cs/>
          <w:lang w:val="bn-IN" w:bidi="bn-IN"/>
        </w:rPr>
        <w:t xml:space="preserve"> </w:t>
      </w:r>
      <w:r w:rsidRPr="003F491B">
        <w:rPr>
          <w:rFonts w:ascii="SutonnyMJ" w:hAnsi="SutonnyMJ" w:cs="Nikosh" w:hint="cs"/>
          <w:cs/>
          <w:lang w:val="bn-IN" w:bidi="bn-IN"/>
        </w:rPr>
        <w:t>প্রণয়ন</w:t>
      </w:r>
      <w:r w:rsidRPr="003F491B">
        <w:rPr>
          <w:rFonts w:ascii="SutonnyMJ" w:hAnsi="SutonnyMJ" w:cs="Nikosh"/>
          <w:cs/>
          <w:lang w:val="bn-IN" w:bidi="bn-IN"/>
        </w:rPr>
        <w:t xml:space="preserve"> </w:t>
      </w:r>
      <w:r w:rsidRPr="003F491B">
        <w:rPr>
          <w:rFonts w:ascii="SutonnyMJ" w:hAnsi="SutonnyMJ" w:cs="Nikosh" w:hint="cs"/>
          <w:cs/>
          <w:lang w:val="bn-IN" w:bidi="bn-IN"/>
        </w:rPr>
        <w:t>এবং</w:t>
      </w:r>
      <w:r w:rsidRPr="003F491B">
        <w:rPr>
          <w:rFonts w:ascii="SutonnyMJ" w:hAnsi="SutonnyMJ" w:cs="Nikosh"/>
          <w:cs/>
          <w:lang w:val="bn-IN" w:bidi="bn-IN"/>
        </w:rPr>
        <w:t xml:space="preserve"> </w:t>
      </w:r>
      <w:r w:rsidRPr="003F491B">
        <w:rPr>
          <w:rFonts w:ascii="SutonnyMJ" w:hAnsi="SutonnyMJ" w:cs="Nikosh" w:hint="cs"/>
          <w:cs/>
          <w:lang w:val="bn-IN" w:bidi="bn-IN"/>
        </w:rPr>
        <w:t>বাণিজ্য</w:t>
      </w:r>
      <w:r w:rsidRPr="003F491B">
        <w:rPr>
          <w:rFonts w:ascii="SutonnyMJ" w:hAnsi="SutonnyMJ" w:cs="Nikosh"/>
          <w:cs/>
          <w:lang w:val="bn-IN" w:bidi="bn-IN"/>
        </w:rPr>
        <w:t xml:space="preserve"> </w:t>
      </w:r>
      <w:r w:rsidRPr="003F491B">
        <w:rPr>
          <w:rFonts w:ascii="SutonnyMJ" w:hAnsi="SutonnyMJ" w:cs="Nikosh" w:hint="cs"/>
          <w:cs/>
          <w:lang w:val="bn-IN" w:bidi="bn-IN"/>
        </w:rPr>
        <w:t>প্রতিনিধিদল</w:t>
      </w:r>
      <w:r w:rsidRPr="003F491B">
        <w:rPr>
          <w:rFonts w:ascii="SutonnyMJ" w:hAnsi="SutonnyMJ" w:cs="Nikosh"/>
          <w:cs/>
          <w:lang w:val="bn-IN" w:bidi="bn-IN"/>
        </w:rPr>
        <w:t xml:space="preserve"> </w:t>
      </w:r>
      <w:r w:rsidRPr="003F491B">
        <w:rPr>
          <w:rFonts w:ascii="SutonnyMJ" w:hAnsi="SutonnyMJ" w:cs="Nikosh"/>
          <w:lang w:bidi="bn-IN"/>
        </w:rPr>
        <w:t xml:space="preserve"> </w:t>
      </w:r>
      <w:r w:rsidRPr="003F491B">
        <w:rPr>
          <w:rFonts w:ascii="SutonnyMJ" w:hAnsi="SutonnyMJ" w:cs="Nikosh" w:hint="cs"/>
          <w:cs/>
          <w:lang w:val="bn-IN" w:bidi="bn-IN"/>
        </w:rPr>
        <w:t>গঠনসহ</w:t>
      </w:r>
      <w:r w:rsidRPr="003F491B">
        <w:rPr>
          <w:rFonts w:ascii="SutonnyMJ" w:hAnsi="SutonnyMJ" w:cs="Nikosh"/>
          <w:cs/>
          <w:lang w:val="bn-IN" w:bidi="bn-IN"/>
        </w:rPr>
        <w:t xml:space="preserve"> </w:t>
      </w:r>
      <w:r w:rsidRPr="003F491B">
        <w:rPr>
          <w:rFonts w:ascii="SutonnyMJ" w:hAnsi="SutonnyMJ" w:cs="Nikosh" w:hint="cs"/>
          <w:cs/>
          <w:lang w:val="bn-IN" w:bidi="bn-IN"/>
        </w:rPr>
        <w:t>তাতে</w:t>
      </w:r>
      <w:r w:rsidRPr="003F491B">
        <w:rPr>
          <w:rFonts w:ascii="SutonnyMJ" w:hAnsi="SutonnyMJ" w:cs="Nikosh"/>
          <w:cs/>
          <w:lang w:val="bn-IN" w:bidi="bn-IN"/>
        </w:rPr>
        <w:t xml:space="preserve"> </w:t>
      </w:r>
      <w:r w:rsidRPr="003F491B">
        <w:rPr>
          <w:rFonts w:ascii="SutonnyMJ" w:hAnsi="SutonnyMJ" w:cs="Nikosh" w:hint="cs"/>
          <w:cs/>
          <w:lang w:val="bn-IN" w:bidi="bn-IN"/>
        </w:rPr>
        <w:t>অংশগ্রহণ</w:t>
      </w:r>
      <w:r w:rsidRPr="003F491B">
        <w:rPr>
          <w:rFonts w:ascii="SutonnyMJ" w:hAnsi="SutonnyMJ" w:cs="Nikosh"/>
          <w:cs/>
          <w:lang w:val="bn-IN" w:bidi="bn-IN"/>
        </w:rPr>
        <w:t xml:space="preserve"> </w:t>
      </w:r>
      <w:r w:rsidRPr="003F491B">
        <w:rPr>
          <w:rFonts w:ascii="SutonnyMJ" w:hAnsi="SutonnyMJ" w:cs="Nikosh" w:hint="cs"/>
          <w:cs/>
          <w:lang w:val="bn-IN" w:bidi="bn-IN"/>
        </w:rPr>
        <w:t>ও</w:t>
      </w:r>
      <w:r w:rsidRPr="003F491B">
        <w:rPr>
          <w:rFonts w:ascii="SutonnyMJ" w:hAnsi="SutonnyMJ" w:cs="Nikosh"/>
          <w:cs/>
          <w:lang w:val="bn-IN" w:bidi="bn-IN"/>
        </w:rPr>
        <w:t xml:space="preserve"> </w:t>
      </w:r>
      <w:r w:rsidRPr="003F491B">
        <w:rPr>
          <w:rFonts w:ascii="SutonnyMJ" w:hAnsi="SutonnyMJ" w:cs="Nikosh" w:hint="cs"/>
          <w:cs/>
          <w:lang w:val="bn-IN" w:bidi="bn-IN"/>
        </w:rPr>
        <w:t>নেতৃত্বদান</w:t>
      </w:r>
      <w:r w:rsidRPr="003F491B">
        <w:rPr>
          <w:rFonts w:ascii="SutonnyMJ" w:hAnsi="SutonnyMJ" w:cs="Nikosh"/>
          <w:lang w:bidi="hi-IN"/>
        </w:rPr>
        <w:t>;</w:t>
      </w:r>
    </w:p>
    <w:p w:rsidR="003F491B" w:rsidRPr="003F491B" w:rsidRDefault="003F491B" w:rsidP="003F491B">
      <w:pPr>
        <w:pStyle w:val="BodyTextIndent2"/>
        <w:spacing w:after="0" w:line="240" w:lineRule="auto"/>
        <w:ind w:left="720" w:right="-43" w:hanging="360"/>
        <w:jc w:val="both"/>
        <w:rPr>
          <w:rFonts w:ascii="SutonnyMJ" w:hAnsi="SutonnyMJ" w:cs="Nikosh"/>
          <w:lang w:bidi="bn-IN"/>
        </w:rPr>
      </w:pPr>
      <w:r w:rsidRPr="003F491B">
        <w:rPr>
          <w:rFonts w:ascii="SutonnyMJ" w:hAnsi="SutonnyMJ" w:cs="Nikosh"/>
          <w:cs/>
          <w:lang w:val="bn-IN" w:bidi="bn-IN"/>
        </w:rPr>
        <w:t>ঘ</w:t>
      </w:r>
      <w:r w:rsidRPr="003F491B">
        <w:rPr>
          <w:rFonts w:ascii="SutonnyMJ" w:hAnsi="SutonnyMJ" w:cs="Nikosh"/>
          <w:lang w:bidi="bn-IN"/>
        </w:rPr>
        <w:t>.</w:t>
      </w:r>
      <w:r w:rsidRPr="003F491B">
        <w:rPr>
          <w:rFonts w:ascii="SutonnyMJ" w:hAnsi="SutonnyMJ" w:cs="Nikosh"/>
          <w:cs/>
          <w:lang w:val="bn-IN" w:bidi="bn-IN"/>
        </w:rPr>
        <w:t xml:space="preserve"> </w:t>
      </w:r>
      <w:r w:rsidRPr="003F491B">
        <w:rPr>
          <w:rFonts w:ascii="SutonnyMJ" w:hAnsi="SutonnyMJ" w:cs="Nikosh"/>
          <w:lang w:bidi="bn-IN"/>
        </w:rPr>
        <w:t xml:space="preserve"> </w:t>
      </w:r>
      <w:r w:rsidRPr="003F491B">
        <w:rPr>
          <w:rFonts w:ascii="SutonnyMJ" w:hAnsi="SutonnyMJ" w:cs="Nikosh"/>
          <w:cs/>
          <w:lang w:val="bn-IN" w:bidi="bn-IN"/>
        </w:rPr>
        <w:t xml:space="preserve">রপ্তানি উন্নয়ন ও বহুমুখীকরণ কর্মসূচি এবং বাংলাদেশী রপ্তানিকারকদের </w:t>
      </w:r>
      <w:r w:rsidRPr="003F491B">
        <w:rPr>
          <w:rFonts w:ascii="SutonnyMJ" w:hAnsi="SutonnyMJ" w:cs="Nikosh"/>
          <w:lang w:bidi="bn-IN"/>
        </w:rPr>
        <w:t xml:space="preserve"> </w:t>
      </w:r>
      <w:r w:rsidRPr="003F491B">
        <w:rPr>
          <w:rFonts w:ascii="Nikosh" w:hAnsi="Nikosh" w:cs="Nikosh"/>
          <w:lang w:bidi="bn-IN"/>
        </w:rPr>
        <w:t>সমন্বয়ে সম্প্রসারণের</w:t>
      </w:r>
      <w:r w:rsidRPr="003F491B">
        <w:rPr>
          <w:rFonts w:ascii="SutonnyMJ" w:hAnsi="SutonnyMJ" w:cs="Nikosh"/>
          <w:lang w:bidi="bn-IN"/>
        </w:rPr>
        <w:t xml:space="preserve"> </w:t>
      </w:r>
      <w:r w:rsidRPr="003F491B">
        <w:rPr>
          <w:rFonts w:ascii="SutonnyMJ" w:hAnsi="SutonnyMJ" w:cs="Nikosh"/>
          <w:cs/>
          <w:lang w:val="bn-IN" w:bidi="bn-IN"/>
        </w:rPr>
        <w:t>জন্য যাবতীয় পদক্ষেপ গ্রহণ</w:t>
      </w:r>
      <w:r w:rsidRPr="003F491B">
        <w:rPr>
          <w:rFonts w:ascii="SutonnyMJ" w:hAnsi="SutonnyMJ" w:cs="Nikosh"/>
          <w:lang w:bidi="hi-IN"/>
        </w:rPr>
        <w:t>;</w:t>
      </w:r>
      <w:r w:rsidRPr="003F491B">
        <w:rPr>
          <w:rFonts w:ascii="SutonnyMJ" w:hAnsi="SutonnyMJ" w:cs="Nikosh"/>
          <w:color w:val="FFFFFF"/>
          <w:lang w:val="bn-IN"/>
        </w:rPr>
        <w:t xml:space="preserve">q </w:t>
      </w:r>
      <w:r w:rsidRPr="003F491B">
        <w:rPr>
          <w:rFonts w:ascii="SutonnyMJ" w:hAnsi="SutonnyMJ" w:cs="Nikosh"/>
          <w:color w:val="FFFFFF"/>
        </w:rPr>
        <w:t> </w:t>
      </w:r>
    </w:p>
    <w:p w:rsidR="003F491B" w:rsidRPr="003F491B" w:rsidRDefault="003F491B" w:rsidP="003F491B">
      <w:pPr>
        <w:pStyle w:val="BodyTextIndent2"/>
        <w:spacing w:after="0" w:line="240" w:lineRule="auto"/>
        <w:rPr>
          <w:rFonts w:ascii="SutonnyMJ" w:hAnsi="SutonnyMJ" w:cs="Nikosh"/>
        </w:rPr>
      </w:pPr>
      <w:r w:rsidRPr="003F491B">
        <w:rPr>
          <w:rFonts w:ascii="SutonnyMJ" w:hAnsi="SutonnyMJ" w:cs="Nikosh"/>
          <w:cs/>
          <w:lang w:val="bn-IN" w:bidi="bn-IN"/>
        </w:rPr>
        <w:t>ঙ</w:t>
      </w:r>
      <w:r w:rsidRPr="003F491B">
        <w:rPr>
          <w:rFonts w:ascii="SutonnyMJ" w:hAnsi="SutonnyMJ" w:cs="Nikosh"/>
          <w:lang w:bidi="bn-IN"/>
        </w:rPr>
        <w:t xml:space="preserve">.  </w:t>
      </w:r>
      <w:r w:rsidRPr="003F491B">
        <w:rPr>
          <w:rFonts w:ascii="SutonnyMJ" w:hAnsi="SutonnyMJ" w:cs="Nikosh"/>
          <w:cs/>
          <w:lang w:val="bn-IN" w:bidi="bn-IN"/>
        </w:rPr>
        <w:t>প্রতি-বাণিজ্য</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বিশেষ বাণিজ্য এবং রপ্তানি হাউজ গঠন সংক্রান্ত যাবতীয় কার্যাদি</w:t>
      </w:r>
      <w:r w:rsidRPr="003F491B">
        <w:rPr>
          <w:rFonts w:ascii="SutonnyMJ" w:hAnsi="SutonnyMJ" w:cs="Nikosh"/>
          <w:lang w:bidi="hi-IN"/>
        </w:rPr>
        <w:t>;</w:t>
      </w:r>
    </w:p>
    <w:p w:rsidR="003F491B" w:rsidRPr="003F491B" w:rsidRDefault="003F491B" w:rsidP="003F491B">
      <w:pPr>
        <w:pStyle w:val="BodyTextIndent2"/>
        <w:spacing w:after="0" w:line="240" w:lineRule="auto"/>
        <w:rPr>
          <w:rFonts w:ascii="SutonnyMJ" w:hAnsi="SutonnyMJ" w:cs="Nikosh"/>
        </w:rPr>
      </w:pPr>
      <w:r w:rsidRPr="003F491B">
        <w:rPr>
          <w:rFonts w:ascii="SutonnyMJ" w:hAnsi="SutonnyMJ" w:cs="Nikosh"/>
          <w:cs/>
          <w:lang w:val="bn-IN" w:bidi="bn-IN"/>
        </w:rPr>
        <w:t>চ</w:t>
      </w:r>
      <w:r w:rsidRPr="003F491B">
        <w:rPr>
          <w:rFonts w:ascii="SutonnyMJ" w:hAnsi="SutonnyMJ" w:cs="Nikosh"/>
          <w:lang w:bidi="bn-IN"/>
        </w:rPr>
        <w:t xml:space="preserve">.  </w:t>
      </w:r>
      <w:r w:rsidRPr="003F491B">
        <w:rPr>
          <w:rFonts w:ascii="SutonnyMJ" w:hAnsi="SutonnyMJ" w:cs="Nikosh"/>
          <w:cs/>
          <w:lang w:val="bn-IN" w:bidi="bn-IN"/>
        </w:rPr>
        <w:t>রপ্তানি সংক্রান্ত যাবতীয় আন্তঃমন্ত্রণালয় কার্যক্রম</w:t>
      </w:r>
      <w:r w:rsidRPr="003F491B">
        <w:rPr>
          <w:rFonts w:ascii="SutonnyMJ" w:hAnsi="SutonnyMJ" w:cs="Nikosh"/>
          <w:lang w:bidi="hi-IN"/>
        </w:rPr>
        <w:t>;</w:t>
      </w:r>
    </w:p>
    <w:p w:rsidR="003F491B" w:rsidRPr="003F491B" w:rsidRDefault="003F491B" w:rsidP="003F491B">
      <w:pPr>
        <w:pStyle w:val="BodyTextIndent2"/>
        <w:spacing w:after="0" w:line="240" w:lineRule="auto"/>
        <w:rPr>
          <w:rFonts w:ascii="SutonnyMJ" w:hAnsi="SutonnyMJ" w:cs="Nikosh"/>
        </w:rPr>
      </w:pPr>
      <w:r w:rsidRPr="003F491B">
        <w:rPr>
          <w:rFonts w:ascii="SutonnyMJ" w:hAnsi="SutonnyMJ" w:cs="Nikosh"/>
          <w:cs/>
          <w:lang w:val="bn-IN" w:bidi="bn-IN"/>
        </w:rPr>
        <w:t>ছ</w:t>
      </w:r>
      <w:r w:rsidRPr="003F491B">
        <w:rPr>
          <w:rFonts w:ascii="SutonnyMJ" w:hAnsi="SutonnyMJ" w:cs="Nikosh"/>
          <w:lang w:bidi="bn-IN"/>
        </w:rPr>
        <w:t xml:space="preserve">.  </w:t>
      </w:r>
      <w:r w:rsidRPr="003F491B">
        <w:rPr>
          <w:rFonts w:ascii="SutonnyMJ" w:hAnsi="SutonnyMJ" w:cs="Nikosh"/>
          <w:cs/>
          <w:lang w:val="bn-IN" w:bidi="bn-IN"/>
        </w:rPr>
        <w:t>ডি-৮</w:t>
      </w:r>
      <w:r w:rsidRPr="003F491B">
        <w:rPr>
          <w:rFonts w:ascii="SutonnyMJ" w:hAnsi="SutonnyMJ" w:cs="Nikosh"/>
          <w:lang w:val="bn-IN" w:bidi="bn-IN"/>
        </w:rPr>
        <w:t>,</w:t>
      </w:r>
      <w:r w:rsidRPr="003F491B">
        <w:rPr>
          <w:rFonts w:ascii="SutonnyMJ" w:hAnsi="SutonnyMJ" w:cs="Nikosh"/>
          <w:lang w:val="bn-IN"/>
        </w:rPr>
        <w:t xml:space="preserve"> </w:t>
      </w:r>
      <w:r w:rsidRPr="003F491B">
        <w:rPr>
          <w:rFonts w:ascii="SutonnyMJ" w:hAnsi="SutonnyMJ" w:cs="Nikosh"/>
          <w:cs/>
          <w:lang w:val="bn-IN" w:bidi="bn-IN"/>
        </w:rPr>
        <w:t xml:space="preserve">ওআইসি এবং ইউরোপীয়ান ইউনিয়ন </w:t>
      </w:r>
      <w:r w:rsidRPr="003F491B">
        <w:rPr>
          <w:rFonts w:ascii="Arial Narrow" w:hAnsi="Arial Narrow" w:cs="Nikosh"/>
          <w:lang w:bidi="bn-IN"/>
        </w:rPr>
        <w:t>(</w:t>
      </w:r>
      <w:r w:rsidRPr="003F491B">
        <w:rPr>
          <w:rFonts w:ascii="Arial Narrow" w:hAnsi="Arial Narrow" w:cs="Nikosh"/>
        </w:rPr>
        <w:t>EU)</w:t>
      </w:r>
      <w:r w:rsidRPr="003F491B">
        <w:rPr>
          <w:rFonts w:ascii="SutonnyMJ" w:hAnsi="SutonnyMJ" w:cs="Nikosh"/>
          <w:cs/>
          <w:lang w:val="bn-IN" w:bidi="bn-IN"/>
        </w:rPr>
        <w:t xml:space="preserve"> সংক্রান্ত যাবতীয় কার্যাবলি</w:t>
      </w:r>
      <w:r w:rsidRPr="003F491B">
        <w:rPr>
          <w:rFonts w:ascii="SutonnyMJ" w:hAnsi="SutonnyMJ" w:cs="Nikosh"/>
          <w:lang w:bidi="hi-IN"/>
        </w:rPr>
        <w:t>;</w:t>
      </w:r>
    </w:p>
    <w:p w:rsidR="003F491B" w:rsidRPr="003F491B" w:rsidRDefault="003F491B" w:rsidP="003F491B">
      <w:pPr>
        <w:pStyle w:val="BodyTextIndent2"/>
        <w:spacing w:after="0" w:line="240" w:lineRule="auto"/>
        <w:rPr>
          <w:rFonts w:ascii="SutonnyMJ" w:hAnsi="SutonnyMJ" w:cs="Nikosh"/>
        </w:rPr>
      </w:pPr>
      <w:r w:rsidRPr="003F491B">
        <w:rPr>
          <w:rFonts w:ascii="SutonnyMJ" w:hAnsi="SutonnyMJ" w:cs="Nikosh"/>
          <w:cs/>
          <w:lang w:val="bn-IN" w:bidi="bn-IN"/>
        </w:rPr>
        <w:t>জ</w:t>
      </w:r>
      <w:r w:rsidRPr="003F491B">
        <w:rPr>
          <w:rFonts w:ascii="SutonnyMJ" w:hAnsi="SutonnyMJ" w:cs="Nikosh"/>
          <w:lang w:bidi="bn-IN"/>
        </w:rPr>
        <w:t xml:space="preserve">.  </w:t>
      </w:r>
      <w:r w:rsidRPr="003F491B">
        <w:rPr>
          <w:rFonts w:ascii="SutonnyMJ" w:hAnsi="SutonnyMJ" w:cs="Nikosh"/>
          <w:cs/>
          <w:lang w:val="bn-IN" w:bidi="bn-IN"/>
        </w:rPr>
        <w:t>বিদেশস্থ বাংলাদেশ দূতাবাসের বাণিজ্যিক মিশনসমূহের (সিই) সংক্রান্ত কার্যাবলি</w:t>
      </w:r>
      <w:r w:rsidRPr="003F491B">
        <w:rPr>
          <w:rFonts w:ascii="SutonnyMJ" w:hAnsi="SutonnyMJ" w:cs="Nikosh"/>
          <w:lang w:bidi="hi-IN"/>
        </w:rPr>
        <w:t>;</w:t>
      </w:r>
    </w:p>
    <w:p w:rsidR="003F491B" w:rsidRPr="003F491B" w:rsidRDefault="003F491B" w:rsidP="003F491B">
      <w:pPr>
        <w:pStyle w:val="BodyTextIndent2"/>
        <w:spacing w:after="0" w:line="240" w:lineRule="auto"/>
        <w:rPr>
          <w:rFonts w:ascii="SutonnyMJ" w:hAnsi="SutonnyMJ" w:cs="Nikosh"/>
        </w:rPr>
      </w:pPr>
      <w:r w:rsidRPr="003F491B">
        <w:rPr>
          <w:rFonts w:ascii="SutonnyMJ" w:hAnsi="SutonnyMJ" w:cs="Nikosh"/>
          <w:cs/>
          <w:lang w:val="bn-IN" w:bidi="bn-IN"/>
        </w:rPr>
        <w:t>ঝ</w:t>
      </w:r>
      <w:r w:rsidRPr="003F491B">
        <w:rPr>
          <w:rFonts w:ascii="SutonnyMJ" w:hAnsi="SutonnyMJ" w:cs="Nikosh"/>
          <w:lang w:bidi="bn-IN"/>
        </w:rPr>
        <w:t xml:space="preserve">.  </w:t>
      </w:r>
      <w:r w:rsidRPr="003F491B">
        <w:rPr>
          <w:rFonts w:ascii="SutonnyMJ" w:hAnsi="SutonnyMJ" w:cs="Nikosh"/>
          <w:cs/>
          <w:lang w:val="bn-IN" w:bidi="bn-IN"/>
        </w:rPr>
        <w:t xml:space="preserve">চা বোর্ড ও রপ্তানী উন্নয়ন </w:t>
      </w:r>
      <w:r w:rsidRPr="003F491B">
        <w:rPr>
          <w:rFonts w:ascii="Nikosh" w:hAnsi="Nikosh" w:cs="Nikosh"/>
          <w:cs/>
          <w:lang w:val="bn-IN" w:bidi="bn-IN"/>
        </w:rPr>
        <w:t>ব্যুরো</w:t>
      </w:r>
      <w:r w:rsidRPr="003F491B">
        <w:rPr>
          <w:rFonts w:ascii="Nikosh" w:hAnsi="Nikosh" w:cs="Vrinda"/>
          <w:lang w:bidi="bn-IN"/>
        </w:rPr>
        <w:t>র উ</w:t>
      </w:r>
      <w:r w:rsidRPr="003F491B">
        <w:rPr>
          <w:rFonts w:ascii="Nikosh" w:hAnsi="Nikosh" w:cs="Nikosh"/>
          <w:cs/>
          <w:lang w:val="bn-IN" w:bidi="bn-IN"/>
        </w:rPr>
        <w:t>ন্নয়ন</w:t>
      </w:r>
      <w:r w:rsidRPr="003F491B">
        <w:rPr>
          <w:rFonts w:ascii="SutonnyMJ" w:hAnsi="SutonnyMJ" w:cs="Nikosh"/>
          <w:cs/>
          <w:lang w:val="bn-IN" w:bidi="bn-IN"/>
        </w:rPr>
        <w:t xml:space="preserve"> ও </w:t>
      </w:r>
      <w:r w:rsidRPr="003F491B">
        <w:rPr>
          <w:rFonts w:ascii="Nikosh" w:hAnsi="Nikosh" w:cs="Nikosh"/>
          <w:cs/>
          <w:lang w:val="bn-IN" w:bidi="bn-IN"/>
        </w:rPr>
        <w:t>স</w:t>
      </w:r>
      <w:r w:rsidRPr="003F491B">
        <w:rPr>
          <w:rFonts w:ascii="Nikosh" w:hAnsi="Nikosh" w:cs="Nikosh"/>
          <w:lang w:bidi="bn-IN"/>
        </w:rPr>
        <w:t>ম্প্র</w:t>
      </w:r>
      <w:r w:rsidRPr="003F491B">
        <w:rPr>
          <w:rFonts w:ascii="Nikosh" w:hAnsi="Nikosh" w:cs="Nikosh"/>
          <w:cs/>
          <w:lang w:val="bn-IN" w:bidi="bn-IN"/>
        </w:rPr>
        <w:t>সারণ</w:t>
      </w:r>
      <w:r w:rsidRPr="003F491B">
        <w:rPr>
          <w:rFonts w:ascii="SutonnyMJ" w:hAnsi="SutonnyMJ" w:cs="Nikosh"/>
          <w:cs/>
          <w:lang w:val="bn-IN" w:bidi="bn-IN"/>
        </w:rPr>
        <w:t xml:space="preserve"> সংক্রান্ত কার্যাদি</w:t>
      </w:r>
      <w:r w:rsidRPr="003F491B">
        <w:rPr>
          <w:rFonts w:ascii="SutonnyMJ" w:hAnsi="SutonnyMJ" w:cs="Nikosh"/>
          <w:lang w:bidi="hi-IN"/>
        </w:rPr>
        <w:t>;</w:t>
      </w:r>
    </w:p>
    <w:p w:rsidR="003F491B" w:rsidRPr="003F491B" w:rsidRDefault="003F491B" w:rsidP="003F491B">
      <w:pPr>
        <w:pStyle w:val="BodyTextIndent2"/>
        <w:spacing w:after="0" w:line="240" w:lineRule="auto"/>
        <w:rPr>
          <w:rFonts w:ascii="SutonnyMJ" w:hAnsi="SutonnyMJ" w:cs="Nikosh"/>
        </w:rPr>
      </w:pPr>
      <w:r w:rsidRPr="003F491B">
        <w:rPr>
          <w:rFonts w:ascii="SutonnyMJ" w:hAnsi="SutonnyMJ" w:cs="Nikosh"/>
          <w:cs/>
          <w:lang w:val="bn-IN" w:bidi="bn-IN"/>
        </w:rPr>
        <w:t>ঞ</w:t>
      </w:r>
      <w:r w:rsidRPr="003F491B">
        <w:rPr>
          <w:rFonts w:ascii="SutonnyMJ" w:hAnsi="SutonnyMJ" w:cs="Nikosh"/>
          <w:lang w:bidi="bn-IN"/>
        </w:rPr>
        <w:t xml:space="preserve">.  </w:t>
      </w:r>
      <w:r w:rsidRPr="003F491B">
        <w:rPr>
          <w:rFonts w:ascii="SutonnyMJ" w:hAnsi="SutonnyMJ" w:cs="Nikosh"/>
          <w:cs/>
          <w:lang w:val="bn-IN" w:bidi="bn-IN"/>
        </w:rPr>
        <w:t xml:space="preserve">বিজনেস প্রমোশন কাউন্সিলের </w:t>
      </w:r>
      <w:r w:rsidRPr="003F491B">
        <w:rPr>
          <w:rFonts w:ascii="Arial Narrow" w:hAnsi="Arial Narrow" w:cs="Nikosh"/>
          <w:lang w:bidi="bn-IN"/>
        </w:rPr>
        <w:t>Functional</w:t>
      </w:r>
      <w:r w:rsidRPr="003F491B">
        <w:rPr>
          <w:rFonts w:ascii="Arial Narrow" w:hAnsi="Arial Narrow" w:cs="Nikosh"/>
          <w:cs/>
          <w:lang w:val="bn-IN" w:bidi="bn-IN"/>
        </w:rPr>
        <w:t xml:space="preserve"> </w:t>
      </w:r>
      <w:r w:rsidRPr="003F491B">
        <w:rPr>
          <w:rFonts w:ascii="SutonnyMJ" w:hAnsi="SutonnyMJ" w:cs="Nikosh"/>
          <w:cs/>
          <w:lang w:val="bn-IN" w:bidi="bn-IN"/>
        </w:rPr>
        <w:t>কার্যাদি</w:t>
      </w:r>
      <w:r w:rsidRPr="003F491B">
        <w:rPr>
          <w:rFonts w:ascii="SutonnyMJ" w:hAnsi="SutonnyMJ" w:cs="Nikosh"/>
          <w:lang w:bidi="bn-IN"/>
        </w:rPr>
        <w:t>;</w:t>
      </w:r>
      <w:r w:rsidRPr="003F491B">
        <w:rPr>
          <w:rFonts w:ascii="SutonnyMJ" w:hAnsi="SutonnyMJ" w:cs="Nikosh"/>
          <w:lang w:bidi="hi-IN"/>
        </w:rPr>
        <w:t xml:space="preserve"> </w:t>
      </w:r>
      <w:r w:rsidRPr="003F491B">
        <w:rPr>
          <w:rFonts w:ascii="Nikosh" w:hAnsi="Nikosh" w:cs="Nikosh"/>
          <w:lang w:bidi="hi-IN"/>
        </w:rPr>
        <w:t>এবং</w:t>
      </w:r>
      <w:r w:rsidRPr="003F491B">
        <w:rPr>
          <w:rFonts w:ascii="SutonnyMJ" w:hAnsi="SutonnyMJ" w:cs="Nikosh"/>
          <w:cs/>
          <w:lang w:val="bn-IN" w:bidi="hi-IN"/>
        </w:rPr>
        <w:t xml:space="preserve"> </w:t>
      </w:r>
    </w:p>
    <w:p w:rsidR="003F491B" w:rsidRDefault="003F491B" w:rsidP="003F491B">
      <w:pPr>
        <w:pStyle w:val="BodyTextIndent2"/>
        <w:spacing w:after="0" w:line="240" w:lineRule="auto"/>
        <w:rPr>
          <w:rFonts w:ascii="SutonnyMJ" w:hAnsi="SutonnyMJ" w:cs="Nikosh" w:hint="cs"/>
          <w:lang w:val="bn-IN" w:bidi="bn-BD"/>
        </w:rPr>
      </w:pPr>
      <w:r w:rsidRPr="003F491B">
        <w:rPr>
          <w:rFonts w:ascii="SutonnyMJ" w:hAnsi="SutonnyMJ" w:cs="Nikosh"/>
          <w:cs/>
          <w:lang w:val="bn-IN" w:bidi="bn-IN"/>
        </w:rPr>
        <w:t>ট</w:t>
      </w:r>
      <w:r w:rsidRPr="003F491B">
        <w:rPr>
          <w:rFonts w:ascii="SutonnyMJ" w:hAnsi="SutonnyMJ" w:cs="Nikosh"/>
          <w:lang w:bidi="bn-IN"/>
        </w:rPr>
        <w:t xml:space="preserve">.  </w:t>
      </w:r>
      <w:r w:rsidRPr="003F491B">
        <w:rPr>
          <w:rFonts w:ascii="SutonnyMJ" w:hAnsi="SutonnyMJ" w:cs="Nikosh"/>
          <w:cs/>
          <w:lang w:val="bn-IN" w:bidi="bn-IN"/>
        </w:rPr>
        <w:t>বাণিজ্য মন্ত্রণালয়ের বস্ত্রসেল এর যাবতীয় কার্যাবলি</w:t>
      </w:r>
      <w:r w:rsidRPr="003F491B">
        <w:rPr>
          <w:rFonts w:ascii="SutonnyMJ" w:hAnsi="SutonnyMJ" w:cs="Nikosh"/>
          <w:cs/>
          <w:lang w:val="bn-IN" w:bidi="hi-IN"/>
        </w:rPr>
        <w:t>।</w:t>
      </w:r>
    </w:p>
    <w:p w:rsidR="003F491B" w:rsidRPr="003F491B" w:rsidRDefault="003F491B" w:rsidP="003F491B">
      <w:pPr>
        <w:pStyle w:val="BodyTextIndent2"/>
        <w:spacing w:after="0" w:line="240" w:lineRule="auto"/>
        <w:rPr>
          <w:rFonts w:ascii="SutonnyMJ" w:hAnsi="SutonnyMJ" w:cs="Nikosh" w:hint="cs"/>
          <w:lang w:bidi="bn-BD"/>
        </w:rPr>
      </w:pPr>
    </w:p>
    <w:p w:rsidR="003F491B" w:rsidRPr="003F491B" w:rsidRDefault="00AB4F64" w:rsidP="003F491B">
      <w:pPr>
        <w:pStyle w:val="Footer"/>
        <w:spacing w:after="0" w:line="240" w:lineRule="auto"/>
        <w:ind w:left="360"/>
        <w:jc w:val="center"/>
        <w:rPr>
          <w:rFonts w:ascii="SutonnyMJ" w:hAnsi="SutonnyMJ" w:cs="Nikosh"/>
          <w:b/>
          <w:bCs/>
          <w:sz w:val="26"/>
          <w:szCs w:val="26"/>
          <w:lang w:val="bn-IN"/>
        </w:rPr>
      </w:pPr>
      <w:r>
        <w:rPr>
          <w:rFonts w:ascii="SutonnyMJ" w:hAnsi="SutonnyMJ" w:cs="Nikosh" w:hint="cs"/>
          <w:b/>
          <w:bCs/>
          <w:sz w:val="26"/>
          <w:szCs w:val="26"/>
          <w:cs/>
          <w:lang w:val="bn-IN" w:bidi="bn-BD"/>
        </w:rPr>
        <w:t xml:space="preserve">০৪. </w:t>
      </w:r>
      <w:r w:rsidR="003F491B" w:rsidRPr="003F491B">
        <w:rPr>
          <w:rFonts w:ascii="SutonnyMJ" w:hAnsi="SutonnyMJ" w:cs="Nikosh"/>
          <w:b/>
          <w:bCs/>
          <w:sz w:val="26"/>
          <w:szCs w:val="26"/>
          <w:cs/>
          <w:lang w:val="bn-IN" w:bidi="bn-IN"/>
        </w:rPr>
        <w:t>আমদানি</w:t>
      </w:r>
      <w:r w:rsidR="003F491B" w:rsidRPr="003F491B">
        <w:rPr>
          <w:rFonts w:ascii="SutonnyMJ" w:hAnsi="SutonnyMJ" w:cs="Nikosh"/>
          <w:b/>
          <w:sz w:val="26"/>
          <w:szCs w:val="26"/>
          <w:cs/>
          <w:lang w:val="bn-IN" w:bidi="bn-IN"/>
        </w:rPr>
        <w:t xml:space="preserve"> </w:t>
      </w:r>
      <w:r w:rsidR="003F491B" w:rsidRPr="003F491B">
        <w:rPr>
          <w:rFonts w:ascii="SutonnyMJ" w:hAnsi="SutonnyMJ" w:cs="Nikosh"/>
          <w:b/>
          <w:bCs/>
          <w:sz w:val="26"/>
          <w:szCs w:val="26"/>
          <w:cs/>
          <w:lang w:val="bn-IN" w:bidi="bn-IN"/>
        </w:rPr>
        <w:t>ও</w:t>
      </w:r>
      <w:r w:rsidR="003F491B" w:rsidRPr="003F491B">
        <w:rPr>
          <w:rFonts w:ascii="SutonnyMJ" w:hAnsi="SutonnyMJ" w:cs="Nikosh"/>
          <w:b/>
          <w:sz w:val="26"/>
          <w:szCs w:val="26"/>
          <w:cs/>
          <w:lang w:val="bn-IN" w:bidi="bn-IN"/>
        </w:rPr>
        <w:t xml:space="preserve"> </w:t>
      </w:r>
      <w:r w:rsidR="003F491B" w:rsidRPr="003F491B">
        <w:rPr>
          <w:rFonts w:ascii="SutonnyMJ" w:hAnsi="SutonnyMJ" w:cs="Nikosh"/>
          <w:b/>
          <w:bCs/>
          <w:sz w:val="26"/>
          <w:szCs w:val="26"/>
          <w:cs/>
          <w:lang w:val="bn-IN" w:bidi="bn-IN"/>
        </w:rPr>
        <w:t>অভ্যন্তরীণ</w:t>
      </w:r>
      <w:r w:rsidR="003F491B" w:rsidRPr="003F491B">
        <w:rPr>
          <w:rFonts w:ascii="SutonnyMJ" w:hAnsi="SutonnyMJ" w:cs="Nikosh"/>
          <w:b/>
          <w:sz w:val="26"/>
          <w:szCs w:val="26"/>
          <w:cs/>
          <w:lang w:val="bn-IN" w:bidi="bn-IN"/>
        </w:rPr>
        <w:t xml:space="preserve"> </w:t>
      </w:r>
      <w:r w:rsidR="003F491B" w:rsidRPr="003F491B">
        <w:rPr>
          <w:rFonts w:ascii="SutonnyMJ" w:hAnsi="SutonnyMJ" w:cs="Nikosh"/>
          <w:b/>
          <w:bCs/>
          <w:sz w:val="26"/>
          <w:szCs w:val="26"/>
          <w:cs/>
          <w:lang w:val="bn-IN" w:bidi="bn-IN"/>
        </w:rPr>
        <w:t>বাণিজ্য</w:t>
      </w:r>
      <w:r w:rsidR="003F491B" w:rsidRPr="003F491B">
        <w:rPr>
          <w:rFonts w:ascii="SutonnyMJ" w:hAnsi="SutonnyMJ" w:cs="Nikosh" w:hint="cs"/>
          <w:b/>
          <w:bCs/>
          <w:sz w:val="28"/>
          <w:szCs w:val="28"/>
          <w:cs/>
          <w:lang w:val="bn-IN" w:bidi="bn-BD"/>
        </w:rPr>
        <w:t xml:space="preserve"> </w:t>
      </w:r>
      <w:r w:rsidR="003F491B" w:rsidRPr="003F491B">
        <w:rPr>
          <w:rFonts w:ascii="SutonnyMJ" w:hAnsi="SutonnyMJ" w:cs="Nikosh" w:hint="cs"/>
          <w:b/>
          <w:bCs/>
          <w:sz w:val="26"/>
          <w:szCs w:val="26"/>
          <w:cs/>
          <w:lang w:val="bn-IN" w:bidi="bn-IN"/>
        </w:rPr>
        <w:t>অনুবিভাগের</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কর্মবন্টন</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জব</w:t>
      </w:r>
      <w:r w:rsidR="003F491B" w:rsidRPr="003F491B">
        <w:rPr>
          <w:rFonts w:ascii="SutonnyMJ" w:hAnsi="SutonnyMJ" w:cs="Nikosh"/>
          <w:b/>
          <w:bCs/>
          <w:sz w:val="26"/>
          <w:szCs w:val="26"/>
          <w:cs/>
          <w:lang w:val="bn-IN" w:bidi="bn-IN"/>
        </w:rPr>
        <w:t xml:space="preserve"> </w:t>
      </w:r>
      <w:r w:rsidR="003F491B" w:rsidRPr="003F491B">
        <w:rPr>
          <w:rFonts w:ascii="SutonnyMJ" w:hAnsi="SutonnyMJ" w:cs="Nikosh" w:hint="cs"/>
          <w:b/>
          <w:bCs/>
          <w:sz w:val="26"/>
          <w:szCs w:val="26"/>
          <w:cs/>
          <w:lang w:val="bn-IN" w:bidi="bn-IN"/>
        </w:rPr>
        <w:t>ডেসক্রিপশন</w:t>
      </w:r>
      <w:r w:rsidR="003F491B" w:rsidRPr="003F491B">
        <w:rPr>
          <w:rFonts w:ascii="SutonnyMJ" w:hAnsi="SutonnyMJ" w:cs="Nikosh"/>
          <w:b/>
          <w:bCs/>
          <w:sz w:val="26"/>
          <w:szCs w:val="26"/>
          <w:cs/>
          <w:lang w:val="bn-IN" w:bidi="bn-IN"/>
        </w:rPr>
        <w:t>)</w:t>
      </w:r>
      <w:r w:rsidR="003F491B" w:rsidRPr="003F491B">
        <w:rPr>
          <w:rFonts w:cs="Nikosh"/>
          <w:b/>
          <w:bCs/>
          <w:sz w:val="26"/>
          <w:szCs w:val="26"/>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500"/>
      </w:tblGrid>
      <w:tr w:rsidR="003F491B"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hint="cs"/>
                <w:lang w:val="bn-IN" w:bidi="bn-BD"/>
              </w:rPr>
            </w:pPr>
            <w:r w:rsidRPr="003F491B">
              <w:rPr>
                <w:rFonts w:ascii="SutonnyMJ" w:hAnsi="SutonnyMJ" w:cs="Nikosh" w:hint="cs"/>
                <w:cs/>
                <w:lang w:val="bn-IN" w:bidi="bn-BD"/>
              </w:rPr>
              <w:t>অতিরিক্ত সচিব/যুগ্ম সচিব</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(আমদানি ও অভ্যন্তরীণ বাণিজ্য</w:t>
            </w:r>
            <w:r w:rsidRPr="003F491B">
              <w:rPr>
                <w:rFonts w:ascii="SutonnyMJ" w:hAnsi="SutonnyMJ" w:cs="Nikosh"/>
                <w:b/>
                <w:cs/>
                <w:lang w:val="bn-IN" w:bidi="bn-IN"/>
              </w:rPr>
              <w:t xml:space="preserve"> </w:t>
            </w:r>
            <w:r w:rsidRPr="003F491B">
              <w:rPr>
                <w:rFonts w:ascii="SutonnyMJ" w:hAnsi="SutonnyMJ" w:cs="Nikosh"/>
                <w:cs/>
                <w:lang w:val="bn-IN" w:bidi="bn-IN"/>
              </w:rPr>
              <w:t>-</w:t>
            </w:r>
            <w:r w:rsidRPr="003F491B">
              <w:rPr>
                <w:rFonts w:ascii="SutonnyMJ" w:hAnsi="SutonnyMJ" w:cs="Nikosh" w:hint="cs"/>
                <w:cs/>
                <w:lang w:val="bn-IN" w:bidi="bn-IN"/>
              </w:rPr>
              <w:t>১</w:t>
            </w:r>
            <w:r w:rsidRPr="003F491B">
              <w:rPr>
                <w:rFonts w:ascii="SutonnyMJ" w:hAnsi="SutonnyMJ" w:cs="Nikosh"/>
                <w:cs/>
                <w:lang w:val="bn-IN" w:bidi="bn-IN"/>
              </w:rPr>
              <w:t xml:space="preserve"> ) </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3F491B"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sidRPr="00AB4F64">
              <w:rPr>
                <w:rFonts w:ascii="SutonnyMJ" w:hAnsi="SutonnyMJ" w:cs="Nikosh"/>
                <w:cs/>
                <w:lang w:val="bn-IN" w:bidi="bn-IN"/>
              </w:rPr>
              <w:t>আমদানি ও অভ্যন্তরীণ বাণিজ্য</w:t>
            </w:r>
            <w:r w:rsidRPr="003F491B">
              <w:rPr>
                <w:rFonts w:ascii="SutonnyMJ" w:hAnsi="SutonnyMJ" w:cs="Nikosh"/>
                <w:cs/>
                <w:lang w:val="bn-IN" w:bidi="bn-IN"/>
              </w:rPr>
              <w:t xml:space="preserve"> -</w:t>
            </w:r>
            <w:r w:rsidRPr="003F491B">
              <w:rPr>
                <w:rFonts w:ascii="SutonnyMJ" w:hAnsi="SutonnyMJ" w:cs="Nikosh" w:hint="cs"/>
                <w:cs/>
                <w:lang w:val="bn-IN" w:bidi="bn-IN"/>
              </w:rPr>
              <w:t>২</w:t>
            </w:r>
            <w:r w:rsidRPr="003F491B">
              <w:rPr>
                <w:rFonts w:ascii="SutonnyMJ" w:hAnsi="SutonnyMJ" w:cs="Nikosh"/>
                <w:cs/>
                <w:lang w:val="bn-IN" w:bidi="bn-IN"/>
              </w:rPr>
              <w:t>)</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F46760">
            <w:pPr>
              <w:pStyle w:val="BodyText2"/>
              <w:spacing w:after="0" w:line="240" w:lineRule="auto"/>
              <w:jc w:val="center"/>
              <w:rPr>
                <w:rFonts w:ascii="SutonnyMJ" w:hAnsi="SutonnyMJ" w:cs="Nikosh"/>
              </w:rPr>
            </w:pPr>
            <w:r w:rsidRPr="003F491B">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শাখা</w:t>
            </w:r>
            <w:r w:rsidR="003F491B" w:rsidRPr="003F491B">
              <w:rPr>
                <w:rFonts w:ascii="SutonnyMJ" w:hAnsi="SutonnyMJ" w:cs="Nikosh"/>
                <w:cs/>
                <w:lang w:val="bn-IN" w:bidi="bn-IN"/>
              </w:rPr>
              <w:t>-</w:t>
            </w:r>
            <w:r w:rsidR="003F491B" w:rsidRPr="003F491B">
              <w:rPr>
                <w:rFonts w:ascii="SutonnyMJ" w:hAnsi="SutonnyMJ" w:cs="Nikosh" w:hint="cs"/>
                <w:cs/>
                <w:lang w:val="bn-IN" w:bidi="bn-IN"/>
              </w:rPr>
              <w:t>১</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F46760">
            <w:pPr>
              <w:pStyle w:val="BodyText2"/>
              <w:spacing w:after="0" w:line="240" w:lineRule="auto"/>
              <w:jc w:val="center"/>
              <w:rPr>
                <w:rFonts w:ascii="SutonnyMJ" w:hAnsi="SutonnyMJ" w:cs="Nikosh"/>
                <w:lang w:val="bn-IN"/>
              </w:rPr>
            </w:pPr>
            <w:r w:rsidRPr="003F491B">
              <w:rPr>
                <w:rFonts w:ascii="SutonnyMJ" w:hAnsi="SutonnyMJ" w:cs="Nikosh"/>
                <w:cs/>
                <w:lang w:val="bn-IN" w:bidi="bn-IN"/>
              </w:rPr>
              <w:t>আমদানি ও অভ্যন্তরীণ বাণিজ্য</w:t>
            </w:r>
            <w:r w:rsidRPr="003F491B">
              <w:rPr>
                <w:rFonts w:ascii="SutonnyMJ" w:hAnsi="SutonnyMJ" w:cs="Nikosh"/>
                <w:b/>
                <w:cs/>
                <w:lang w:val="bn-IN" w:bidi="bn-IN"/>
              </w:rPr>
              <w:t xml:space="preserve"> </w:t>
            </w:r>
            <w:r w:rsidR="003F491B" w:rsidRPr="003F491B">
              <w:rPr>
                <w:rFonts w:ascii="SutonnyMJ" w:hAnsi="SutonnyMJ" w:cs="Nikosh" w:hint="cs"/>
                <w:cs/>
                <w:lang w:val="bn-IN" w:bidi="bn-IN"/>
              </w:rPr>
              <w:t>শাখা</w:t>
            </w:r>
            <w:r w:rsidR="003F491B" w:rsidRPr="003F491B">
              <w:rPr>
                <w:rFonts w:ascii="SutonnyMJ" w:hAnsi="SutonnyMJ" w:cs="Nikosh"/>
                <w:cs/>
                <w:lang w:val="bn-IN" w:bidi="bn-IN"/>
              </w:rPr>
              <w:t>-</w:t>
            </w:r>
            <w:r w:rsidR="003F491B" w:rsidRPr="003F491B">
              <w:rPr>
                <w:rFonts w:ascii="SutonnyMJ" w:hAnsi="SutonnyMJ" w:cs="Nikosh" w:hint="cs"/>
                <w:cs/>
                <w:lang w:val="bn-IN" w:bidi="bn-IN"/>
              </w:rPr>
              <w:t>৫</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F46760">
            <w:pPr>
              <w:pStyle w:val="BodyText2"/>
              <w:spacing w:after="0" w:line="240" w:lineRule="auto"/>
              <w:jc w:val="center"/>
              <w:rPr>
                <w:rFonts w:ascii="SutonnyMJ" w:hAnsi="SutonnyMJ" w:cs="Nikosh"/>
              </w:rPr>
            </w:pPr>
            <w:r w:rsidRPr="003F491B">
              <w:rPr>
                <w:rFonts w:ascii="SutonnyMJ" w:hAnsi="SutonnyMJ" w:cs="Nikosh"/>
                <w:cs/>
                <w:lang w:val="bn-IN" w:bidi="bn-IN"/>
              </w:rPr>
              <w:t>আমদানি ও অভ্যন্তরীণ বাণিজ্য</w:t>
            </w:r>
            <w:r w:rsidRPr="003F491B">
              <w:rPr>
                <w:rFonts w:ascii="SutonnyMJ" w:hAnsi="SutonnyMJ" w:cs="Nikosh"/>
                <w:b/>
                <w:cs/>
                <w:lang w:val="bn-IN" w:bidi="bn-IN"/>
              </w:rPr>
              <w:t xml:space="preserve"> </w:t>
            </w:r>
            <w:r>
              <w:rPr>
                <w:rFonts w:ascii="SutonnyMJ" w:hAnsi="SutonnyMJ" w:cs="Nikosh" w:hint="cs"/>
                <w:b/>
                <w:cs/>
                <w:lang w:val="bn-IN" w:bidi="bn-BD"/>
              </w:rPr>
              <w:t>-</w:t>
            </w:r>
            <w:r w:rsidR="003F491B" w:rsidRPr="003F491B">
              <w:rPr>
                <w:rFonts w:ascii="SutonnyMJ" w:hAnsi="SutonnyMJ" w:cs="Nikosh" w:hint="cs"/>
                <w:cs/>
                <w:lang w:val="bn-IN" w:bidi="bn-IN"/>
              </w:rPr>
              <w:t>২</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F46760">
            <w:pPr>
              <w:pStyle w:val="BodyText2"/>
              <w:spacing w:after="0" w:line="240" w:lineRule="auto"/>
              <w:jc w:val="center"/>
              <w:rPr>
                <w:rFonts w:ascii="SutonnyMJ" w:hAnsi="SutonnyMJ" w:cs="Nikosh"/>
                <w:lang w:val="bn-IN"/>
              </w:rPr>
            </w:pPr>
            <w:r w:rsidRPr="003F491B">
              <w:rPr>
                <w:rFonts w:ascii="SutonnyMJ" w:hAnsi="SutonnyMJ" w:cs="Nikosh"/>
                <w:cs/>
                <w:lang w:val="bn-IN" w:bidi="bn-IN"/>
              </w:rPr>
              <w:t>আমদানি ও অভ্যন্তরীণ বাণিজ্য</w:t>
            </w:r>
            <w:r w:rsidRPr="003F491B">
              <w:rPr>
                <w:rFonts w:ascii="SutonnyMJ" w:hAnsi="SutonnyMJ" w:cs="Nikosh"/>
                <w:b/>
                <w:cs/>
                <w:lang w:val="bn-IN" w:bidi="bn-IN"/>
              </w:rPr>
              <w:t xml:space="preserve"> </w:t>
            </w:r>
            <w:r w:rsidR="003F491B" w:rsidRPr="003F491B">
              <w:rPr>
                <w:rFonts w:ascii="SutonnyMJ" w:hAnsi="SutonnyMJ" w:cs="Nikosh" w:hint="cs"/>
                <w:cs/>
                <w:lang w:val="bn-IN" w:bidi="bn-IN"/>
              </w:rPr>
              <w:t>শাখা</w:t>
            </w:r>
            <w:r w:rsidR="003F491B" w:rsidRPr="003F491B">
              <w:rPr>
                <w:rFonts w:ascii="SutonnyMJ" w:hAnsi="SutonnyMJ" w:cs="Nikosh"/>
                <w:cs/>
                <w:lang w:val="bn-IN" w:bidi="bn-IN"/>
              </w:rPr>
              <w:t>-</w:t>
            </w:r>
            <w:r w:rsidR="003F491B" w:rsidRPr="003F491B">
              <w:rPr>
                <w:rFonts w:ascii="SutonnyMJ" w:hAnsi="SutonnyMJ" w:cs="Nikosh" w:hint="cs"/>
                <w:cs/>
                <w:lang w:val="bn-IN" w:bidi="bn-IN"/>
              </w:rPr>
              <w:t>৬</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F46760">
            <w:pPr>
              <w:pStyle w:val="BodyText2"/>
              <w:spacing w:after="0" w:line="240" w:lineRule="auto"/>
              <w:jc w:val="center"/>
              <w:rPr>
                <w:rFonts w:ascii="SutonnyMJ" w:hAnsi="SutonnyMJ" w:cs="Nikosh"/>
              </w:rPr>
            </w:pPr>
            <w:r w:rsidRPr="003F491B">
              <w:rPr>
                <w:rFonts w:ascii="SutonnyMJ" w:hAnsi="SutonnyMJ" w:cs="Nikosh"/>
                <w:cs/>
                <w:lang w:val="bn-IN" w:bidi="bn-IN"/>
              </w:rPr>
              <w:t>আমদানি ও অভ্যন্তরীণ বাণিজ্য</w:t>
            </w:r>
            <w:r w:rsidRPr="003F491B">
              <w:rPr>
                <w:rFonts w:ascii="SutonnyMJ" w:hAnsi="SutonnyMJ" w:cs="Nikosh"/>
                <w:b/>
                <w:cs/>
                <w:lang w:val="bn-IN" w:bidi="bn-IN"/>
              </w:rPr>
              <w:t xml:space="preserve"> </w:t>
            </w:r>
            <w:r w:rsidR="003F491B" w:rsidRPr="003F491B">
              <w:rPr>
                <w:rFonts w:ascii="SutonnyMJ" w:hAnsi="SutonnyMJ" w:cs="Nikosh" w:hint="cs"/>
                <w:cs/>
                <w:lang w:val="bn-IN" w:bidi="bn-IN"/>
              </w:rPr>
              <w:t>শাখা</w:t>
            </w:r>
            <w:r w:rsidR="003F491B" w:rsidRPr="003F491B">
              <w:rPr>
                <w:rFonts w:ascii="SutonnyMJ" w:hAnsi="SutonnyMJ" w:cs="Nikosh"/>
                <w:cs/>
                <w:lang w:val="bn-IN" w:bidi="bn-IN"/>
              </w:rPr>
              <w:t>-</w:t>
            </w:r>
            <w:r w:rsidR="003F491B" w:rsidRPr="003F491B">
              <w:rPr>
                <w:rFonts w:ascii="SutonnyMJ" w:hAnsi="SutonnyMJ" w:cs="Nikosh" w:hint="cs"/>
                <w:cs/>
                <w:lang w:val="bn-IN" w:bidi="bn-IN"/>
              </w:rPr>
              <w:t>৩</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F46760">
            <w:pPr>
              <w:pStyle w:val="BodyText2"/>
              <w:spacing w:after="0" w:line="240" w:lineRule="auto"/>
              <w:jc w:val="center"/>
              <w:rPr>
                <w:rFonts w:ascii="SutonnyMJ" w:hAnsi="SutonnyMJ" w:cs="Nikosh"/>
                <w:lang w:val="bn-IN"/>
              </w:rPr>
            </w:pPr>
            <w:r w:rsidRPr="003F491B">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শাখা</w:t>
            </w:r>
            <w:r w:rsidR="003F491B" w:rsidRPr="003F491B">
              <w:rPr>
                <w:rFonts w:ascii="SutonnyMJ" w:hAnsi="SutonnyMJ" w:cs="Nikosh"/>
                <w:cs/>
                <w:lang w:val="bn-IN" w:bidi="bn-IN"/>
              </w:rPr>
              <w:t>-</w:t>
            </w:r>
            <w:r w:rsidR="003F491B" w:rsidRPr="003F491B">
              <w:rPr>
                <w:rFonts w:ascii="SutonnyMJ" w:hAnsi="SutonnyMJ" w:cs="Nikosh" w:hint="cs"/>
                <w:cs/>
                <w:lang w:val="bn-IN" w:bidi="bn-IN"/>
              </w:rPr>
              <w:t>৭</w:t>
            </w:r>
          </w:p>
        </w:tc>
      </w:tr>
      <w:tr w:rsidR="003F491B" w:rsidRPr="003F491B">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F46760">
            <w:pPr>
              <w:pStyle w:val="BodyText2"/>
              <w:spacing w:after="0" w:line="240" w:lineRule="auto"/>
              <w:jc w:val="center"/>
              <w:rPr>
                <w:rFonts w:ascii="SutonnyMJ" w:hAnsi="SutonnyMJ" w:cs="Nikosh"/>
              </w:rPr>
            </w:pPr>
            <w:r w:rsidRPr="003F491B">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শাখা</w:t>
            </w:r>
            <w:r w:rsidR="003F491B" w:rsidRPr="003F491B">
              <w:rPr>
                <w:rFonts w:ascii="SutonnyMJ" w:hAnsi="SutonnyMJ" w:cs="Nikosh"/>
                <w:cs/>
                <w:lang w:val="bn-IN" w:bidi="bn-IN"/>
              </w:rPr>
              <w:t>-</w:t>
            </w:r>
            <w:r w:rsidR="003F491B" w:rsidRPr="003F491B">
              <w:rPr>
                <w:rFonts w:ascii="SutonnyMJ" w:hAnsi="SutonnyMJ" w:cs="Nikosh" w:hint="cs"/>
                <w:cs/>
                <w:lang w:val="bn-IN" w:bidi="bn-IN"/>
              </w:rPr>
              <w:t>৪</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F491B" w:rsidRPr="003F491B" w:rsidRDefault="00AB4F64" w:rsidP="00F46760">
            <w:pPr>
              <w:pStyle w:val="BodyText2"/>
              <w:spacing w:after="0" w:line="240" w:lineRule="auto"/>
              <w:jc w:val="center"/>
              <w:rPr>
                <w:rFonts w:ascii="SutonnyMJ" w:hAnsi="SutonnyMJ" w:cs="Nikosh"/>
                <w:lang w:val="bn-IN"/>
              </w:rPr>
            </w:pPr>
            <w:r w:rsidRPr="003F491B">
              <w:rPr>
                <w:rFonts w:ascii="SutonnyMJ" w:hAnsi="SutonnyMJ" w:cs="Nikosh"/>
                <w:cs/>
                <w:lang w:val="bn-IN" w:bidi="bn-IN"/>
              </w:rPr>
              <w:t>আমদানি ও অভ্যন্তরীণ বাণিজ্য</w:t>
            </w:r>
            <w:r w:rsidR="003F491B" w:rsidRPr="003F491B">
              <w:rPr>
                <w:rFonts w:ascii="SutonnyMJ" w:hAnsi="SutonnyMJ" w:cs="Nikosh"/>
                <w:cs/>
                <w:lang w:val="bn-IN" w:bidi="bn-IN"/>
              </w:rPr>
              <w:t xml:space="preserve"> </w:t>
            </w:r>
            <w:r w:rsidR="003F491B" w:rsidRPr="003F491B">
              <w:rPr>
                <w:rFonts w:ascii="SutonnyMJ" w:hAnsi="SutonnyMJ" w:cs="Nikosh" w:hint="cs"/>
                <w:cs/>
                <w:lang w:val="bn-IN" w:bidi="bn-IN"/>
              </w:rPr>
              <w:t>শাখা</w:t>
            </w:r>
            <w:r w:rsidR="003F491B" w:rsidRPr="003F491B">
              <w:rPr>
                <w:rFonts w:ascii="SutonnyMJ" w:hAnsi="SutonnyMJ" w:cs="Nikosh"/>
                <w:cs/>
                <w:lang w:val="bn-IN" w:bidi="bn-IN"/>
              </w:rPr>
              <w:t>-</w:t>
            </w:r>
            <w:r w:rsidR="003F491B" w:rsidRPr="003F491B">
              <w:rPr>
                <w:rFonts w:ascii="SutonnyMJ" w:hAnsi="SutonnyMJ" w:cs="Nikosh" w:hint="cs"/>
                <w:cs/>
                <w:lang w:val="bn-IN" w:bidi="bn-IN"/>
              </w:rPr>
              <w:t>৮</w:t>
            </w:r>
          </w:p>
        </w:tc>
      </w:tr>
    </w:tbl>
    <w:p w:rsidR="003F491B" w:rsidRPr="003F491B" w:rsidRDefault="003F491B" w:rsidP="003F491B">
      <w:pPr>
        <w:pStyle w:val="BodyTextIndent2"/>
        <w:spacing w:line="240" w:lineRule="auto"/>
        <w:ind w:right="-918"/>
        <w:rPr>
          <w:rFonts w:ascii="SutonnyMJ" w:hAnsi="SutonnyMJ" w:cs="Nikosh"/>
          <w:lang w:val="bn-IN"/>
        </w:rPr>
      </w:pPr>
    </w:p>
    <w:p w:rsidR="003F491B" w:rsidRPr="003F491B" w:rsidRDefault="003F491B" w:rsidP="003F491B">
      <w:pPr>
        <w:pStyle w:val="BodyTextIndent2"/>
        <w:spacing w:after="0" w:line="240" w:lineRule="auto"/>
        <w:ind w:left="720" w:right="-918" w:hanging="720"/>
        <w:jc w:val="center"/>
        <w:rPr>
          <w:rFonts w:ascii="SutonnyMJ" w:hAnsi="SutonnyMJ" w:cs="Nikosh" w:hint="cs"/>
          <w:b/>
          <w:lang w:val="bn-IN" w:bidi="bn-BD"/>
        </w:rPr>
      </w:pPr>
      <w:r w:rsidRPr="003F491B">
        <w:rPr>
          <w:rFonts w:ascii="SutonnyMJ" w:hAnsi="SutonnyMJ" w:cs="Nikosh"/>
          <w:b/>
          <w:bCs/>
          <w:cs/>
          <w:lang w:val="bn-IN" w:bidi="bn-IN"/>
        </w:rPr>
        <w:t>আমদানি</w:t>
      </w:r>
      <w:r w:rsidRPr="003F491B">
        <w:rPr>
          <w:rFonts w:ascii="SutonnyMJ" w:hAnsi="SutonnyMJ" w:cs="Nikosh"/>
          <w:b/>
          <w:cs/>
          <w:lang w:val="bn-IN" w:bidi="bn-IN"/>
        </w:rPr>
        <w:t xml:space="preserve"> </w:t>
      </w:r>
      <w:r w:rsidRPr="003F491B">
        <w:rPr>
          <w:rFonts w:ascii="SutonnyMJ" w:hAnsi="SutonnyMJ" w:cs="Nikosh"/>
          <w:b/>
          <w:bCs/>
          <w:cs/>
          <w:lang w:val="bn-IN" w:bidi="bn-IN"/>
        </w:rPr>
        <w:t>ও</w:t>
      </w:r>
      <w:r w:rsidRPr="003F491B">
        <w:rPr>
          <w:rFonts w:ascii="SutonnyMJ" w:hAnsi="SutonnyMJ" w:cs="Nikosh"/>
          <w:b/>
          <w:cs/>
          <w:lang w:val="bn-IN" w:bidi="bn-IN"/>
        </w:rPr>
        <w:t xml:space="preserve"> </w:t>
      </w:r>
      <w:r w:rsidRPr="003F491B">
        <w:rPr>
          <w:rFonts w:ascii="SutonnyMJ" w:hAnsi="SutonnyMJ" w:cs="Nikosh"/>
          <w:b/>
          <w:bCs/>
          <w:cs/>
          <w:lang w:val="bn-IN" w:bidi="bn-IN"/>
        </w:rPr>
        <w:t>অভ্যন্তরীণ</w:t>
      </w:r>
      <w:r w:rsidRPr="003F491B">
        <w:rPr>
          <w:rFonts w:ascii="SutonnyMJ" w:hAnsi="SutonnyMJ" w:cs="Nikosh"/>
          <w:b/>
          <w:cs/>
          <w:lang w:val="bn-IN" w:bidi="bn-IN"/>
        </w:rPr>
        <w:t xml:space="preserve"> </w:t>
      </w:r>
      <w:r w:rsidRPr="003F491B">
        <w:rPr>
          <w:rFonts w:ascii="SutonnyMJ" w:hAnsi="SutonnyMJ" w:cs="Nikosh"/>
          <w:b/>
          <w:bCs/>
          <w:cs/>
          <w:lang w:val="bn-IN" w:bidi="bn-IN"/>
        </w:rPr>
        <w:t>বাণিজ্য</w:t>
      </w:r>
      <w:r w:rsidRPr="003F491B">
        <w:rPr>
          <w:rFonts w:ascii="SutonnyMJ" w:hAnsi="SutonnyMJ" w:cs="Nikosh"/>
          <w:b/>
          <w:cs/>
          <w:lang w:val="bn-IN" w:bidi="bn-IN"/>
        </w:rPr>
        <w:t xml:space="preserve"> </w:t>
      </w:r>
      <w:r w:rsidRPr="003F491B">
        <w:rPr>
          <w:rFonts w:ascii="SutonnyMJ" w:hAnsi="SutonnyMJ" w:cs="Nikosh"/>
          <w:b/>
          <w:bCs/>
          <w:cs/>
          <w:lang w:val="bn-IN" w:bidi="bn-IN"/>
        </w:rPr>
        <w:t>অনুবিভাগের</w:t>
      </w:r>
      <w:r w:rsidRPr="003F491B">
        <w:rPr>
          <w:rFonts w:ascii="SutonnyMJ" w:hAnsi="SutonnyMJ" w:cs="Nikosh"/>
          <w:b/>
          <w:cs/>
          <w:lang w:val="bn-IN" w:bidi="bn-IN"/>
        </w:rPr>
        <w:t xml:space="preserve"> </w:t>
      </w:r>
      <w:r w:rsidRPr="003F491B">
        <w:rPr>
          <w:rFonts w:ascii="SutonnyMJ" w:hAnsi="SutonnyMJ" w:cs="Nikosh"/>
          <w:b/>
          <w:bCs/>
          <w:cs/>
          <w:lang w:val="bn-IN" w:bidi="bn-IN"/>
        </w:rPr>
        <w:t>কার্যা</w:t>
      </w:r>
      <w:r w:rsidRPr="003F491B">
        <w:rPr>
          <w:rFonts w:ascii="SutonnyMJ" w:hAnsi="SutonnyMJ" w:cs="Nikosh" w:hint="cs"/>
          <w:b/>
          <w:bCs/>
          <w:cs/>
          <w:lang w:val="bn-IN" w:bidi="bn-BD"/>
        </w:rPr>
        <w:t>দিঃ</w:t>
      </w:r>
    </w:p>
    <w:p w:rsidR="003F491B" w:rsidRPr="003F491B" w:rsidRDefault="003F491B" w:rsidP="003F491B">
      <w:pPr>
        <w:pStyle w:val="Footer"/>
        <w:tabs>
          <w:tab w:val="clear" w:pos="4680"/>
          <w:tab w:val="clear" w:pos="9360"/>
          <w:tab w:val="center" w:pos="360"/>
        </w:tabs>
        <w:spacing w:after="0" w:line="240" w:lineRule="auto"/>
        <w:ind w:left="360" w:right="-43"/>
        <w:jc w:val="both"/>
        <w:rPr>
          <w:rFonts w:ascii="SutonnyMJ" w:hAnsi="SutonnyMJ" w:cs="Nikosh"/>
          <w:sz w:val="24"/>
          <w:szCs w:val="24"/>
        </w:rPr>
      </w:pPr>
      <w:r w:rsidRPr="003F491B">
        <w:rPr>
          <w:rFonts w:ascii="SutonnyMJ" w:hAnsi="SutonnyMJ" w:cs="Nikosh" w:hint="cs"/>
          <w:sz w:val="24"/>
          <w:szCs w:val="24"/>
          <w:cs/>
          <w:lang w:val="bn-IN" w:bidi="bn-IN"/>
        </w:rPr>
        <w:t>ক</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রপ্তানি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নিয়ন্ত্রণ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আইন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১৯৫০</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নীতি</w:t>
      </w:r>
      <w:r w:rsidRPr="003F491B">
        <w:rPr>
          <w:rFonts w:ascii="SutonnyMJ" w:hAnsi="SutonnyMJ" w:cs="Nikosh" w:hint="eastAsia"/>
          <w:sz w:val="24"/>
          <w:szCs w:val="24"/>
          <w:lang w:val="bn-IN" w:bidi="bn-IN"/>
        </w:rPr>
        <w:t> </w:t>
      </w:r>
      <w:r w:rsidRPr="003F491B">
        <w:rPr>
          <w:rFonts w:ascii="SutonnyMJ" w:hAnsi="SutonnyMJ" w:cs="Nikosh" w:hint="cs"/>
          <w:sz w:val="24"/>
          <w:szCs w:val="24"/>
          <w:cs/>
          <w:lang w:val="bn-IN" w:bidi="bn-IN"/>
        </w:rPr>
        <w:t>আদেশ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প্রণয়ন</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বাস্তবায়ন</w:t>
      </w:r>
      <w:r w:rsidRPr="003F491B">
        <w:rPr>
          <w:rFonts w:ascii="SutonnyMJ" w:hAnsi="SutonnyMJ" w:cs="Nikosh"/>
          <w:sz w:val="24"/>
          <w:szCs w:val="24"/>
          <w:cs/>
          <w:lang w:val="bn-IN" w:bidi="bn-IN"/>
        </w:rPr>
        <w:t xml:space="preserve"> </w:t>
      </w:r>
      <w:r w:rsidRPr="003F491B">
        <w:rPr>
          <w:rFonts w:ascii="Nikosh" w:hAnsi="Nikosh" w:cs="Nikosh"/>
          <w:sz w:val="24"/>
          <w:szCs w:val="24"/>
          <w:lang w:bidi="bn-IN"/>
        </w:rPr>
        <w:t xml:space="preserve">ও </w:t>
      </w:r>
      <w:r w:rsidRPr="003F491B">
        <w:rPr>
          <w:rFonts w:ascii="SutonnyMJ" w:hAnsi="SutonnyMJ" w:cs="Nikosh" w:hint="cs"/>
          <w:sz w:val="24"/>
          <w:szCs w:val="24"/>
          <w:cs/>
          <w:lang w:val="bn-IN" w:bidi="bn-IN"/>
        </w:rPr>
        <w:t>সংশোধন</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p>
    <w:p w:rsidR="003F491B" w:rsidRPr="003F491B" w:rsidRDefault="003F491B" w:rsidP="003F491B">
      <w:pPr>
        <w:pStyle w:val="Footer"/>
        <w:tabs>
          <w:tab w:val="right" w:pos="360"/>
          <w:tab w:val="left" w:pos="72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IN"/>
        </w:rPr>
        <w:t>খ</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নিয়ন্ত্রিত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পণ্য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আমদানির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ক্ষেত্রে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পরীক্ষা</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নিরীক্ষা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বিধি</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বিধানের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নিষ্পত্তিকরণ</w:t>
      </w:r>
      <w:r w:rsidRPr="003F491B">
        <w:rPr>
          <w:rFonts w:ascii="SutonnyMJ" w:hAnsi="SutonnyMJ" w:cs="Nikosh"/>
          <w:sz w:val="24"/>
          <w:szCs w:val="24"/>
          <w:lang w:val="bn-IN" w:bidi="bn-IN"/>
        </w:rPr>
        <w:t>;</w:t>
      </w:r>
    </w:p>
    <w:p w:rsidR="003F491B" w:rsidRPr="003F491B" w:rsidRDefault="003F491B" w:rsidP="003F491B">
      <w:pPr>
        <w:pStyle w:val="Footer"/>
        <w:tabs>
          <w:tab w:val="clear" w:pos="9360"/>
          <w:tab w:val="right" w:pos="72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IN"/>
        </w:rPr>
        <w:t>গ</w:t>
      </w:r>
      <w:r w:rsidRPr="003F491B">
        <w:rPr>
          <w:rFonts w:ascii="SutonnyMJ" w:hAnsi="SutonnyMJ" w:cs="Nikosh"/>
          <w:sz w:val="24"/>
          <w:szCs w:val="24"/>
          <w:lang w:bidi="bn-IN"/>
        </w:rPr>
        <w:t>.</w:t>
      </w:r>
      <w:r w:rsidRPr="003F491B">
        <w:rPr>
          <w:rFonts w:ascii="SutonnyMJ" w:hAnsi="SutonnyMJ" w:cs="Nikosh"/>
          <w:sz w:val="24"/>
          <w:szCs w:val="24"/>
          <w:lang w:val="bn-IN" w:bidi="bn-IN"/>
        </w:rPr>
        <w:t> </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বিধি</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বিধান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ব্যাখ্যা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মন্ত্রণালয়</w:t>
      </w:r>
      <w:r w:rsidRPr="003F491B">
        <w:rPr>
          <w:rFonts w:ascii="SutonnyMJ" w:hAnsi="SutonnyMJ" w:cs="Nikosh" w:hint="eastAsia"/>
          <w:sz w:val="24"/>
          <w:szCs w:val="24"/>
          <w:lang w:val="bn-IN" w:bidi="bn-IN"/>
        </w:rPr>
        <w:t> </w:t>
      </w:r>
      <w:r w:rsidRPr="003F491B">
        <w:rPr>
          <w:rFonts w:ascii="SutonnyMJ" w:hAnsi="SutonnyMJ" w:cs="Nikosh" w:hint="cs"/>
          <w:sz w:val="24"/>
          <w:szCs w:val="24"/>
          <w:cs/>
          <w:lang w:val="bn-IN" w:bidi="bn-IN"/>
        </w:rPr>
        <w:t>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প্রেরিত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আইন</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বিধি</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মতামত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lang w:val="bn-IN" w:bidi="bn-IN"/>
        </w:rPr>
        <w:t>;</w:t>
      </w:r>
    </w:p>
    <w:p w:rsidR="003F491B" w:rsidRPr="003F491B" w:rsidRDefault="003F491B" w:rsidP="003F491B">
      <w:pPr>
        <w:pStyle w:val="Footer"/>
        <w:tabs>
          <w:tab w:val="right" w:pos="360"/>
          <w:tab w:val="left" w:pos="720"/>
        </w:tabs>
        <w:spacing w:after="0" w:line="240" w:lineRule="auto"/>
        <w:ind w:left="360"/>
        <w:rPr>
          <w:rFonts w:ascii="SutonnyMJ" w:hAnsi="SutonnyMJ" w:cs="Nikosh"/>
          <w:sz w:val="24"/>
          <w:szCs w:val="24"/>
          <w:lang w:val="bn-IN"/>
        </w:rPr>
      </w:pPr>
      <w:r w:rsidRPr="003F491B">
        <w:rPr>
          <w:rFonts w:ascii="SutonnyMJ" w:hAnsi="SutonnyMJ" w:cs="Nikosh" w:hint="cs"/>
          <w:sz w:val="24"/>
          <w:szCs w:val="24"/>
          <w:cs/>
          <w:lang w:val="bn-IN" w:bidi="bn-IN"/>
        </w:rPr>
        <w:t>ঘ</w:t>
      </w:r>
      <w:r w:rsidRPr="003F491B">
        <w:rPr>
          <w:rFonts w:ascii="SutonnyMJ" w:hAnsi="SutonnyMJ" w:cs="Nikosh"/>
          <w:sz w:val="24"/>
          <w:szCs w:val="24"/>
          <w:lang w:bidi="bn-IN"/>
        </w:rPr>
        <w:t xml:space="preserve">.  </w:t>
      </w:r>
      <w:r w:rsidRPr="003F491B">
        <w:rPr>
          <w:rFonts w:ascii="SutonnyMJ" w:hAnsi="SutonnyMJ" w:cs="Nikosh"/>
          <w:sz w:val="24"/>
          <w:szCs w:val="24"/>
          <w:lang w:val="bn-IN" w:bidi="bn-IN"/>
        </w:rPr>
        <w:t> </w:t>
      </w:r>
      <w:r w:rsidRPr="003F491B">
        <w:rPr>
          <w:rFonts w:ascii="SutonnyMJ" w:hAnsi="SutonnyMJ" w:cs="Nikosh" w:hint="cs"/>
          <w:sz w:val="24"/>
          <w:szCs w:val="24"/>
          <w:cs/>
          <w:lang w:val="bn-IN" w:bidi="bn-IN"/>
        </w:rPr>
        <w:t>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কর্পোরেশন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টিসিবি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অভ্যন্তরীণ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কার্যক্রম</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sz w:val="24"/>
          <w:szCs w:val="24"/>
          <w:lang w:val="bn-IN"/>
        </w:rPr>
        <w:tab/>
      </w:r>
    </w:p>
    <w:p w:rsidR="003F491B" w:rsidRPr="003F491B" w:rsidRDefault="003F491B" w:rsidP="003F491B">
      <w:pPr>
        <w:pStyle w:val="Footer"/>
        <w:tabs>
          <w:tab w:val="left" w:pos="720"/>
          <w:tab w:val="left" w:pos="12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IN"/>
        </w:rPr>
        <w:t>ঙ</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অভ্যন্তরীণ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বাজারে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নিত্যপ্রয়োজনীয়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ভোগ্য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পণ্যের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মূল্য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সরবরাহ</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পরিস্থিতি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স্থিতিশীল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রাখার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প্রয়োজনীয়</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কার্যক্রম</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গ্রহণ</w:t>
      </w:r>
      <w:r w:rsidRPr="003F491B">
        <w:rPr>
          <w:rFonts w:ascii="SutonnyMJ" w:hAnsi="SutonnyMJ" w:cs="Nikosh"/>
          <w:sz w:val="24"/>
          <w:szCs w:val="24"/>
          <w:lang w:bidi="bn-IN"/>
        </w:rPr>
        <w:t>;</w:t>
      </w:r>
      <w:r w:rsidRPr="003F491B">
        <w:rPr>
          <w:rFonts w:ascii="SutonnyMJ" w:hAnsi="SutonnyMJ" w:cs="Nikosh"/>
          <w:sz w:val="24"/>
          <w:szCs w:val="24"/>
          <w:cs/>
          <w:lang w:val="bn-IN" w:bidi="bn-IN"/>
        </w:rPr>
        <w:t xml:space="preserve">  </w:t>
      </w:r>
    </w:p>
    <w:p w:rsidR="003F491B" w:rsidRPr="003F491B" w:rsidRDefault="003F491B" w:rsidP="003F491B">
      <w:pPr>
        <w:pStyle w:val="Footer"/>
        <w:tabs>
          <w:tab w:val="left" w:pos="720"/>
        </w:tabs>
        <w:spacing w:after="0" w:line="240" w:lineRule="auto"/>
        <w:ind w:left="360"/>
        <w:rPr>
          <w:rFonts w:ascii="SutonnyMJ" w:hAnsi="SutonnyMJ" w:cs="Nikosh"/>
          <w:sz w:val="24"/>
          <w:szCs w:val="24"/>
          <w:lang w:val="bn-IN"/>
        </w:rPr>
      </w:pPr>
      <w:r w:rsidRPr="003F491B">
        <w:rPr>
          <w:rFonts w:ascii="SutonnyMJ" w:hAnsi="SutonnyMJ" w:cs="Nikosh" w:hint="cs"/>
          <w:sz w:val="24"/>
          <w:szCs w:val="24"/>
          <w:cs/>
          <w:lang w:val="bn-IN" w:bidi="bn-IN"/>
        </w:rPr>
        <w:t>চ</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আমদানি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মামলার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কার্যক্রম</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গ্রহণ</w:t>
      </w:r>
      <w:r w:rsidRPr="003F491B">
        <w:rPr>
          <w:rFonts w:ascii="SutonnyMJ" w:hAnsi="SutonnyMJ" w:cs="Nikosh"/>
          <w:sz w:val="24"/>
          <w:szCs w:val="24"/>
          <w:lang w:val="bn-IN" w:bidi="bn-IN"/>
        </w:rPr>
        <w:t>;</w:t>
      </w:r>
    </w:p>
    <w:p w:rsidR="003F491B" w:rsidRPr="003F491B" w:rsidRDefault="003F491B" w:rsidP="003F491B">
      <w:pPr>
        <w:pStyle w:val="Footer"/>
        <w:tabs>
          <w:tab w:val="left" w:pos="720"/>
        </w:tabs>
        <w:spacing w:after="0" w:line="240" w:lineRule="auto"/>
        <w:ind w:left="360"/>
        <w:rPr>
          <w:rFonts w:ascii="SutonnyMJ" w:hAnsi="SutonnyMJ" w:cs="Nikosh"/>
          <w:sz w:val="24"/>
          <w:szCs w:val="24"/>
          <w:lang w:val="bn-IN"/>
        </w:rPr>
      </w:pPr>
      <w:r w:rsidRPr="003F491B">
        <w:rPr>
          <w:rFonts w:ascii="SutonnyMJ" w:hAnsi="SutonnyMJ" w:cs="Nikosh" w:hint="cs"/>
          <w:sz w:val="24"/>
          <w:szCs w:val="24"/>
          <w:cs/>
          <w:lang w:val="bn-IN" w:bidi="bn-IN"/>
        </w:rPr>
        <w:t>ছ</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পরিত্যক্ত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সম্পত্তি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সংশ্লি</w:t>
      </w:r>
      <w:r w:rsidRPr="003F491B">
        <w:rPr>
          <w:rFonts w:ascii="SutonnyMJ" w:hAnsi="SutonnyMJ" w:cs="Nikosh"/>
          <w:sz w:val="24"/>
          <w:szCs w:val="24"/>
          <w:cs/>
          <w:lang w:val="bn-IN" w:bidi="bn-IN"/>
        </w:rPr>
        <w:softHyphen/>
      </w:r>
      <w:r w:rsidRPr="003F491B">
        <w:rPr>
          <w:rFonts w:ascii="SutonnyMJ" w:hAnsi="SutonnyMJ" w:cs="Nikosh" w:hint="cs"/>
          <w:sz w:val="24"/>
          <w:szCs w:val="24"/>
          <w:cs/>
          <w:lang w:val="bn-IN" w:bidi="bn-IN"/>
        </w:rPr>
        <w:t>ষ্ট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কার্যক্রম</w:t>
      </w:r>
      <w:r w:rsidRPr="003F491B">
        <w:rPr>
          <w:rFonts w:ascii="SutonnyMJ" w:hAnsi="SutonnyMJ" w:cs="Nikosh"/>
          <w:sz w:val="24"/>
          <w:szCs w:val="24"/>
          <w:lang w:val="bn-IN" w:bidi="bn-IN"/>
        </w:rPr>
        <w:t>;</w:t>
      </w:r>
    </w:p>
    <w:p w:rsidR="003F491B" w:rsidRPr="003F491B" w:rsidRDefault="003F491B" w:rsidP="003F491B">
      <w:pPr>
        <w:pStyle w:val="Footer"/>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IN"/>
        </w:rPr>
        <w:t>জ</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চার্টার্ড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একাউন্টেসি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সংশ্লিষ্ট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একাউন্টেসি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আইসিএবি</w:t>
      </w:r>
      <w:r w:rsidRPr="003F491B">
        <w:rPr>
          <w:rFonts w:ascii="SutonnyMJ" w:hAnsi="SutonnyMJ" w:cs="Nikosh"/>
          <w:sz w:val="24"/>
          <w:szCs w:val="24"/>
          <w:lang w:val="bn-IN" w:bidi="bn-IN"/>
        </w:rPr>
        <w:t>,</w:t>
      </w:r>
      <w:r w:rsidRPr="003F491B">
        <w:rPr>
          <w:rFonts w:ascii="SutonnyMJ" w:hAnsi="SutonnyMJ" w:cs="Nikosh" w:hint="cs"/>
          <w:sz w:val="24"/>
          <w:szCs w:val="24"/>
          <w:cs/>
          <w:lang w:val="bn-IN" w:bidi="bn-IN"/>
        </w:rPr>
        <w:t>আইসিএমএবি</w:t>
      </w:r>
      <w:r w:rsidRPr="003F491B">
        <w:rPr>
          <w:rFonts w:ascii="SutonnyMJ" w:hAnsi="SutonnyMJ" w:cs="Nikosh"/>
          <w:sz w:val="24"/>
          <w:szCs w:val="24"/>
          <w:lang w:val="bn-IN" w:bidi="bn-IN"/>
        </w:rPr>
        <w:t>,</w:t>
      </w:r>
      <w:r w:rsidRPr="003F491B">
        <w:rPr>
          <w:rFonts w:ascii="SutonnyMJ" w:hAnsi="SutonnyMJ" w:cs="Nikosh" w:hint="cs"/>
          <w:sz w:val="24"/>
          <w:szCs w:val="24"/>
          <w:cs/>
          <w:lang w:val="bn-IN" w:bidi="bn-IN"/>
        </w:rPr>
        <w:t>আইসিএসবি</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val="bn-IN" w:bidi="bn-IN"/>
        </w:rPr>
        <w:t>;</w:t>
      </w:r>
    </w:p>
    <w:p w:rsidR="003F491B" w:rsidRPr="003F491B" w:rsidRDefault="003F491B" w:rsidP="003F491B">
      <w:pPr>
        <w:pStyle w:val="Footer"/>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IN"/>
        </w:rPr>
        <w:t>ঝ</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ট্যারিফ</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কমিশন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ট্যারিফ</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পলিসি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ট্যারিফ</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ভেলুয়েশন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কমনওয়েলথ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ট্যারিফ</w:t>
      </w:r>
      <w:r w:rsidRPr="003F491B">
        <w:rPr>
          <w:rFonts w:ascii="SutonnyMJ" w:hAnsi="SutonnyMJ" w:cs="Nikosh" w:hint="eastAsia"/>
          <w:sz w:val="24"/>
          <w:szCs w:val="24"/>
          <w:lang w:val="bn-IN" w:bidi="bn-IN"/>
        </w:rPr>
        <w:t> </w:t>
      </w:r>
      <w:r w:rsidRPr="003F491B">
        <w:rPr>
          <w:rFonts w:ascii="SutonnyMJ" w:hAnsi="SutonnyMJ" w:cs="Nikosh" w:hint="cs"/>
          <w:sz w:val="24"/>
          <w:szCs w:val="24"/>
          <w:cs/>
          <w:lang w:val="bn-IN" w:bidi="bn-IN"/>
        </w:rPr>
        <w:t>অগ্রাধিকার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সাধন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আন্তর্জাতিক</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ট্যারিফ</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w:t>
      </w:r>
      <w:r w:rsidRPr="003F491B">
        <w:rPr>
          <w:rFonts w:ascii="SutonnyMJ" w:hAnsi="SutonnyMJ" w:cs="Nikosh"/>
          <w:sz w:val="24"/>
          <w:szCs w:val="24"/>
          <w:lang w:val="bn-IN" w:bidi="bn-IN"/>
        </w:rPr>
        <w:t>;</w:t>
      </w:r>
    </w:p>
    <w:p w:rsidR="003F491B" w:rsidRPr="003F491B" w:rsidRDefault="003F491B" w:rsidP="003F491B">
      <w:pPr>
        <w:pStyle w:val="Footer"/>
        <w:tabs>
          <w:tab w:val="left" w:pos="720"/>
        </w:tabs>
        <w:spacing w:after="0" w:line="240" w:lineRule="auto"/>
        <w:ind w:left="360"/>
        <w:rPr>
          <w:rFonts w:ascii="SutonnyMJ" w:hAnsi="SutonnyMJ" w:cs="Nikosh"/>
          <w:sz w:val="24"/>
          <w:szCs w:val="24"/>
        </w:rPr>
      </w:pPr>
      <w:r w:rsidRPr="003F491B">
        <w:rPr>
          <w:rFonts w:ascii="SutonnyMJ" w:hAnsi="SutonnyMJ" w:cs="Nikosh" w:hint="cs"/>
          <w:sz w:val="24"/>
          <w:szCs w:val="24"/>
          <w:cs/>
          <w:lang w:val="bn-IN" w:bidi="bn-IN"/>
        </w:rPr>
        <w:t>ঞ</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ভোক্তা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অধিকার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সংরক্ষণ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অধিদপ্তরের</w:t>
      </w:r>
      <w:r w:rsidRPr="003F491B">
        <w:rPr>
          <w:rFonts w:ascii="SutonnyMJ" w:hAnsi="SutonnyMJ" w:cs="Nikosh"/>
          <w:sz w:val="24"/>
          <w:szCs w:val="24"/>
          <w:cs/>
          <w:lang w:val="bn-IN" w:bidi="bn-IN"/>
        </w:rPr>
        <w:t xml:space="preserve"> </w:t>
      </w:r>
      <w:r w:rsidRPr="003F491B">
        <w:rPr>
          <w:rFonts w:ascii="Arial Narrow" w:hAnsi="Arial Narrow" w:cs="Nikosh"/>
          <w:sz w:val="24"/>
          <w:szCs w:val="24"/>
        </w:rPr>
        <w:t>Functional</w:t>
      </w:r>
      <w:r w:rsidRPr="003F491B">
        <w:rPr>
          <w:rFonts w:ascii="Arial Narrow" w:hAnsi="Arial Narrow"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এবং</w:t>
      </w:r>
    </w:p>
    <w:p w:rsidR="003F491B" w:rsidRPr="003F491B" w:rsidRDefault="003F491B" w:rsidP="003F491B">
      <w:pPr>
        <w:pStyle w:val="Footer"/>
        <w:tabs>
          <w:tab w:val="left" w:pos="720"/>
        </w:tabs>
        <w:spacing w:after="0" w:line="240" w:lineRule="auto"/>
        <w:ind w:left="360"/>
        <w:rPr>
          <w:rFonts w:ascii="SutonnyMJ" w:hAnsi="SutonnyMJ" w:cs="Nikosh"/>
          <w:sz w:val="24"/>
          <w:szCs w:val="24"/>
          <w:lang w:val="bn-IN"/>
        </w:rPr>
      </w:pPr>
      <w:r w:rsidRPr="003F491B">
        <w:rPr>
          <w:rFonts w:ascii="SutonnyMJ" w:hAnsi="SutonnyMJ" w:cs="Nikosh" w:hint="cs"/>
          <w:sz w:val="24"/>
          <w:szCs w:val="24"/>
          <w:cs/>
          <w:lang w:val="bn-IN" w:bidi="bn-IN"/>
        </w:rPr>
        <w:t>ট</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উর্দ্ধতন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কর্তৃপক্ষ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প্রদত্ত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hint="cs"/>
          <w:sz w:val="24"/>
          <w:szCs w:val="24"/>
          <w:cs/>
          <w:lang w:val="bn-IN" w:bidi="hi-IN"/>
        </w:rPr>
        <w:t>।</w:t>
      </w:r>
    </w:p>
    <w:p w:rsidR="000A29FC" w:rsidRDefault="000A29FC" w:rsidP="00AB4F64">
      <w:pPr>
        <w:pStyle w:val="Footer"/>
        <w:spacing w:after="0" w:line="240" w:lineRule="auto"/>
        <w:ind w:left="360"/>
        <w:jc w:val="center"/>
        <w:rPr>
          <w:rFonts w:ascii="SutonnyMJ" w:hAnsi="SutonnyMJ" w:cs="Nikosh"/>
          <w:b/>
          <w:bCs/>
          <w:sz w:val="26"/>
          <w:szCs w:val="26"/>
          <w:lang w:bidi="bn-BD"/>
        </w:rPr>
      </w:pPr>
    </w:p>
    <w:p w:rsidR="000A29FC" w:rsidRDefault="000A29FC" w:rsidP="00AB4F64">
      <w:pPr>
        <w:pStyle w:val="Footer"/>
        <w:spacing w:after="0" w:line="240" w:lineRule="auto"/>
        <w:ind w:left="360"/>
        <w:jc w:val="center"/>
        <w:rPr>
          <w:rFonts w:ascii="SutonnyMJ" w:hAnsi="SutonnyMJ" w:cs="Nikosh"/>
          <w:b/>
          <w:bCs/>
          <w:sz w:val="26"/>
          <w:szCs w:val="26"/>
          <w:lang w:bidi="bn-BD"/>
        </w:rPr>
      </w:pPr>
    </w:p>
    <w:p w:rsidR="00AB4F64" w:rsidRPr="003F491B" w:rsidRDefault="00AB4F64" w:rsidP="00AB4F64">
      <w:pPr>
        <w:pStyle w:val="Footer"/>
        <w:spacing w:after="0" w:line="240" w:lineRule="auto"/>
        <w:ind w:left="360"/>
        <w:jc w:val="center"/>
        <w:rPr>
          <w:rFonts w:ascii="SutonnyMJ" w:hAnsi="SutonnyMJ" w:cs="Nikosh"/>
          <w:b/>
          <w:bCs/>
          <w:sz w:val="26"/>
          <w:szCs w:val="26"/>
          <w:lang w:val="bn-IN"/>
        </w:rPr>
      </w:pPr>
      <w:r>
        <w:rPr>
          <w:rFonts w:ascii="SutonnyMJ" w:hAnsi="SutonnyMJ" w:cs="Nikosh" w:hint="cs"/>
          <w:b/>
          <w:bCs/>
          <w:sz w:val="26"/>
          <w:szCs w:val="26"/>
          <w:cs/>
          <w:lang w:val="bn-IN" w:bidi="bn-BD"/>
        </w:rPr>
        <w:lastRenderedPageBreak/>
        <w:t xml:space="preserve">০৫. </w:t>
      </w:r>
      <w:r w:rsidRPr="00AB4F64">
        <w:rPr>
          <w:rFonts w:ascii="SutonnyMJ" w:hAnsi="SutonnyMJ" w:cs="Nikosh"/>
          <w:b/>
          <w:bCs/>
          <w:sz w:val="26"/>
          <w:szCs w:val="26"/>
          <w:cs/>
          <w:lang w:val="bn-IN" w:bidi="bn-IN"/>
        </w:rPr>
        <w:t>চুক্তি</w:t>
      </w:r>
      <w:r w:rsidRPr="00AB4F64">
        <w:rPr>
          <w:rFonts w:ascii="SutonnyMJ" w:hAnsi="SutonnyMJ" w:cs="Nikosh"/>
          <w:b/>
          <w:sz w:val="26"/>
          <w:szCs w:val="26"/>
          <w:cs/>
          <w:lang w:val="bn-IN" w:bidi="bn-IN"/>
        </w:rPr>
        <w:t xml:space="preserve"> </w:t>
      </w:r>
      <w:r w:rsidRPr="00AB4F64">
        <w:rPr>
          <w:rFonts w:ascii="SutonnyMJ" w:hAnsi="SutonnyMJ" w:cs="Nikosh"/>
          <w:b/>
          <w:bCs/>
          <w:sz w:val="26"/>
          <w:szCs w:val="26"/>
          <w:cs/>
          <w:lang w:val="bn-IN" w:bidi="bn-IN"/>
        </w:rPr>
        <w:t>ও</w:t>
      </w:r>
      <w:r w:rsidRPr="00AB4F64">
        <w:rPr>
          <w:rFonts w:ascii="SutonnyMJ" w:hAnsi="SutonnyMJ" w:cs="Nikosh"/>
          <w:b/>
          <w:sz w:val="26"/>
          <w:szCs w:val="26"/>
          <w:cs/>
          <w:lang w:val="bn-IN" w:bidi="bn-IN"/>
        </w:rPr>
        <w:t xml:space="preserve"> </w:t>
      </w:r>
      <w:r w:rsidRPr="00AB4F64">
        <w:rPr>
          <w:rFonts w:ascii="SutonnyMJ" w:hAnsi="SutonnyMJ" w:cs="Nikosh"/>
          <w:b/>
          <w:bCs/>
          <w:sz w:val="26"/>
          <w:szCs w:val="26"/>
          <w:cs/>
          <w:lang w:val="bn-IN" w:bidi="bn-IN"/>
        </w:rPr>
        <w:t>বৈদেশিক</w:t>
      </w:r>
      <w:r w:rsidRPr="00AB4F64">
        <w:rPr>
          <w:rFonts w:ascii="SutonnyMJ" w:hAnsi="SutonnyMJ" w:cs="Nikosh"/>
          <w:b/>
          <w:sz w:val="26"/>
          <w:szCs w:val="26"/>
          <w:cs/>
          <w:lang w:val="bn-IN" w:bidi="bn-IN"/>
        </w:rPr>
        <w:t xml:space="preserve"> </w:t>
      </w:r>
      <w:r w:rsidRPr="00AB4F64">
        <w:rPr>
          <w:rFonts w:ascii="SutonnyMJ" w:hAnsi="SutonnyMJ" w:cs="Nikosh"/>
          <w:b/>
          <w:bCs/>
          <w:sz w:val="26"/>
          <w:szCs w:val="26"/>
          <w:cs/>
          <w:lang w:val="bn-IN" w:bidi="bn-IN"/>
        </w:rPr>
        <w:t>বাণিজ্য</w:t>
      </w:r>
      <w:r w:rsidRPr="00AB4F64">
        <w:rPr>
          <w:rFonts w:ascii="SutonnyMJ" w:hAnsi="SutonnyMJ" w:cs="Nikosh" w:hint="cs"/>
          <w:b/>
          <w:bCs/>
          <w:sz w:val="28"/>
          <w:szCs w:val="28"/>
          <w:cs/>
          <w:lang w:val="bn-IN" w:bidi="bn-BD"/>
        </w:rPr>
        <w:t xml:space="preserve"> </w:t>
      </w:r>
      <w:r w:rsidRPr="003F491B">
        <w:rPr>
          <w:rFonts w:ascii="SutonnyMJ" w:hAnsi="SutonnyMJ" w:cs="Nikosh" w:hint="cs"/>
          <w:b/>
          <w:bCs/>
          <w:sz w:val="26"/>
          <w:szCs w:val="26"/>
          <w:cs/>
          <w:lang w:val="bn-IN" w:bidi="bn-IN"/>
        </w:rPr>
        <w:t>অনুবিভাগের</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কর্মবন্টন</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জব</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ডেসক্রিপশন</w:t>
      </w:r>
      <w:r w:rsidRPr="003F491B">
        <w:rPr>
          <w:rFonts w:ascii="SutonnyMJ" w:hAnsi="SutonnyMJ" w:cs="Nikosh"/>
          <w:b/>
          <w:bCs/>
          <w:sz w:val="26"/>
          <w:szCs w:val="26"/>
          <w:cs/>
          <w:lang w:val="bn-IN" w:bidi="bn-IN"/>
        </w:rPr>
        <w:t>)</w:t>
      </w:r>
      <w:r w:rsidRPr="003F491B">
        <w:rPr>
          <w:rFonts w:cs="Nikosh"/>
          <w:b/>
          <w:bCs/>
          <w:sz w:val="26"/>
          <w:szCs w:val="26"/>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248"/>
      </w:tblGrid>
      <w:tr w:rsidR="00AB4F64"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hint="cs"/>
                <w:lang w:val="bn-IN" w:bidi="bn-BD"/>
              </w:rPr>
            </w:pPr>
            <w:r w:rsidRPr="003F491B">
              <w:rPr>
                <w:rFonts w:ascii="SutonnyMJ" w:hAnsi="SutonnyMJ" w:cs="Nikosh" w:hint="cs"/>
                <w:cs/>
                <w:lang w:val="bn-IN" w:bidi="bn-BD"/>
              </w:rPr>
              <w:t>অতিরিক্ত সচিব/যুগ্ম সচিব</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Pr>
                <w:rFonts w:ascii="SutonnyMJ" w:hAnsi="SutonnyMJ" w:cs="Nikosh" w:hint="cs"/>
                <w:cs/>
                <w:lang w:val="bn-IN" w:bidi="bn-BD"/>
              </w:rPr>
              <w:t>(</w:t>
            </w:r>
            <w:r w:rsidRPr="00AB4F64">
              <w:rPr>
                <w:rFonts w:ascii="SutonnyMJ" w:hAnsi="SutonnyMJ" w:cs="Nikosh"/>
                <w:cs/>
                <w:lang w:val="bn-IN" w:bidi="bn-IN"/>
              </w:rPr>
              <w:t>চুক্তি ও বৈদেশিক বাণিজ্য</w:t>
            </w:r>
            <w:r w:rsidRPr="00AB4F64">
              <w:rPr>
                <w:rFonts w:ascii="SutonnyMJ" w:hAnsi="SutonnyMJ" w:cs="Nikosh" w:hint="cs"/>
                <w:b/>
                <w:bCs/>
                <w:sz w:val="26"/>
                <w:szCs w:val="26"/>
                <w:cs/>
                <w:lang w:val="bn-IN" w:bidi="bn-BD"/>
              </w:rPr>
              <w:t xml:space="preserve"> </w:t>
            </w:r>
            <w:r w:rsidRPr="003F491B">
              <w:rPr>
                <w:rFonts w:ascii="SutonnyMJ" w:hAnsi="SutonnyMJ" w:cs="Nikosh"/>
                <w:cs/>
                <w:lang w:val="bn-IN" w:bidi="bn-IN"/>
              </w:rPr>
              <w:t>-</w:t>
            </w:r>
            <w:r w:rsidRPr="003F491B">
              <w:rPr>
                <w:rFonts w:ascii="SutonnyMJ" w:hAnsi="SutonnyMJ" w:cs="Nikosh" w:hint="cs"/>
                <w:cs/>
                <w:lang w:val="bn-IN" w:bidi="bn-IN"/>
              </w:rPr>
              <w:t>১</w:t>
            </w:r>
            <w:r w:rsidRPr="003F491B">
              <w:rPr>
                <w:rFonts w:ascii="SutonnyMJ" w:hAnsi="SutonnyMJ" w:cs="Nikosh"/>
                <w:cs/>
                <w:lang w:val="bn-IN" w:bidi="bn-IN"/>
              </w:rPr>
              <w:t xml:space="preserve"> ) </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২</w:t>
            </w:r>
            <w:r w:rsidRPr="003F491B">
              <w:rPr>
                <w:rFonts w:ascii="SutonnyMJ" w:hAnsi="SutonnyMJ" w:cs="Nikosh"/>
                <w:cs/>
                <w:lang w:val="bn-IN" w:bidi="bn-IN"/>
              </w:rPr>
              <w:t>)</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১</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Pr>
                <w:rFonts w:ascii="SutonnyMJ" w:hAnsi="SutonnyMJ" w:cs="Nikosh" w:hint="cs"/>
                <w:cs/>
                <w:lang w:val="bn-IN" w:bidi="bn-BD"/>
              </w:rPr>
              <w:t>৪</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hint="cs"/>
                <w:cs/>
                <w:lang w:val="bn-IN" w:bidi="bn-IN"/>
              </w:rPr>
              <w:t xml:space="preserve"> শাখা</w:t>
            </w:r>
            <w:r w:rsidRPr="003F491B">
              <w:rPr>
                <w:rFonts w:ascii="SutonnyMJ" w:hAnsi="SutonnyMJ" w:cs="Nikosh"/>
                <w:cs/>
                <w:lang w:val="bn-IN" w:bidi="bn-IN"/>
              </w:rPr>
              <w:t>-</w:t>
            </w:r>
            <w:r w:rsidRPr="003F491B">
              <w:rPr>
                <w:rFonts w:ascii="SutonnyMJ" w:hAnsi="SutonnyMJ" w:cs="Nikosh" w:hint="cs"/>
                <w:cs/>
                <w:lang w:val="bn-IN" w:bidi="bn-IN"/>
              </w:rPr>
              <w:t>২</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hint="cs"/>
                <w:cs/>
                <w:lang w:val="bn-IN" w:bidi="bn-IN"/>
              </w:rPr>
              <w:t xml:space="preserve"> শাখা</w:t>
            </w:r>
            <w:r w:rsidRPr="003F491B">
              <w:rPr>
                <w:rFonts w:ascii="SutonnyMJ" w:hAnsi="SutonnyMJ" w:cs="Nikosh"/>
                <w:cs/>
                <w:lang w:val="bn-IN" w:bidi="bn-IN"/>
              </w:rPr>
              <w:t>-</w:t>
            </w:r>
            <w:r>
              <w:rPr>
                <w:rFonts w:ascii="SutonnyMJ" w:hAnsi="SutonnyMJ" w:cs="Nikosh" w:hint="cs"/>
                <w:cs/>
                <w:lang w:val="bn-IN" w:bidi="bn-BD"/>
              </w:rPr>
              <w:t>৫</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৩</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Pr>
                <w:rFonts w:ascii="SutonnyMJ" w:hAnsi="SutonnyMJ" w:cs="Nikosh" w:hint="cs"/>
                <w:cs/>
                <w:lang w:val="bn-IN" w:bidi="bn-BD"/>
              </w:rPr>
              <w:t>৬</w:t>
            </w:r>
          </w:p>
        </w:tc>
      </w:tr>
    </w:tbl>
    <w:p w:rsidR="003F491B" w:rsidRPr="003F491B" w:rsidRDefault="003F491B" w:rsidP="003F491B">
      <w:pPr>
        <w:pStyle w:val="Footer"/>
        <w:tabs>
          <w:tab w:val="left" w:pos="720"/>
        </w:tabs>
        <w:spacing w:after="0" w:line="240" w:lineRule="auto"/>
        <w:rPr>
          <w:rFonts w:ascii="SutonnyMJ" w:hAnsi="SutonnyMJ" w:cs="Nikosh" w:hint="cs"/>
          <w:sz w:val="24"/>
          <w:szCs w:val="24"/>
          <w:cs/>
          <w:lang w:val="bn-IN" w:bidi="bn-BD"/>
        </w:rPr>
      </w:pPr>
    </w:p>
    <w:p w:rsidR="003F491B" w:rsidRPr="003F491B" w:rsidRDefault="003F491B" w:rsidP="00AB4F64">
      <w:pPr>
        <w:pStyle w:val="BodyTextIndent2"/>
        <w:spacing w:after="0" w:line="240" w:lineRule="auto"/>
        <w:ind w:left="0"/>
        <w:jc w:val="center"/>
        <w:rPr>
          <w:rFonts w:ascii="SutonnyMJ" w:hAnsi="SutonnyMJ" w:cs="Nikosh"/>
          <w:b/>
          <w:u w:val="single"/>
          <w:lang w:val="bn-IN"/>
        </w:rPr>
      </w:pPr>
      <w:r w:rsidRPr="003F491B">
        <w:rPr>
          <w:rFonts w:ascii="SutonnyMJ" w:hAnsi="SutonnyMJ" w:cs="Nikosh"/>
          <w:b/>
          <w:bCs/>
          <w:cs/>
          <w:lang w:val="bn-IN" w:bidi="bn-IN"/>
        </w:rPr>
        <w:t>চুক্তি</w:t>
      </w:r>
      <w:r w:rsidRPr="003F491B">
        <w:rPr>
          <w:rFonts w:ascii="SutonnyMJ" w:hAnsi="SutonnyMJ" w:cs="Nikosh"/>
          <w:b/>
          <w:cs/>
          <w:lang w:val="bn-IN" w:bidi="bn-IN"/>
        </w:rPr>
        <w:t xml:space="preserve"> </w:t>
      </w:r>
      <w:r w:rsidRPr="003F491B">
        <w:rPr>
          <w:rFonts w:ascii="SutonnyMJ" w:hAnsi="SutonnyMJ" w:cs="Nikosh"/>
          <w:b/>
          <w:bCs/>
          <w:cs/>
          <w:lang w:val="bn-IN" w:bidi="bn-IN"/>
        </w:rPr>
        <w:t>ও</w:t>
      </w:r>
      <w:r w:rsidRPr="003F491B">
        <w:rPr>
          <w:rFonts w:ascii="SutonnyMJ" w:hAnsi="SutonnyMJ" w:cs="Nikosh"/>
          <w:b/>
          <w:cs/>
          <w:lang w:val="bn-IN" w:bidi="bn-IN"/>
        </w:rPr>
        <w:t xml:space="preserve"> </w:t>
      </w:r>
      <w:r w:rsidRPr="003F491B">
        <w:rPr>
          <w:rFonts w:ascii="SutonnyMJ" w:hAnsi="SutonnyMJ" w:cs="Nikosh"/>
          <w:b/>
          <w:bCs/>
          <w:cs/>
          <w:lang w:val="bn-IN" w:bidi="bn-IN"/>
        </w:rPr>
        <w:t>বৈদেশিক</w:t>
      </w:r>
      <w:r w:rsidRPr="003F491B">
        <w:rPr>
          <w:rFonts w:ascii="SutonnyMJ" w:hAnsi="SutonnyMJ" w:cs="Nikosh"/>
          <w:b/>
          <w:cs/>
          <w:lang w:val="bn-IN" w:bidi="bn-IN"/>
        </w:rPr>
        <w:t xml:space="preserve"> </w:t>
      </w:r>
      <w:r w:rsidRPr="003F491B">
        <w:rPr>
          <w:rFonts w:ascii="SutonnyMJ" w:hAnsi="SutonnyMJ" w:cs="Nikosh"/>
          <w:b/>
          <w:bCs/>
          <w:cs/>
          <w:lang w:val="bn-IN" w:bidi="bn-IN"/>
        </w:rPr>
        <w:t>বাণিজ্য</w:t>
      </w:r>
      <w:r w:rsidRPr="003F491B">
        <w:rPr>
          <w:rFonts w:ascii="SutonnyMJ" w:hAnsi="SutonnyMJ" w:cs="Nikosh"/>
          <w:b/>
          <w:cs/>
          <w:lang w:val="bn-IN" w:bidi="bn-IN"/>
        </w:rPr>
        <w:t xml:space="preserve"> </w:t>
      </w:r>
      <w:r w:rsidRPr="003F491B">
        <w:rPr>
          <w:rFonts w:ascii="SutonnyMJ" w:hAnsi="SutonnyMJ" w:cs="Nikosh"/>
          <w:b/>
          <w:bCs/>
          <w:cs/>
          <w:lang w:val="bn-IN" w:bidi="bn-IN"/>
        </w:rPr>
        <w:t>অনুবিভাগের</w:t>
      </w:r>
      <w:r w:rsidRPr="003F491B">
        <w:rPr>
          <w:rFonts w:ascii="SutonnyMJ" w:hAnsi="SutonnyMJ" w:cs="Nikosh"/>
          <w:b/>
          <w:cs/>
          <w:lang w:val="bn-IN" w:bidi="bn-IN"/>
        </w:rPr>
        <w:t xml:space="preserve"> </w:t>
      </w:r>
      <w:r w:rsidRPr="003F491B">
        <w:rPr>
          <w:rFonts w:ascii="SutonnyMJ" w:hAnsi="SutonnyMJ" w:cs="Nikosh"/>
          <w:b/>
          <w:bCs/>
          <w:cs/>
          <w:lang w:val="bn-IN" w:bidi="bn-IN"/>
        </w:rPr>
        <w:t>কার্যাদিঃ</w:t>
      </w:r>
    </w:p>
    <w:p w:rsidR="003F491B" w:rsidRPr="003F491B" w:rsidRDefault="003F491B" w:rsidP="003F491B">
      <w:pPr>
        <w:pStyle w:val="Footer"/>
        <w:tabs>
          <w:tab w:val="left" w:pos="720"/>
        </w:tabs>
        <w:spacing w:after="0" w:line="240" w:lineRule="auto"/>
        <w:ind w:left="720" w:hanging="360"/>
        <w:rPr>
          <w:rFonts w:ascii="SutonnyMJ" w:hAnsi="SutonnyMJ" w:cs="Nikosh"/>
          <w:sz w:val="24"/>
          <w:szCs w:val="24"/>
        </w:rPr>
      </w:pPr>
      <w:r w:rsidRPr="003F491B">
        <w:rPr>
          <w:rFonts w:ascii="SutonnyMJ" w:hAnsi="SutonnyMJ" w:cs="Nikosh" w:hint="cs"/>
          <w:sz w:val="24"/>
          <w:szCs w:val="24"/>
          <w:cs/>
          <w:lang w:val="bn-IN" w:bidi="bn-IN"/>
        </w:rPr>
        <w:t>ক</w:t>
      </w:r>
      <w:r w:rsidRPr="003F491B">
        <w:rPr>
          <w:rFonts w:ascii="SutonnyMJ" w:hAnsi="SutonnyMJ" w:cs="Nikosh"/>
          <w:bCs/>
          <w:sz w:val="24"/>
          <w:szCs w:val="24"/>
          <w:lang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আঞ্চলিক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এফটিএ</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চলমান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ভবিষ্যত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বিষয়াদি</w:t>
      </w:r>
      <w:r w:rsidRPr="003F491B">
        <w:rPr>
          <w:rFonts w:ascii="SutonnyMJ" w:hAnsi="SutonnyMJ" w:cs="Nikosh"/>
          <w:sz w:val="24"/>
          <w:szCs w:val="24"/>
          <w:lang w:bidi="hi-IN"/>
        </w:rPr>
        <w:t>;</w:t>
      </w:r>
    </w:p>
    <w:p w:rsidR="003F491B" w:rsidRPr="003F491B" w:rsidRDefault="003F491B" w:rsidP="003F491B">
      <w:pPr>
        <w:pStyle w:val="Footer"/>
        <w:tabs>
          <w:tab w:val="left" w:pos="720"/>
        </w:tabs>
        <w:spacing w:after="0" w:line="240" w:lineRule="auto"/>
        <w:ind w:left="720" w:hanging="360"/>
        <w:rPr>
          <w:rFonts w:ascii="SutonnyMJ" w:hAnsi="SutonnyMJ" w:cs="Nikosh"/>
          <w:sz w:val="24"/>
          <w:szCs w:val="24"/>
        </w:rPr>
      </w:pPr>
      <w:r w:rsidRPr="003F491B">
        <w:rPr>
          <w:rFonts w:ascii="SutonnyMJ" w:hAnsi="SutonnyMJ" w:cs="Nikosh" w:hint="cs"/>
          <w:sz w:val="24"/>
          <w:szCs w:val="24"/>
          <w:cs/>
          <w:lang w:val="bn-IN" w:bidi="bn-IN"/>
        </w:rPr>
        <w:t>খ</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ভারত</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শ্রীলংকা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পাকিস্তান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মায়ানমার</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ভুটান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নেপাল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w:t>
      </w:r>
      <w:r w:rsidRPr="003F491B">
        <w:rPr>
          <w:rFonts w:ascii="SutonnyMJ" w:hAnsi="SutonnyMJ" w:cs="Nikosh"/>
          <w:sz w:val="24"/>
          <w:szCs w:val="24"/>
          <w:lang w:bidi="bn-IN"/>
        </w:rPr>
        <w:t xml:space="preserve"> </w:t>
      </w:r>
      <w:r w:rsidRPr="003F491B">
        <w:rPr>
          <w:rFonts w:ascii="Nikosh" w:hAnsi="Nikosh" w:cs="Nikosh"/>
          <w:sz w:val="24"/>
          <w:szCs w:val="24"/>
          <w:lang w:bidi="bn-IN"/>
        </w:rPr>
        <w:t>সংক্রান্ত বিষয়াদি:</w:t>
      </w:r>
      <w:r w:rsidRPr="003F491B">
        <w:rPr>
          <w:rFonts w:ascii="SutonnyMJ" w:hAnsi="SutonnyMJ" w:cs="Nikosh"/>
          <w:sz w:val="24"/>
          <w:szCs w:val="24"/>
          <w:lang w:bidi="bn-IN"/>
        </w:rPr>
        <w:t xml:space="preserve">     </w:t>
      </w:r>
      <w:r w:rsidRPr="003F491B">
        <w:rPr>
          <w:rFonts w:ascii="SutonnyMJ" w:hAnsi="SutonnyMJ" w:cs="Nikosh"/>
          <w:sz w:val="24"/>
          <w:szCs w:val="24"/>
          <w:lang w:bidi="bn-IN"/>
        </w:rPr>
        <w:tab/>
      </w:r>
      <w:r w:rsidRPr="003F491B">
        <w:rPr>
          <w:rFonts w:ascii="SutonnyMJ" w:hAnsi="SutonnyMJ" w:cs="Nikosh"/>
          <w:sz w:val="24"/>
          <w:szCs w:val="24"/>
          <w:lang w:bidi="bn-IN"/>
        </w:rPr>
        <w:tab/>
      </w:r>
      <w:r w:rsidRPr="003F491B">
        <w:rPr>
          <w:rFonts w:ascii="SutonnyMJ" w:hAnsi="SutonnyMJ" w:cs="Nikosh"/>
          <w:sz w:val="24"/>
          <w:szCs w:val="24"/>
          <w:lang w:bidi="bn-IN"/>
        </w:rPr>
        <w:tab/>
      </w:r>
    </w:p>
    <w:p w:rsidR="003F491B" w:rsidRPr="003F491B" w:rsidRDefault="003F491B" w:rsidP="003F491B">
      <w:pPr>
        <w:pStyle w:val="Footer"/>
        <w:tabs>
          <w:tab w:val="left" w:pos="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IN"/>
        </w:rPr>
        <w:t>গ</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সার্ক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সাপটা</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সাফটা</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বিমসটেক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আইওআর</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এআরসি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আপটা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আঞ্চলিক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দ্বি</w:t>
      </w:r>
      <w:r w:rsidRPr="003F491B">
        <w:rPr>
          <w:rFonts w:ascii="SutonnyMJ" w:hAnsi="SutonnyMJ" w:cs="Nikosh"/>
          <w:sz w:val="24"/>
          <w:szCs w:val="24"/>
          <w:lang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cs/>
          <w:lang w:val="bn-IN" w:bidi="bn-IN"/>
        </w:rPr>
        <w:t xml:space="preserve"> </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bidi="hi-IN"/>
        </w:rPr>
        <w:t>;</w:t>
      </w:r>
    </w:p>
    <w:p w:rsidR="003F491B" w:rsidRPr="003F491B" w:rsidRDefault="003F491B" w:rsidP="003F491B">
      <w:pPr>
        <w:pStyle w:val="Footer"/>
        <w:tabs>
          <w:tab w:val="left" w:pos="720"/>
        </w:tabs>
        <w:spacing w:after="0" w:line="240" w:lineRule="auto"/>
        <w:ind w:left="720" w:hanging="360"/>
        <w:rPr>
          <w:rFonts w:ascii="SutonnyMJ" w:hAnsi="SutonnyMJ" w:cs="Nikosh"/>
          <w:sz w:val="24"/>
          <w:szCs w:val="24"/>
        </w:rPr>
      </w:pPr>
      <w:r w:rsidRPr="003F491B">
        <w:rPr>
          <w:rFonts w:ascii="SutonnyMJ" w:hAnsi="SutonnyMJ" w:cs="Nikosh"/>
          <w:sz w:val="24"/>
          <w:szCs w:val="24"/>
          <w:cs/>
          <w:lang w:val="bn-IN" w:bidi="bn-IN"/>
        </w:rPr>
        <w:tab/>
      </w:r>
      <w:r w:rsidRPr="003F491B">
        <w:rPr>
          <w:rFonts w:ascii="SutonnyMJ" w:hAnsi="SutonnyMJ" w:cs="Nikosh"/>
          <w:sz w:val="24"/>
          <w:szCs w:val="24"/>
          <w:cs/>
          <w:lang w:val="bn-IN" w:bidi="bn-IN"/>
        </w:rPr>
        <w:tab/>
      </w:r>
    </w:p>
    <w:p w:rsidR="003F491B" w:rsidRPr="003F491B" w:rsidRDefault="003F491B" w:rsidP="003F491B">
      <w:pPr>
        <w:pStyle w:val="Footer"/>
        <w:tabs>
          <w:tab w:val="lef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bidi="bn-BD"/>
        </w:rPr>
        <w:t xml:space="preserve">ঘ.  </w:t>
      </w:r>
      <w:r w:rsidRPr="003F491B">
        <w:rPr>
          <w:rFonts w:ascii="SutonnyMJ" w:hAnsi="SutonnyMJ" w:cs="Nikosh" w:hint="cs"/>
          <w:sz w:val="24"/>
          <w:szCs w:val="24"/>
          <w:cs/>
          <w:lang w:val="bn-IN" w:bidi="bn-IN"/>
        </w:rPr>
        <w:t>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রিলেটেড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ক্যাপাসিটি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ডেভেলমেন্ট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টিআরসিডি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প্রকল্প</w:t>
      </w:r>
      <w:r w:rsidRPr="003F491B">
        <w:rPr>
          <w:rFonts w:ascii="SutonnyMJ" w:hAnsi="SutonnyMJ" w:cs="Nikosh"/>
          <w:sz w:val="24"/>
          <w:szCs w:val="24"/>
          <w:cs/>
          <w:lang w:val="bn-IN" w:bidi="bn-IN"/>
        </w:rPr>
        <w:t xml:space="preserve"> </w:t>
      </w:r>
      <w:r w:rsidRPr="003F491B">
        <w:rPr>
          <w:rFonts w:ascii="SutonnyMJ" w:hAnsi="SutonnyMJ" w:cs="Nikosh"/>
          <w:sz w:val="24"/>
          <w:szCs w:val="24"/>
          <w:lang w:val="bn-IN"/>
        </w:rPr>
        <w:t xml:space="preserve">mgš^q, </w:t>
      </w:r>
      <w:r w:rsidRPr="003F491B">
        <w:rPr>
          <w:rFonts w:ascii="SutonnyMJ" w:hAnsi="SutonnyMJ" w:cs="Nikosh" w:hint="cs"/>
          <w:sz w:val="24"/>
          <w:szCs w:val="24"/>
          <w:cs/>
          <w:lang w:val="bn-IN" w:bidi="bn-IN"/>
        </w:rPr>
        <w:t>মনিটরিং</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টেকনিক্যাল</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এ্যাসিসটেন্স</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এতদবিষয়ক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প্রস্তাব</w:t>
      </w:r>
      <w:r w:rsidRPr="003F491B">
        <w:rPr>
          <w:rFonts w:ascii="SutonnyMJ" w:hAnsi="SutonnyMJ" w:cs="Nikosh"/>
          <w:sz w:val="24"/>
          <w:szCs w:val="24"/>
          <w:lang w:bidi="hi-IN"/>
        </w:rPr>
        <w:t>;</w:t>
      </w:r>
    </w:p>
    <w:p w:rsidR="003F491B" w:rsidRPr="003F491B" w:rsidRDefault="003F491B" w:rsidP="003F491B">
      <w:pPr>
        <w:pStyle w:val="Footer"/>
        <w:tabs>
          <w:tab w:val="clear" w:pos="9360"/>
          <w:tab w:val="right" w:pos="360"/>
          <w:tab w:val="left" w:pos="720"/>
        </w:tabs>
        <w:spacing w:after="0" w:line="240" w:lineRule="auto"/>
        <w:ind w:left="720" w:hanging="360"/>
        <w:rPr>
          <w:rFonts w:ascii="SutonnyMJ" w:hAnsi="SutonnyMJ" w:cs="Nikosh"/>
          <w:sz w:val="24"/>
          <w:szCs w:val="24"/>
        </w:rPr>
      </w:pPr>
      <w:r w:rsidRPr="003F491B">
        <w:rPr>
          <w:rFonts w:ascii="SutonnyMJ" w:hAnsi="SutonnyMJ" w:cs="Nikosh" w:hint="cs"/>
          <w:sz w:val="24"/>
          <w:szCs w:val="24"/>
          <w:cs/>
          <w:lang w:val="bn-IN" w:bidi="bn-BD"/>
        </w:rPr>
        <w:t xml:space="preserve">ঙ.  </w:t>
      </w:r>
      <w:r w:rsidRPr="003F491B">
        <w:rPr>
          <w:rFonts w:ascii="SutonnyMJ" w:hAnsi="SutonnyMJ" w:cs="Nikosh" w:hint="cs"/>
          <w:sz w:val="24"/>
          <w:szCs w:val="24"/>
          <w:cs/>
          <w:lang w:val="bn-IN" w:bidi="bn-IN"/>
        </w:rPr>
        <w:t>অর্থনৈতিক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w:t>
      </w:r>
      <w:r w:rsidRPr="003F491B">
        <w:rPr>
          <w:rFonts w:ascii="SutonnyMJ" w:hAnsi="SutonnyMJ" w:cs="Nikosh"/>
          <w:sz w:val="24"/>
          <w:szCs w:val="24"/>
          <w:lang w:bidi="bn-IN"/>
        </w:rPr>
        <w:t>F</w:t>
      </w:r>
      <w:r w:rsidRPr="003F491B">
        <w:rPr>
          <w:rFonts w:ascii="SutonnyMJ" w:hAnsi="SutonnyMJ" w:cs="Nikosh" w:hint="cs"/>
          <w:sz w:val="24"/>
          <w:szCs w:val="24"/>
          <w:cs/>
          <w:lang w:val="bn-IN" w:bidi="bn-IN"/>
        </w:rPr>
        <w:t>জ্যিক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জয়েন্ট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কমিশন</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সাব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গ্রুপ</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কমনওয়েলথ</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জি</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৭</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জি</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৭৭</w:t>
      </w:r>
      <w:r w:rsidRPr="003F491B">
        <w:rPr>
          <w:rFonts w:ascii="SutonnyMJ" w:hAnsi="SutonnyMJ" w:cs="Nikosh"/>
          <w:sz w:val="24"/>
          <w:szCs w:val="24"/>
          <w:lang w:val="bn-IN" w:bidi="bn-IN"/>
        </w:rPr>
        <w:t>,</w:t>
      </w:r>
      <w:r w:rsidRPr="003F491B">
        <w:rPr>
          <w:rFonts w:ascii="SutonnyMJ" w:hAnsi="SutonnyMJ" w:cs="Nikosh" w:hint="cs"/>
          <w:sz w:val="24"/>
          <w:szCs w:val="24"/>
          <w:cs/>
          <w:lang w:val="bn-IN" w:bidi="bn-BD"/>
        </w:rPr>
        <w:t xml:space="preserve"> </w:t>
      </w:r>
      <w:r w:rsidRPr="003F491B">
        <w:rPr>
          <w:rFonts w:ascii="SutonnyMJ" w:hAnsi="SutonnyMJ" w:cs="Nikosh" w:hint="cs"/>
          <w:sz w:val="24"/>
          <w:szCs w:val="24"/>
          <w:cs/>
          <w:lang w:val="bn-IN" w:bidi="bn-IN"/>
        </w:rPr>
        <w:t>আইসিডিটি</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আইওআর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ইত্যাদি</w:t>
      </w:r>
      <w:r w:rsidRPr="003F491B">
        <w:rPr>
          <w:rFonts w:ascii="SutonnyMJ" w:hAnsi="SutonnyMJ" w:cs="Nikosh"/>
          <w:sz w:val="24"/>
          <w:szCs w:val="24"/>
          <w:lang w:bidi="hi-IN"/>
        </w:rPr>
        <w:t>;</w:t>
      </w:r>
    </w:p>
    <w:p w:rsidR="003F491B" w:rsidRPr="003F491B" w:rsidRDefault="003F491B" w:rsidP="003F491B">
      <w:pPr>
        <w:pStyle w:val="Footer"/>
        <w:tabs>
          <w:tab w:val="left" w:pos="720"/>
        </w:tabs>
        <w:spacing w:after="0" w:line="240" w:lineRule="auto"/>
        <w:ind w:left="720" w:hanging="360"/>
        <w:rPr>
          <w:rFonts w:ascii="SutonnyMJ" w:hAnsi="SutonnyMJ" w:cs="Nikosh"/>
          <w:sz w:val="24"/>
          <w:szCs w:val="24"/>
        </w:rPr>
      </w:pPr>
      <w:r w:rsidRPr="003F491B">
        <w:rPr>
          <w:rFonts w:ascii="SutonnyMJ" w:hAnsi="SutonnyMJ" w:cs="Nikosh" w:hint="cs"/>
          <w:sz w:val="24"/>
          <w:szCs w:val="24"/>
          <w:cs/>
          <w:lang w:val="bn-IN" w:bidi="bn-BD"/>
        </w:rPr>
        <w:t>চ.</w:t>
      </w:r>
      <w:r w:rsidRPr="003F491B">
        <w:rPr>
          <w:rFonts w:ascii="SutonnyMJ" w:hAnsi="SutonnyMJ" w:cs="Nikosh"/>
          <w:sz w:val="24"/>
          <w:szCs w:val="24"/>
          <w:lang w:bidi="bn-IN"/>
        </w:rPr>
        <w:t xml:space="preserve"> </w:t>
      </w:r>
      <w:r w:rsidRPr="003F491B">
        <w:rPr>
          <w:rFonts w:ascii="SutonnyMJ" w:hAnsi="SutonnyMJ" w:cs="Nikosh" w:hint="cs"/>
          <w:sz w:val="24"/>
          <w:szCs w:val="24"/>
          <w:cs/>
          <w:lang w:bidi="bn-BD"/>
        </w:rPr>
        <w:t xml:space="preserve"> </w:t>
      </w:r>
      <w:r w:rsidRPr="003F491B">
        <w:rPr>
          <w:rFonts w:ascii="SutonnyMJ" w:hAnsi="SutonnyMJ" w:cs="Nikosh" w:hint="cs"/>
          <w:sz w:val="24"/>
          <w:szCs w:val="24"/>
          <w:cs/>
          <w:lang w:val="bn-IN" w:bidi="bn-IN"/>
        </w:rPr>
        <w:t>আর্থিক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বিশ্বব্যাংক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এডিবি</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আইডিবি</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আইএফসি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আইএমএফ</w:t>
      </w:r>
      <w:r w:rsidRPr="003F491B">
        <w:rPr>
          <w:rFonts w:ascii="SutonnyMJ" w:hAnsi="SutonnyMJ" w:cs="Nikosh"/>
          <w:sz w:val="24"/>
          <w:szCs w:val="24"/>
          <w:lang w:bidi="hi-IN"/>
        </w:rPr>
        <w:t>;</w:t>
      </w:r>
    </w:p>
    <w:p w:rsidR="003F491B" w:rsidRPr="003F491B" w:rsidRDefault="003F491B" w:rsidP="003F491B">
      <w:pPr>
        <w:pStyle w:val="Footer"/>
        <w:tabs>
          <w:tab w:val="left" w:pos="720"/>
        </w:tabs>
        <w:spacing w:after="0" w:line="240" w:lineRule="auto"/>
        <w:ind w:left="720" w:hanging="360"/>
        <w:rPr>
          <w:rFonts w:ascii="SutonnyMJ" w:hAnsi="SutonnyMJ" w:cs="Nikosh"/>
          <w:sz w:val="24"/>
          <w:szCs w:val="24"/>
        </w:rPr>
      </w:pPr>
      <w:r w:rsidRPr="003F491B">
        <w:rPr>
          <w:rFonts w:ascii="SutonnyMJ" w:hAnsi="SutonnyMJ" w:cs="Nikosh" w:hint="cs"/>
          <w:sz w:val="24"/>
          <w:szCs w:val="24"/>
          <w:cs/>
          <w:lang w:val="bn-IN" w:bidi="bn-BD"/>
        </w:rPr>
        <w:t xml:space="preserve">ছ.  </w:t>
      </w:r>
      <w:r w:rsidRPr="003F491B">
        <w:rPr>
          <w:rFonts w:ascii="SutonnyMJ" w:hAnsi="SutonnyMJ" w:cs="Nikosh" w:hint="cs"/>
          <w:sz w:val="24"/>
          <w:szCs w:val="24"/>
          <w:cs/>
          <w:lang w:val="bn-IN" w:bidi="bn-IN"/>
        </w:rPr>
        <w:t>জাতিসংঘ</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অঙ্গ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সংগঠন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আংকটাড</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আইটিসি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এলডিসি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টিসিডিসি</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সিএফসি</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ইসিডিসি</w:t>
      </w:r>
      <w:r w:rsidRPr="003F491B">
        <w:rPr>
          <w:rFonts w:ascii="SutonnyMJ" w:hAnsi="SutonnyMJ" w:cs="Nikosh"/>
          <w:sz w:val="24"/>
          <w:szCs w:val="24"/>
          <w:lang w:bidi="hi-IN"/>
        </w:rPr>
        <w:t>;</w:t>
      </w:r>
    </w:p>
    <w:p w:rsidR="003F491B" w:rsidRPr="003F491B" w:rsidRDefault="003F491B" w:rsidP="003F491B">
      <w:pPr>
        <w:pStyle w:val="Footer"/>
        <w:tabs>
          <w:tab w:val="left" w:pos="720"/>
        </w:tabs>
        <w:spacing w:after="0" w:line="240" w:lineRule="auto"/>
        <w:ind w:left="720" w:hanging="360"/>
        <w:rPr>
          <w:rFonts w:ascii="SutonnyMJ" w:hAnsi="SutonnyMJ" w:cs="Nikosh"/>
          <w:sz w:val="24"/>
          <w:szCs w:val="24"/>
        </w:rPr>
      </w:pPr>
      <w:r w:rsidRPr="003F491B">
        <w:rPr>
          <w:rFonts w:ascii="SutonnyMJ" w:hAnsi="SutonnyMJ" w:cs="Nikosh" w:hint="cs"/>
          <w:sz w:val="24"/>
          <w:szCs w:val="24"/>
          <w:cs/>
          <w:lang w:val="bn-IN" w:bidi="bn-BD"/>
        </w:rPr>
        <w:t xml:space="preserve">জ.  </w:t>
      </w:r>
      <w:r w:rsidRPr="003F491B">
        <w:rPr>
          <w:rFonts w:ascii="SutonnyMJ" w:hAnsi="SutonnyMJ" w:cs="Nikosh" w:hint="cs"/>
          <w:sz w:val="24"/>
          <w:szCs w:val="24"/>
          <w:cs/>
          <w:lang w:val="bn-IN" w:bidi="bn-IN"/>
        </w:rPr>
        <w:t>বিএফটিআই</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বিষয়াদি</w:t>
      </w:r>
      <w:r w:rsidRPr="003F491B">
        <w:rPr>
          <w:rFonts w:ascii="SutonnyMJ" w:hAnsi="SutonnyMJ" w:cs="Nikosh"/>
          <w:sz w:val="24"/>
          <w:szCs w:val="24"/>
          <w:lang w:bidi="hi-IN"/>
        </w:rPr>
        <w:t>;</w:t>
      </w:r>
    </w:p>
    <w:p w:rsidR="003F491B" w:rsidRPr="003F491B" w:rsidRDefault="003F491B" w:rsidP="003F491B">
      <w:pPr>
        <w:pStyle w:val="Footer"/>
        <w:tabs>
          <w:tab w:val="clear" w:pos="9360"/>
          <w:tab w:val="right" w:pos="720"/>
        </w:tabs>
        <w:spacing w:after="0" w:line="240" w:lineRule="auto"/>
        <w:ind w:left="720" w:hanging="360"/>
        <w:jc w:val="both"/>
        <w:rPr>
          <w:rFonts w:ascii="SutonnyMJ" w:hAnsi="SutonnyMJ" w:cs="Nikosh"/>
          <w:sz w:val="24"/>
          <w:szCs w:val="24"/>
        </w:rPr>
      </w:pPr>
      <w:r w:rsidRPr="003F491B">
        <w:rPr>
          <w:rFonts w:ascii="SutonnyMJ" w:hAnsi="SutonnyMJ" w:cs="Nikosh" w:hint="cs"/>
          <w:sz w:val="24"/>
          <w:szCs w:val="24"/>
          <w:cs/>
          <w:lang w:val="bn-IN" w:bidi="bn-BD"/>
        </w:rPr>
        <w:t>ঝ.</w:t>
      </w:r>
      <w:r w:rsidRPr="003F491B">
        <w:rPr>
          <w:rFonts w:ascii="SutonnyMJ" w:hAnsi="SutonnyMJ" w:cs="Nikosh" w:hint="cs"/>
          <w:sz w:val="24"/>
          <w:szCs w:val="24"/>
          <w:cs/>
          <w:lang w:bidi="bn-BD"/>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যুক্তরাষ্ট্র</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কানাডা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দেশের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বার্ষিক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বস্ত্র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hint="cs"/>
          <w:sz w:val="24"/>
          <w:szCs w:val="24"/>
          <w:cs/>
          <w:lang w:val="bn-IN" w:bidi="bn-BD"/>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bidi="hi-IN"/>
        </w:rPr>
        <w:t>;</w:t>
      </w:r>
    </w:p>
    <w:p w:rsidR="003F491B" w:rsidRPr="003F491B" w:rsidRDefault="003F491B" w:rsidP="003F491B">
      <w:pPr>
        <w:pStyle w:val="Footer"/>
        <w:tabs>
          <w:tab w:val="left" w:pos="720"/>
        </w:tabs>
        <w:spacing w:after="0" w:line="240" w:lineRule="auto"/>
        <w:ind w:left="720" w:hanging="360"/>
        <w:rPr>
          <w:rFonts w:ascii="SutonnyMJ" w:hAnsi="SutonnyMJ" w:cs="Nikosh"/>
          <w:sz w:val="24"/>
          <w:szCs w:val="24"/>
        </w:rPr>
      </w:pPr>
      <w:r w:rsidRPr="003F491B">
        <w:rPr>
          <w:rFonts w:ascii="SutonnyMJ" w:hAnsi="SutonnyMJ" w:cs="Nikosh" w:hint="cs"/>
          <w:sz w:val="24"/>
          <w:szCs w:val="24"/>
          <w:cs/>
          <w:lang w:val="bn-IN" w:bidi="bn-BD"/>
        </w:rPr>
        <w:t>ঞ</w:t>
      </w:r>
      <w:r w:rsidRPr="003F491B">
        <w:rPr>
          <w:rFonts w:ascii="Arial Narrow" w:hAnsi="Arial Narrow" w:cs="Nikosh"/>
          <w:sz w:val="24"/>
          <w:szCs w:val="24"/>
          <w:cs/>
          <w:lang w:val="bn-IN" w:bidi="bn-BD"/>
        </w:rPr>
        <w:t>.</w:t>
      </w:r>
      <w:r w:rsidRPr="003F491B">
        <w:rPr>
          <w:rFonts w:ascii="Arial Narrow" w:hAnsi="Arial Narrow" w:cs="Nikosh"/>
          <w:sz w:val="24"/>
          <w:szCs w:val="24"/>
          <w:lang w:bidi="bn-IN"/>
        </w:rPr>
        <w:t xml:space="preserve"> </w:t>
      </w:r>
      <w:r w:rsidRPr="003F491B">
        <w:rPr>
          <w:rFonts w:ascii="Arial Narrow" w:hAnsi="Arial Narrow" w:cs="Nikosh"/>
          <w:sz w:val="24"/>
          <w:szCs w:val="24"/>
        </w:rPr>
        <w:t>UNESCAP</w:t>
      </w:r>
      <w:r w:rsidRPr="003F491B">
        <w:rPr>
          <w:rFonts w:cs="Nikosh"/>
          <w:sz w:val="24"/>
          <w:szCs w:val="24"/>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বিষয়াদি</w:t>
      </w:r>
      <w:r w:rsidRPr="003F491B">
        <w:rPr>
          <w:rFonts w:ascii="SutonnyMJ" w:hAnsi="SutonnyMJ" w:cs="Nikosh"/>
          <w:sz w:val="24"/>
          <w:szCs w:val="24"/>
          <w:lang w:bidi="hi-IN"/>
        </w:rPr>
        <w:t>;</w:t>
      </w:r>
    </w:p>
    <w:p w:rsidR="003F491B" w:rsidRPr="003F491B" w:rsidRDefault="003F491B" w:rsidP="003F491B">
      <w:pPr>
        <w:pStyle w:val="Footer"/>
        <w:tabs>
          <w:tab w:val="left" w:pos="72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ট.  </w:t>
      </w:r>
      <w:r w:rsidRPr="003F491B">
        <w:rPr>
          <w:rFonts w:ascii="SutonnyMJ" w:hAnsi="SutonnyMJ" w:cs="Nikosh"/>
          <w:sz w:val="24"/>
          <w:szCs w:val="24"/>
          <w:lang w:bidi="bn-IN"/>
        </w:rPr>
        <w:t xml:space="preserve"> </w:t>
      </w:r>
      <w:r w:rsidRPr="003F491B">
        <w:rPr>
          <w:rFonts w:ascii="Arial Narrow" w:hAnsi="Arial Narrow" w:cs="Nikosh"/>
          <w:sz w:val="24"/>
          <w:szCs w:val="24"/>
        </w:rPr>
        <w:t>COMCEC : Committee on Economic and Commercial Cooperation</w:t>
      </w:r>
      <w:r w:rsidRPr="003F491B">
        <w:rPr>
          <w:rFonts w:cs="Nikosh"/>
          <w:sz w:val="24"/>
          <w:szCs w:val="24"/>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যাবতীয়</w:t>
      </w:r>
      <w:r w:rsidRPr="003F491B">
        <w:rPr>
          <w:rFonts w:cs="Nikosh"/>
          <w:sz w:val="24"/>
          <w:szCs w:val="24"/>
        </w:rPr>
        <w:tab/>
      </w:r>
      <w:r w:rsidRPr="003F491B">
        <w:rPr>
          <w:rFonts w:cs="Nikosh"/>
          <w:sz w:val="24"/>
          <w:szCs w:val="24"/>
        </w:rPr>
        <w:tab/>
      </w:r>
      <w:r w:rsidRPr="003F491B">
        <w:rPr>
          <w:rFonts w:cs="Nikosh"/>
          <w:sz w:val="24"/>
          <w:szCs w:val="24"/>
        </w:rPr>
        <w:tab/>
        <w:t>           </w:t>
      </w:r>
      <w:r w:rsidRPr="003F491B">
        <w:rPr>
          <w:rFonts w:ascii="SutonnyMJ" w:hAnsi="SutonnyMJ" w:cs="Nikosh" w:hint="cs"/>
          <w:sz w:val="24"/>
          <w:szCs w:val="24"/>
          <w:cs/>
          <w:lang w:val="bn-IN" w:bidi="bn-IN"/>
        </w:rPr>
        <w:t>কার্যক্রম</w:t>
      </w:r>
      <w:r w:rsidRPr="003F491B">
        <w:rPr>
          <w:rFonts w:ascii="SutonnyMJ" w:hAnsi="SutonnyMJ" w:cs="Nikosh"/>
          <w:sz w:val="24"/>
          <w:szCs w:val="24"/>
          <w:lang w:bidi="bn-IN"/>
        </w:rPr>
        <w:t>;</w:t>
      </w:r>
    </w:p>
    <w:p w:rsidR="003F491B" w:rsidRPr="003F491B" w:rsidRDefault="003F491B" w:rsidP="003F491B">
      <w:pPr>
        <w:pStyle w:val="Footer"/>
        <w:tabs>
          <w:tab w:val="left" w:pos="720"/>
        </w:tabs>
        <w:spacing w:after="0" w:line="240" w:lineRule="auto"/>
        <w:ind w:left="720" w:hanging="360"/>
        <w:rPr>
          <w:rFonts w:cs="Nikosh" w:hint="cs"/>
          <w:sz w:val="24"/>
          <w:szCs w:val="24"/>
          <w:lang w:bidi="bn-BD"/>
        </w:rPr>
      </w:pPr>
      <w:r w:rsidRPr="000A29FC">
        <w:rPr>
          <w:rFonts w:ascii="Nikosh" w:hAnsi="Nikosh" w:cs="Nikosh"/>
          <w:sz w:val="24"/>
          <w:szCs w:val="24"/>
          <w:cs/>
          <w:lang w:val="bn-IN" w:bidi="bn-BD"/>
        </w:rPr>
        <w:t>ঠ.</w:t>
      </w:r>
      <w:r w:rsidRPr="003F491B">
        <w:rPr>
          <w:sz w:val="24"/>
          <w:szCs w:val="24"/>
          <w:lang w:bidi="bn-IN"/>
        </w:rPr>
        <w:t xml:space="preserve"> </w:t>
      </w:r>
      <w:r w:rsidRPr="003F491B">
        <w:rPr>
          <w:rFonts w:ascii="Arial Narrow" w:hAnsi="Arial Narrow"/>
          <w:sz w:val="24"/>
          <w:szCs w:val="24"/>
        </w:rPr>
        <w:t>TPS-OIC</w:t>
      </w:r>
      <w:r w:rsidRPr="003F491B">
        <w:rPr>
          <w:sz w:val="24"/>
          <w:szCs w:val="24"/>
          <w:cs/>
          <w:lang w:val="bn-IN" w:bidi="bn-IN"/>
        </w:rPr>
        <w:t xml:space="preserve"> -</w:t>
      </w:r>
      <w:r w:rsidRPr="003F491B">
        <w:rPr>
          <w:rFonts w:cs="Nikosh" w:hint="cs"/>
          <w:sz w:val="24"/>
          <w:szCs w:val="24"/>
          <w:cs/>
          <w:lang w:val="bn-IN" w:bidi="bn-IN"/>
        </w:rPr>
        <w:t>এর</w:t>
      </w:r>
      <w:r w:rsidRPr="003F491B">
        <w:rPr>
          <w:rFonts w:cs="Nikosh"/>
          <w:sz w:val="24"/>
          <w:szCs w:val="24"/>
          <w:cs/>
          <w:lang w:val="bn-IN" w:bidi="bn-IN"/>
        </w:rPr>
        <w:t xml:space="preserve"> </w:t>
      </w:r>
      <w:r w:rsidRPr="003F491B">
        <w:rPr>
          <w:rFonts w:cs="Nikosh" w:hint="cs"/>
          <w:sz w:val="24"/>
          <w:szCs w:val="24"/>
          <w:cs/>
          <w:lang w:val="bn-IN" w:bidi="bn-IN"/>
        </w:rPr>
        <w:t>আওতাধীন</w:t>
      </w:r>
      <w:r w:rsidRPr="003F491B">
        <w:rPr>
          <w:rFonts w:cs="Nikosh"/>
          <w:sz w:val="24"/>
          <w:szCs w:val="24"/>
          <w:cs/>
          <w:lang w:val="bn-IN" w:bidi="bn-IN"/>
        </w:rPr>
        <w:t xml:space="preserve"> </w:t>
      </w:r>
      <w:r w:rsidRPr="003F491B">
        <w:rPr>
          <w:rFonts w:cs="Nikosh" w:hint="cs"/>
          <w:sz w:val="24"/>
          <w:szCs w:val="24"/>
          <w:cs/>
          <w:lang w:val="bn-IN" w:bidi="bn-IN"/>
        </w:rPr>
        <w:t>ট্রেড</w:t>
      </w:r>
      <w:r w:rsidRPr="003F491B">
        <w:rPr>
          <w:rFonts w:cs="Nikosh"/>
          <w:sz w:val="24"/>
          <w:szCs w:val="24"/>
          <w:cs/>
          <w:lang w:val="bn-IN" w:bidi="bn-IN"/>
        </w:rPr>
        <w:t xml:space="preserve"> </w:t>
      </w:r>
      <w:r w:rsidRPr="003F491B">
        <w:rPr>
          <w:rFonts w:cs="Nikosh" w:hint="cs"/>
          <w:sz w:val="24"/>
          <w:szCs w:val="24"/>
          <w:cs/>
          <w:lang w:val="bn-IN" w:bidi="bn-IN"/>
        </w:rPr>
        <w:t>নেগোসিয়েশন</w:t>
      </w:r>
      <w:r w:rsidRPr="003F491B">
        <w:rPr>
          <w:rFonts w:cs="Nikosh"/>
          <w:sz w:val="24"/>
          <w:szCs w:val="24"/>
          <w:cs/>
          <w:lang w:val="bn-IN" w:bidi="bn-IN"/>
        </w:rPr>
        <w:t xml:space="preserve"> </w:t>
      </w:r>
      <w:r w:rsidRPr="003F491B">
        <w:rPr>
          <w:rFonts w:cs="Nikosh" w:hint="cs"/>
          <w:sz w:val="24"/>
          <w:szCs w:val="24"/>
          <w:cs/>
          <w:lang w:val="bn-IN" w:bidi="bn-IN"/>
        </w:rPr>
        <w:t>কমিটি</w:t>
      </w:r>
      <w:r w:rsidRPr="003F491B">
        <w:rPr>
          <w:rFonts w:cs="Nikosh"/>
          <w:sz w:val="24"/>
          <w:szCs w:val="24"/>
          <w:cs/>
          <w:lang w:val="bn-IN" w:bidi="bn-IN"/>
        </w:rPr>
        <w:t xml:space="preserve"> </w:t>
      </w:r>
      <w:r w:rsidRPr="003F491B">
        <w:rPr>
          <w:rFonts w:cs="Nikosh" w:hint="cs"/>
          <w:sz w:val="24"/>
          <w:szCs w:val="24"/>
          <w:cs/>
          <w:lang w:val="bn-IN" w:bidi="bn-IN"/>
        </w:rPr>
        <w:t>সংক্রান্ত</w:t>
      </w:r>
      <w:r w:rsidRPr="003F491B">
        <w:rPr>
          <w:rFonts w:cs="Nikosh"/>
          <w:sz w:val="24"/>
          <w:szCs w:val="24"/>
          <w:cs/>
          <w:lang w:val="bn-IN" w:bidi="bn-IN"/>
        </w:rPr>
        <w:t xml:space="preserve"> </w:t>
      </w:r>
      <w:r w:rsidRPr="003F491B">
        <w:rPr>
          <w:rFonts w:cs="Nikosh" w:hint="cs"/>
          <w:sz w:val="24"/>
          <w:szCs w:val="24"/>
          <w:cs/>
          <w:lang w:val="bn-IN" w:bidi="bn-IN"/>
        </w:rPr>
        <w:t>সকল</w:t>
      </w:r>
      <w:r w:rsidRPr="003F491B">
        <w:rPr>
          <w:rFonts w:cs="Nikosh"/>
          <w:sz w:val="24"/>
          <w:szCs w:val="24"/>
          <w:cs/>
          <w:lang w:val="bn-IN" w:bidi="bn-IN"/>
        </w:rPr>
        <w:t xml:space="preserve">  </w:t>
      </w:r>
      <w:r w:rsidRPr="003F491B">
        <w:rPr>
          <w:rFonts w:cs="Nikosh" w:hint="cs"/>
          <w:sz w:val="24"/>
          <w:szCs w:val="24"/>
          <w:cs/>
          <w:lang w:val="bn-IN" w:bidi="bn-IN"/>
        </w:rPr>
        <w:t>প্রস্তাব</w:t>
      </w:r>
      <w:r w:rsidRPr="003F491B">
        <w:rPr>
          <w:rFonts w:cs="Nikosh"/>
          <w:sz w:val="24"/>
          <w:szCs w:val="24"/>
          <w:lang w:bidi="hi-IN"/>
        </w:rPr>
        <w:t>;</w:t>
      </w:r>
    </w:p>
    <w:p w:rsidR="003F491B" w:rsidRPr="003F491B" w:rsidRDefault="003F491B" w:rsidP="003F491B">
      <w:pPr>
        <w:pStyle w:val="Footer"/>
        <w:tabs>
          <w:tab w:val="left" w:pos="720"/>
        </w:tabs>
        <w:spacing w:after="0" w:line="240" w:lineRule="auto"/>
        <w:ind w:left="720" w:hanging="360"/>
        <w:jc w:val="both"/>
        <w:rPr>
          <w:rFonts w:ascii="SutonnyMJ" w:hAnsi="SutonnyMJ" w:cs="Nikosh"/>
          <w:sz w:val="24"/>
          <w:szCs w:val="24"/>
        </w:rPr>
      </w:pPr>
      <w:r w:rsidRPr="003F491B">
        <w:rPr>
          <w:rFonts w:cs="Nikosh" w:hint="cs"/>
          <w:sz w:val="24"/>
          <w:szCs w:val="24"/>
          <w:cs/>
          <w:lang w:bidi="bn-BD"/>
        </w:rPr>
        <w:t xml:space="preserve">ড. </w:t>
      </w:r>
      <w:r w:rsidRPr="003F491B">
        <w:rPr>
          <w:rFonts w:cs="Nikosh" w:hint="cs"/>
          <w:sz w:val="24"/>
          <w:szCs w:val="24"/>
          <w:cs/>
          <w:lang w:val="bn-IN" w:bidi="bn-IN"/>
        </w:rPr>
        <w:t>বহিঃবিশ্বের</w:t>
      </w:r>
      <w:r w:rsidRPr="003F491B">
        <w:rPr>
          <w:rFonts w:cs="Nikosh"/>
          <w:sz w:val="24"/>
          <w:szCs w:val="24"/>
          <w:cs/>
          <w:lang w:val="bn-IN" w:bidi="bn-IN"/>
        </w:rPr>
        <w:t xml:space="preserve"> </w:t>
      </w:r>
      <w:r w:rsidRPr="003F491B">
        <w:rPr>
          <w:rFonts w:cs="Nikosh" w:hint="cs"/>
          <w:sz w:val="24"/>
          <w:szCs w:val="24"/>
          <w:cs/>
          <w:lang w:val="bn-IN" w:bidi="bn-IN"/>
        </w:rPr>
        <w:t>দেশসমূহের</w:t>
      </w:r>
      <w:r w:rsidRPr="003F491B">
        <w:rPr>
          <w:rFonts w:cs="Nikosh"/>
          <w:sz w:val="24"/>
          <w:szCs w:val="24"/>
          <w:cs/>
          <w:lang w:val="bn-IN" w:bidi="bn-IN"/>
        </w:rPr>
        <w:t xml:space="preserve"> </w:t>
      </w:r>
      <w:r w:rsidRPr="003F491B">
        <w:rPr>
          <w:rFonts w:cs="Nikosh" w:hint="cs"/>
          <w:sz w:val="24"/>
          <w:szCs w:val="24"/>
          <w:cs/>
          <w:lang w:val="bn-IN" w:bidi="bn-IN"/>
        </w:rPr>
        <w:t>সংগে</w:t>
      </w:r>
      <w:r w:rsidRPr="003F491B">
        <w:rPr>
          <w:rFonts w:cs="Nikosh"/>
          <w:sz w:val="24"/>
          <w:szCs w:val="24"/>
          <w:cs/>
          <w:lang w:val="bn-IN" w:bidi="bn-IN"/>
        </w:rPr>
        <w:t xml:space="preserve"> </w:t>
      </w:r>
      <w:r w:rsidRPr="003F491B">
        <w:rPr>
          <w:rFonts w:cs="Nikosh" w:hint="cs"/>
          <w:sz w:val="24"/>
          <w:szCs w:val="24"/>
          <w:cs/>
          <w:lang w:val="bn-IN" w:bidi="bn-IN"/>
        </w:rPr>
        <w:t>দ্বিপাক্ষিক</w:t>
      </w:r>
      <w:r w:rsidRPr="003F491B">
        <w:rPr>
          <w:rFonts w:cs="Nikosh"/>
          <w:sz w:val="24"/>
          <w:szCs w:val="24"/>
          <w:cs/>
          <w:lang w:val="bn-IN" w:bidi="bn-IN"/>
        </w:rPr>
        <w:t xml:space="preserve"> </w:t>
      </w:r>
      <w:r w:rsidRPr="003F491B">
        <w:rPr>
          <w:rFonts w:cs="Nikosh" w:hint="cs"/>
          <w:sz w:val="24"/>
          <w:szCs w:val="24"/>
          <w:cs/>
          <w:lang w:val="bn-IN" w:bidi="bn-IN"/>
        </w:rPr>
        <w:t>বাণিজ্য</w:t>
      </w:r>
      <w:r w:rsidRPr="003F491B">
        <w:rPr>
          <w:rFonts w:cs="Nikosh"/>
          <w:sz w:val="24"/>
          <w:szCs w:val="24"/>
          <w:cs/>
          <w:lang w:val="bn-IN" w:bidi="bn-IN"/>
        </w:rPr>
        <w:t xml:space="preserve"> </w:t>
      </w:r>
      <w:r w:rsidRPr="003F491B">
        <w:rPr>
          <w:rFonts w:cs="Nikosh" w:hint="cs"/>
          <w:sz w:val="24"/>
          <w:szCs w:val="24"/>
          <w:cs/>
          <w:lang w:val="bn-IN" w:bidi="bn-IN"/>
        </w:rPr>
        <w:t>চুক্তি</w:t>
      </w:r>
      <w:r w:rsidRPr="003F491B">
        <w:rPr>
          <w:rFonts w:cs="Nikosh"/>
          <w:sz w:val="24"/>
          <w:szCs w:val="24"/>
          <w:cs/>
          <w:lang w:val="bn-IN" w:bidi="bn-IN"/>
        </w:rPr>
        <w:t xml:space="preserve"> (</w:t>
      </w:r>
      <w:r w:rsidRPr="003F491B">
        <w:rPr>
          <w:rFonts w:cs="Nikosh" w:hint="cs"/>
          <w:sz w:val="24"/>
          <w:szCs w:val="24"/>
          <w:cs/>
          <w:lang w:val="bn-IN" w:bidi="bn-IN"/>
        </w:rPr>
        <w:t>সার্ক</w:t>
      </w:r>
      <w:r w:rsidRPr="003F491B">
        <w:rPr>
          <w:rFonts w:cs="Nikosh"/>
          <w:sz w:val="24"/>
          <w:szCs w:val="24"/>
          <w:cs/>
          <w:lang w:val="bn-IN" w:bidi="bn-IN"/>
        </w:rPr>
        <w:t xml:space="preserve"> </w:t>
      </w:r>
      <w:r w:rsidRPr="003F491B">
        <w:rPr>
          <w:rFonts w:cs="Nikosh" w:hint="cs"/>
          <w:sz w:val="24"/>
          <w:szCs w:val="24"/>
          <w:cs/>
          <w:lang w:val="bn-IN" w:bidi="bn-IN"/>
        </w:rPr>
        <w:t>ও</w:t>
      </w:r>
      <w:r w:rsidRPr="003F491B">
        <w:rPr>
          <w:rFonts w:cs="Nikosh"/>
          <w:sz w:val="24"/>
          <w:szCs w:val="24"/>
          <w:cs/>
          <w:lang w:val="bn-IN" w:bidi="bn-IN"/>
        </w:rPr>
        <w:t xml:space="preserve"> </w:t>
      </w:r>
      <w:r w:rsidRPr="003F491B">
        <w:rPr>
          <w:rFonts w:cs="Nikosh" w:hint="cs"/>
          <w:sz w:val="24"/>
          <w:szCs w:val="24"/>
          <w:cs/>
          <w:lang w:val="bn-IN" w:bidi="bn-IN"/>
        </w:rPr>
        <w:t>বিমসটেক</w:t>
      </w:r>
      <w:r w:rsidRPr="003F491B">
        <w:rPr>
          <w:rFonts w:cs="Nikosh"/>
          <w:sz w:val="24"/>
          <w:szCs w:val="24"/>
          <w:cs/>
          <w:lang w:val="bn-IN" w:bidi="bn-IN"/>
        </w:rPr>
        <w:t xml:space="preserve"> </w:t>
      </w:r>
      <w:r w:rsidRPr="003F491B">
        <w:rPr>
          <w:rFonts w:cs="Nikosh" w:hint="cs"/>
          <w:sz w:val="24"/>
          <w:szCs w:val="24"/>
          <w:cs/>
          <w:lang w:val="bn-IN" w:bidi="bn-IN"/>
        </w:rPr>
        <w:t>ব্যতীত</w:t>
      </w:r>
      <w:r w:rsidRPr="003F491B">
        <w:rPr>
          <w:rFonts w:cs="Nikosh"/>
          <w:sz w:val="24"/>
          <w:szCs w:val="24"/>
          <w:cs/>
          <w:lang w:val="bn-IN" w:bidi="bn-IN"/>
        </w:rPr>
        <w:t>)</w:t>
      </w:r>
      <w:r w:rsidRPr="003F491B">
        <w:rPr>
          <w:rFonts w:cs="Nikosh"/>
          <w:sz w:val="24"/>
          <w:szCs w:val="24"/>
          <w:lang w:val="bn-IN" w:bidi="bn-IN"/>
        </w:rPr>
        <w:t>,</w:t>
      </w:r>
      <w:r w:rsidRPr="003F491B">
        <w:rPr>
          <w:rFonts w:cs="Nikosh"/>
          <w:sz w:val="24"/>
          <w:szCs w:val="24"/>
          <w:lang w:val="bn-IN"/>
        </w:rPr>
        <w:t xml:space="preserve"> </w:t>
      </w:r>
      <w:r w:rsidRPr="003F491B">
        <w:rPr>
          <w:rFonts w:cs="Nikosh" w:hint="cs"/>
          <w:sz w:val="24"/>
          <w:szCs w:val="24"/>
          <w:cs/>
          <w:lang w:val="bn-IN" w:bidi="bn-IN"/>
        </w:rPr>
        <w:t>যৌথ</w:t>
      </w:r>
      <w:r w:rsidRPr="003F491B">
        <w:rPr>
          <w:rFonts w:cs="Nikosh"/>
          <w:sz w:val="24"/>
          <w:szCs w:val="24"/>
          <w:cs/>
          <w:lang w:val="bn-IN" w:bidi="bn-IN"/>
        </w:rPr>
        <w:t xml:space="preserve"> </w:t>
      </w:r>
      <w:r w:rsidRPr="003F491B">
        <w:rPr>
          <w:rFonts w:cs="Nikosh" w:hint="cs"/>
          <w:sz w:val="24"/>
          <w:szCs w:val="24"/>
          <w:cs/>
          <w:lang w:val="bn-IN" w:bidi="bn-IN"/>
        </w:rPr>
        <w:t>কমিশন</w:t>
      </w:r>
      <w:r w:rsidRPr="003F491B">
        <w:rPr>
          <w:rFonts w:cs="Nikosh"/>
          <w:sz w:val="24"/>
          <w:szCs w:val="24"/>
          <w:lang w:val="bn-IN" w:bidi="bn-IN"/>
        </w:rPr>
        <w:t>,</w:t>
      </w:r>
      <w:r w:rsidRPr="003F491B">
        <w:rPr>
          <w:rFonts w:cs="Nikosh"/>
          <w:sz w:val="24"/>
          <w:szCs w:val="24"/>
          <w:lang w:val="bn-IN"/>
        </w:rPr>
        <w:t xml:space="preserve"> </w:t>
      </w:r>
      <w:r w:rsidRPr="003F491B">
        <w:rPr>
          <w:rFonts w:ascii="SutonnyMJ" w:hAnsi="SutonnyMJ" w:cs="Nikosh"/>
          <w:sz w:val="24"/>
          <w:szCs w:val="24"/>
          <w:cs/>
          <w:lang w:val="bn-IN" w:bidi="bn-BD"/>
        </w:rPr>
        <w:t> </w:t>
      </w:r>
      <w:r w:rsidRPr="003F491B">
        <w:rPr>
          <w:rFonts w:ascii="SutonnyMJ" w:hAnsi="SutonnyMJ" w:cs="Nikosh" w:hint="cs"/>
          <w:sz w:val="24"/>
          <w:szCs w:val="24"/>
          <w:cs/>
          <w:lang w:val="bn-IN" w:bidi="bn-IN"/>
        </w:rPr>
        <w:t>বিদেশে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দূতাবাসসমূহের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কর্মকান্ডে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সংযোগ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নির্দেশনা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ইত্যাদি</w:t>
      </w:r>
      <w:r w:rsidRPr="003F491B">
        <w:rPr>
          <w:rFonts w:ascii="SutonnyMJ" w:hAnsi="SutonnyMJ" w:cs="Nikosh"/>
          <w:sz w:val="24"/>
          <w:szCs w:val="24"/>
          <w:lang w:bidi="hi-IN"/>
        </w:rPr>
        <w:t>;</w:t>
      </w:r>
    </w:p>
    <w:p w:rsidR="003F491B" w:rsidRPr="003F491B" w:rsidRDefault="003F491B" w:rsidP="003F491B">
      <w:pPr>
        <w:ind w:left="720" w:right="-918" w:hanging="360"/>
        <w:rPr>
          <w:rFonts w:ascii="Nikosh" w:hAnsi="Nikosh" w:cs="Nikosh"/>
        </w:rPr>
      </w:pPr>
      <w:r w:rsidRPr="003F491B">
        <w:rPr>
          <w:rFonts w:ascii="SutonnyMJ" w:hAnsi="SutonnyMJ" w:cs="Nikosh" w:hint="cs"/>
          <w:cs/>
          <w:lang w:bidi="bn-BD"/>
        </w:rPr>
        <w:t>ঢ.</w:t>
      </w:r>
      <w:r w:rsidRPr="003F491B">
        <w:rPr>
          <w:rFonts w:ascii="SutonnyMJ" w:hAnsi="SutonnyMJ" w:cs="Nikosh" w:hint="cs"/>
          <w:b/>
          <w:bCs/>
          <w:cs/>
          <w:lang w:val="bn-IN" w:bidi="bn-BD"/>
        </w:rPr>
        <w:t xml:space="preserve">  </w:t>
      </w:r>
      <w:r w:rsidRPr="003F491B">
        <w:rPr>
          <w:rFonts w:ascii="SutonnyMJ" w:hAnsi="SutonnyMJ" w:cs="Nikosh" w:hint="cs"/>
          <w:cs/>
          <w:lang w:val="bn-IN" w:bidi="bn-IN"/>
        </w:rPr>
        <w:t>বাণিজ্য</w:t>
      </w:r>
      <w:r w:rsidRPr="003F491B">
        <w:rPr>
          <w:rFonts w:ascii="SutonnyMJ" w:hAnsi="SutonnyMJ" w:cs="Nikosh"/>
          <w:cs/>
          <w:lang w:val="bn-IN" w:bidi="bn-IN"/>
        </w:rPr>
        <w:t xml:space="preserve"> </w:t>
      </w:r>
      <w:r w:rsidRPr="003F491B">
        <w:rPr>
          <w:rFonts w:ascii="SutonnyMJ" w:hAnsi="SutonnyMJ" w:cs="Nikosh" w:hint="cs"/>
          <w:cs/>
          <w:lang w:val="bn-IN" w:bidi="bn-IN"/>
        </w:rPr>
        <w:t>মন্ত্রণালয়</w:t>
      </w:r>
      <w:r w:rsidRPr="003F491B">
        <w:rPr>
          <w:rFonts w:ascii="SutonnyMJ" w:hAnsi="SutonnyMJ" w:cs="Nikosh"/>
          <w:cs/>
          <w:lang w:val="bn-IN" w:bidi="bn-IN"/>
        </w:rPr>
        <w:t xml:space="preserve"> </w:t>
      </w:r>
      <w:r w:rsidRPr="003F491B">
        <w:rPr>
          <w:rFonts w:ascii="SutonnyMJ" w:hAnsi="SutonnyMJ" w:cs="Nikosh" w:hint="cs"/>
          <w:cs/>
          <w:lang w:val="bn-IN" w:bidi="bn-IN"/>
        </w:rPr>
        <w:t>সম্পর্কিত</w:t>
      </w:r>
      <w:r w:rsidRPr="003F491B">
        <w:rPr>
          <w:rFonts w:ascii="SutonnyMJ" w:hAnsi="SutonnyMJ" w:cs="Nikosh"/>
          <w:cs/>
          <w:lang w:val="bn-IN" w:bidi="bn-IN"/>
        </w:rPr>
        <w:t xml:space="preserve"> </w:t>
      </w:r>
      <w:r w:rsidRPr="003F491B">
        <w:rPr>
          <w:rFonts w:ascii="SutonnyMJ" w:hAnsi="SutonnyMJ" w:cs="Nikosh" w:hint="cs"/>
          <w:cs/>
          <w:lang w:val="bn-IN" w:bidi="bn-IN"/>
        </w:rPr>
        <w:t>সকল</w:t>
      </w:r>
      <w:r w:rsidRPr="003F491B">
        <w:rPr>
          <w:rFonts w:ascii="SutonnyMJ" w:hAnsi="SutonnyMJ" w:cs="Nikosh"/>
          <w:cs/>
          <w:lang w:val="bn-IN" w:bidi="bn-IN"/>
        </w:rPr>
        <w:t xml:space="preserve"> </w:t>
      </w:r>
      <w:r w:rsidRPr="003F491B">
        <w:rPr>
          <w:rFonts w:ascii="SutonnyMJ" w:hAnsi="SutonnyMJ" w:cs="Nikosh" w:hint="cs"/>
          <w:cs/>
          <w:lang w:val="bn-IN" w:bidi="bn-IN"/>
        </w:rPr>
        <w:t>চুক্তি</w:t>
      </w:r>
      <w:r w:rsidRPr="003F491B">
        <w:rPr>
          <w:rFonts w:ascii="SutonnyMJ" w:hAnsi="SutonnyMJ" w:cs="Nikosh"/>
          <w:cs/>
          <w:lang w:val="bn-IN" w:bidi="bn-IN"/>
        </w:rPr>
        <w:t xml:space="preserve"> </w:t>
      </w:r>
      <w:r w:rsidRPr="003F491B">
        <w:rPr>
          <w:rFonts w:ascii="SutonnyMJ" w:hAnsi="SutonnyMJ" w:cs="Nikosh" w:hint="cs"/>
          <w:cs/>
          <w:lang w:val="bn-IN" w:bidi="bn-IN"/>
        </w:rPr>
        <w:t>সম্পাদন</w:t>
      </w:r>
      <w:r w:rsidRPr="003F491B">
        <w:rPr>
          <w:rFonts w:ascii="SutonnyMJ" w:hAnsi="SutonnyMJ" w:cs="Nikosh"/>
          <w:cs/>
          <w:lang w:val="bn-IN" w:bidi="bn-IN"/>
        </w:rPr>
        <w:t xml:space="preserve"> </w:t>
      </w:r>
      <w:r w:rsidRPr="003F491B">
        <w:rPr>
          <w:rFonts w:ascii="SutonnyMJ" w:hAnsi="SutonnyMJ" w:cs="Nikosh" w:hint="cs"/>
          <w:cs/>
          <w:lang w:val="bn-IN" w:bidi="bn-IN"/>
        </w:rPr>
        <w:t>ও</w:t>
      </w:r>
      <w:r w:rsidRPr="003F491B">
        <w:rPr>
          <w:rFonts w:ascii="SutonnyMJ" w:hAnsi="SutonnyMJ" w:cs="Nikosh"/>
          <w:cs/>
          <w:lang w:val="bn-IN" w:bidi="bn-IN"/>
        </w:rPr>
        <w:t xml:space="preserve"> </w:t>
      </w:r>
      <w:r w:rsidRPr="003F491B">
        <w:rPr>
          <w:rFonts w:ascii="SutonnyMJ" w:hAnsi="SutonnyMJ" w:cs="Nikosh" w:hint="cs"/>
          <w:cs/>
          <w:lang w:val="bn-IN" w:bidi="bn-IN"/>
        </w:rPr>
        <w:t>সংরক্ষণের</w:t>
      </w:r>
      <w:r w:rsidRPr="003F491B">
        <w:rPr>
          <w:rFonts w:ascii="SutonnyMJ" w:hAnsi="SutonnyMJ" w:cs="Nikosh"/>
          <w:cs/>
          <w:lang w:val="bn-IN" w:bidi="bn-IN"/>
        </w:rPr>
        <w:t xml:space="preserve"> </w:t>
      </w:r>
      <w:r w:rsidRPr="003F491B">
        <w:rPr>
          <w:rFonts w:ascii="SutonnyMJ" w:hAnsi="SutonnyMJ" w:cs="Nikosh" w:hint="cs"/>
          <w:cs/>
          <w:lang w:val="bn-IN" w:bidi="bn-IN"/>
        </w:rPr>
        <w:t>কার্যক্রম</w:t>
      </w:r>
      <w:r w:rsidRPr="003F491B">
        <w:rPr>
          <w:rFonts w:ascii="SutonnyMJ" w:hAnsi="SutonnyMJ" w:cs="Nikosh"/>
          <w:lang w:bidi="hi-IN"/>
        </w:rPr>
        <w:t xml:space="preserve">; </w:t>
      </w:r>
      <w:r w:rsidRPr="003F491B">
        <w:rPr>
          <w:rFonts w:ascii="Nikosh" w:hAnsi="Nikosh" w:cs="Nikosh"/>
          <w:lang w:bidi="hi-IN"/>
        </w:rPr>
        <w:t>এবং</w:t>
      </w:r>
    </w:p>
    <w:p w:rsidR="003F491B" w:rsidRPr="003F491B" w:rsidRDefault="003F491B" w:rsidP="003F491B">
      <w:pPr>
        <w:pStyle w:val="Footer"/>
        <w:tabs>
          <w:tab w:val="left" w:pos="720"/>
        </w:tabs>
        <w:ind w:left="720" w:hanging="360"/>
        <w:rPr>
          <w:rFonts w:ascii="SutonnyMJ" w:hAnsi="SutonnyMJ" w:cs="Nikosh"/>
          <w:sz w:val="24"/>
          <w:szCs w:val="24"/>
          <w:lang w:val="bn-IN"/>
        </w:rPr>
      </w:pPr>
      <w:r w:rsidRPr="003F491B">
        <w:rPr>
          <w:rFonts w:ascii="SutonnyMJ" w:hAnsi="SutonnyMJ" w:cs="Nikosh" w:hint="cs"/>
          <w:sz w:val="24"/>
          <w:szCs w:val="24"/>
          <w:cs/>
          <w:lang w:val="bn-IN" w:bidi="bn-BD"/>
        </w:rPr>
        <w:t xml:space="preserve">ণ.  </w:t>
      </w:r>
      <w:r w:rsidRPr="003F491B">
        <w:rPr>
          <w:rFonts w:ascii="SutonnyMJ" w:hAnsi="SutonnyMJ" w:cs="Nikosh" w:hint="cs"/>
          <w:sz w:val="24"/>
          <w:szCs w:val="24"/>
          <w:cs/>
          <w:lang w:val="bn-IN" w:bidi="bn-IN"/>
        </w:rPr>
        <w:t>কর্তৃপক্ষ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অর্পিত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বিষয়াদি</w:t>
      </w:r>
      <w:r w:rsidRPr="003F491B">
        <w:rPr>
          <w:rFonts w:ascii="SutonnyMJ" w:hAnsi="SutonnyMJ" w:cs="Nikosh" w:hint="cs"/>
          <w:sz w:val="24"/>
          <w:szCs w:val="24"/>
          <w:cs/>
          <w:lang w:val="bn-IN" w:bidi="hi-IN"/>
        </w:rPr>
        <w:t>।</w:t>
      </w:r>
    </w:p>
    <w:p w:rsidR="00AB4F64" w:rsidRPr="003F491B" w:rsidRDefault="00AB4F64" w:rsidP="00AB4F64">
      <w:pPr>
        <w:pStyle w:val="Footer"/>
        <w:spacing w:after="0" w:line="240" w:lineRule="auto"/>
        <w:ind w:left="360"/>
        <w:jc w:val="center"/>
        <w:rPr>
          <w:rFonts w:ascii="SutonnyMJ" w:hAnsi="SutonnyMJ" w:cs="Nikosh"/>
          <w:b/>
          <w:bCs/>
          <w:sz w:val="26"/>
          <w:szCs w:val="26"/>
          <w:lang w:val="bn-IN"/>
        </w:rPr>
      </w:pPr>
      <w:r>
        <w:rPr>
          <w:rFonts w:ascii="SutonnyMJ" w:hAnsi="SutonnyMJ" w:cs="Nikosh" w:hint="cs"/>
          <w:b/>
          <w:bCs/>
          <w:sz w:val="26"/>
          <w:szCs w:val="26"/>
          <w:cs/>
          <w:lang w:val="bn-IN" w:bidi="bn-BD"/>
        </w:rPr>
        <w:t xml:space="preserve">০৬. </w:t>
      </w:r>
      <w:r w:rsidRPr="00AB4F64">
        <w:rPr>
          <w:rFonts w:ascii="Nikosh" w:hAnsi="Nikosh" w:cs="Nikosh"/>
          <w:b/>
          <w:sz w:val="26"/>
          <w:szCs w:val="26"/>
          <w:lang w:bidi="bn-IN"/>
        </w:rPr>
        <w:t xml:space="preserve">বিশ্ব বাণিজ্য সংস্থা (ডব্লিউটিও) সেল এর </w:t>
      </w:r>
      <w:r w:rsidRPr="003F491B">
        <w:rPr>
          <w:rFonts w:ascii="SutonnyMJ" w:hAnsi="SutonnyMJ" w:cs="Nikosh" w:hint="cs"/>
          <w:b/>
          <w:bCs/>
          <w:sz w:val="26"/>
          <w:szCs w:val="26"/>
          <w:cs/>
          <w:lang w:val="bn-IN" w:bidi="bn-IN"/>
        </w:rPr>
        <w:t>কর্মবন্টন</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জব</w:t>
      </w:r>
      <w:r w:rsidRPr="003F491B">
        <w:rPr>
          <w:rFonts w:ascii="SutonnyMJ" w:hAnsi="SutonnyMJ" w:cs="Nikosh"/>
          <w:b/>
          <w:bCs/>
          <w:sz w:val="26"/>
          <w:szCs w:val="26"/>
          <w:cs/>
          <w:lang w:val="bn-IN" w:bidi="bn-IN"/>
        </w:rPr>
        <w:t xml:space="preserve"> </w:t>
      </w:r>
      <w:r w:rsidRPr="003F491B">
        <w:rPr>
          <w:rFonts w:ascii="SutonnyMJ" w:hAnsi="SutonnyMJ" w:cs="Nikosh" w:hint="cs"/>
          <w:b/>
          <w:bCs/>
          <w:sz w:val="26"/>
          <w:szCs w:val="26"/>
          <w:cs/>
          <w:lang w:val="bn-IN" w:bidi="bn-IN"/>
        </w:rPr>
        <w:t>ডেসক্রিপশন</w:t>
      </w:r>
      <w:r w:rsidRPr="003F491B">
        <w:rPr>
          <w:rFonts w:ascii="SutonnyMJ" w:hAnsi="SutonnyMJ" w:cs="Nikosh"/>
          <w:b/>
          <w:bCs/>
          <w:sz w:val="26"/>
          <w:szCs w:val="26"/>
          <w:cs/>
          <w:lang w:val="bn-IN" w:bidi="bn-IN"/>
        </w:rPr>
        <w:t>)</w:t>
      </w:r>
      <w:r w:rsidRPr="003F491B">
        <w:rPr>
          <w:rFonts w:cs="Nikosh"/>
          <w:b/>
          <w:bCs/>
          <w:sz w:val="26"/>
          <w:szCs w:val="26"/>
        </w:rPr>
        <w:t xml:space="preserve">  </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2"/>
        <w:gridCol w:w="4248"/>
      </w:tblGrid>
      <w:tr w:rsidR="00AB4F64" w:rsidRPr="003F491B">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hint="cs"/>
                <w:lang w:val="bn-IN" w:bidi="bn-BD"/>
              </w:rPr>
            </w:pPr>
            <w:r w:rsidRPr="003F491B">
              <w:rPr>
                <w:rFonts w:ascii="SutonnyMJ" w:hAnsi="SutonnyMJ" w:cs="Nikosh" w:hint="cs"/>
                <w:cs/>
                <w:lang w:val="bn-IN" w:bidi="bn-BD"/>
              </w:rPr>
              <w:t>অতিরিক্ত সচিব/যুগ্ম সচিব</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Pr>
                <w:rFonts w:ascii="SutonnyMJ" w:hAnsi="SutonnyMJ" w:cs="Nikosh" w:hint="cs"/>
                <w:cs/>
                <w:lang w:val="bn-IN" w:bidi="bn-BD"/>
              </w:rPr>
              <w:t>(</w:t>
            </w:r>
            <w:r w:rsidRPr="00AB4F64">
              <w:rPr>
                <w:rFonts w:ascii="SutonnyMJ" w:hAnsi="SutonnyMJ" w:cs="Nikosh"/>
                <w:cs/>
                <w:lang w:val="bn-IN" w:bidi="bn-IN"/>
              </w:rPr>
              <w:t>চুক্তি ও বৈদেশিক বাণিজ্য</w:t>
            </w:r>
            <w:r w:rsidRPr="00AB4F64">
              <w:rPr>
                <w:rFonts w:ascii="SutonnyMJ" w:hAnsi="SutonnyMJ" w:cs="Nikosh" w:hint="cs"/>
                <w:b/>
                <w:bCs/>
                <w:sz w:val="26"/>
                <w:szCs w:val="26"/>
                <w:cs/>
                <w:lang w:val="bn-IN" w:bidi="bn-BD"/>
              </w:rPr>
              <w:t xml:space="preserve"> </w:t>
            </w:r>
            <w:r w:rsidRPr="003F491B">
              <w:rPr>
                <w:rFonts w:ascii="SutonnyMJ" w:hAnsi="SutonnyMJ" w:cs="Nikosh"/>
                <w:cs/>
                <w:lang w:val="bn-IN" w:bidi="bn-IN"/>
              </w:rPr>
              <w:t>-</w:t>
            </w:r>
            <w:r w:rsidRPr="003F491B">
              <w:rPr>
                <w:rFonts w:ascii="SutonnyMJ" w:hAnsi="SutonnyMJ" w:cs="Nikosh" w:hint="cs"/>
                <w:cs/>
                <w:lang w:val="bn-IN" w:bidi="bn-IN"/>
              </w:rPr>
              <w:t>১</w:t>
            </w:r>
            <w:r w:rsidRPr="003F491B">
              <w:rPr>
                <w:rFonts w:ascii="SutonnyMJ" w:hAnsi="SutonnyMJ" w:cs="Nikosh"/>
                <w:cs/>
                <w:lang w:val="bn-IN" w:bidi="bn-IN"/>
              </w:rPr>
              <w:t xml:space="preserve"> ) </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val="bn-IN"/>
              </w:rPr>
            </w:pPr>
            <w:r w:rsidRPr="003F491B">
              <w:rPr>
                <w:rFonts w:ascii="SutonnyMJ" w:hAnsi="SutonnyMJ" w:cs="Nikosh" w:hint="cs"/>
                <w:cs/>
                <w:lang w:val="bn-IN" w:bidi="bn-BD"/>
              </w:rPr>
              <w:t>যুগ্ম সচিব/</w:t>
            </w:r>
            <w:r w:rsidRPr="003F491B">
              <w:rPr>
                <w:rFonts w:ascii="SutonnyMJ" w:hAnsi="SutonnyMJ" w:cs="Nikosh" w:hint="cs"/>
                <w:cs/>
                <w:lang w:val="bn-IN" w:bidi="bn-IN"/>
              </w:rPr>
              <w:t>উপ</w:t>
            </w:r>
            <w:r w:rsidRPr="003F491B">
              <w:rPr>
                <w:rFonts w:ascii="SutonnyMJ" w:hAnsi="SutonnyMJ" w:cs="Nikosh" w:hint="cs"/>
                <w:cs/>
                <w:lang w:val="bn-IN" w:bidi="bn-BD"/>
              </w:rPr>
              <w:t xml:space="preserve"> </w:t>
            </w:r>
            <w:r w:rsidRPr="003F491B">
              <w:rPr>
                <w:rFonts w:ascii="SutonnyMJ" w:hAnsi="SutonnyMJ" w:cs="Nikosh" w:hint="cs"/>
                <w:cs/>
                <w:lang w:val="bn-IN" w:bidi="bn-IN"/>
              </w:rPr>
              <w:t>সচিব</w:t>
            </w:r>
            <w:r w:rsidRPr="003F491B">
              <w:rPr>
                <w:rFonts w:ascii="SutonnyMJ" w:hAnsi="SutonnyMJ" w:cs="Nikosh"/>
                <w:cs/>
                <w:lang w:val="bn-IN" w:bidi="bn-IN"/>
              </w:rPr>
              <w:t xml:space="preserve"> (</w:t>
            </w: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২</w:t>
            </w:r>
            <w:r w:rsidRPr="003F491B">
              <w:rPr>
                <w:rFonts w:ascii="SutonnyMJ" w:hAnsi="SutonnyMJ" w:cs="Nikosh"/>
                <w:cs/>
                <w:lang w:val="bn-IN" w:bidi="bn-IN"/>
              </w:rPr>
              <w:t>)</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১</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Pr>
                <w:rFonts w:ascii="SutonnyMJ" w:hAnsi="SutonnyMJ" w:cs="Nikosh" w:hint="cs"/>
                <w:cs/>
                <w:lang w:val="bn-IN" w:bidi="bn-BD"/>
              </w:rPr>
              <w:t>৪</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hint="cs"/>
                <w:cs/>
                <w:lang w:val="bn-IN" w:bidi="bn-IN"/>
              </w:rPr>
              <w:t xml:space="preserve"> শাখা</w:t>
            </w:r>
            <w:r w:rsidRPr="003F491B">
              <w:rPr>
                <w:rFonts w:ascii="SutonnyMJ" w:hAnsi="SutonnyMJ" w:cs="Nikosh"/>
                <w:cs/>
                <w:lang w:val="bn-IN" w:bidi="bn-IN"/>
              </w:rPr>
              <w:t>-</w:t>
            </w:r>
            <w:r w:rsidRPr="003F491B">
              <w:rPr>
                <w:rFonts w:ascii="SutonnyMJ" w:hAnsi="SutonnyMJ" w:cs="Nikosh" w:hint="cs"/>
                <w:cs/>
                <w:lang w:val="bn-IN" w:bidi="bn-IN"/>
              </w:rPr>
              <w:t>২</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hint="cs"/>
                <w:cs/>
                <w:lang w:val="bn-IN" w:bidi="bn-IN"/>
              </w:rPr>
              <w:t xml:space="preserve"> শাখা</w:t>
            </w:r>
            <w:r w:rsidRPr="003F491B">
              <w:rPr>
                <w:rFonts w:ascii="SutonnyMJ" w:hAnsi="SutonnyMJ" w:cs="Nikosh"/>
                <w:cs/>
                <w:lang w:val="bn-IN" w:bidi="bn-IN"/>
              </w:rPr>
              <w:t>-</w:t>
            </w:r>
            <w:r>
              <w:rPr>
                <w:rFonts w:ascii="SutonnyMJ" w:hAnsi="SutonnyMJ" w:cs="Nikosh" w:hint="cs"/>
                <w:cs/>
                <w:lang w:val="bn-IN" w:bidi="bn-BD"/>
              </w:rPr>
              <w:t>৫</w:t>
            </w:r>
          </w:p>
        </w:tc>
      </w:tr>
      <w:tr w:rsidR="00AB4F64" w:rsidRPr="003F491B">
        <w:tc>
          <w:tcPr>
            <w:tcW w:w="4752"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sidRPr="003F491B">
              <w:rPr>
                <w:rFonts w:ascii="SutonnyMJ" w:hAnsi="SutonnyMJ" w:cs="Nikosh" w:hint="cs"/>
                <w:cs/>
                <w:lang w:val="bn-IN" w:bidi="bn-IN"/>
              </w:rPr>
              <w:t>৩</w:t>
            </w:r>
          </w:p>
        </w:tc>
        <w:tc>
          <w:tcPr>
            <w:tcW w:w="4248" w:type="dxa"/>
            <w:tcBorders>
              <w:top w:val="single" w:sz="4" w:space="0" w:color="auto"/>
              <w:left w:val="single" w:sz="4" w:space="0" w:color="auto"/>
              <w:bottom w:val="single" w:sz="4" w:space="0" w:color="auto"/>
              <w:right w:val="single" w:sz="4" w:space="0" w:color="auto"/>
            </w:tcBorders>
            <w:shd w:val="clear" w:color="auto" w:fill="auto"/>
          </w:tcPr>
          <w:p w:rsidR="00AB4F64" w:rsidRPr="003F491B" w:rsidRDefault="00AB4F64" w:rsidP="00F46760">
            <w:pPr>
              <w:pStyle w:val="BodyText2"/>
              <w:spacing w:after="0" w:line="240" w:lineRule="auto"/>
              <w:jc w:val="center"/>
              <w:rPr>
                <w:rFonts w:ascii="SutonnyMJ" w:hAnsi="SutonnyMJ" w:cs="Nikosh"/>
                <w:lang w:bidi="bn-BD"/>
              </w:rPr>
            </w:pPr>
            <w:r w:rsidRPr="00AB4F64">
              <w:rPr>
                <w:rFonts w:ascii="SutonnyMJ" w:hAnsi="SutonnyMJ" w:cs="Nikosh"/>
                <w:cs/>
                <w:lang w:val="bn-IN" w:bidi="bn-IN"/>
              </w:rPr>
              <w:t>চুক্তি ও বৈদেশিক বাণিজ্য</w:t>
            </w:r>
            <w:r w:rsidRPr="003F491B">
              <w:rPr>
                <w:rFonts w:ascii="SutonnyMJ" w:hAnsi="SutonnyMJ" w:cs="Nikosh"/>
                <w:cs/>
                <w:lang w:val="bn-IN" w:bidi="bn-IN"/>
              </w:rPr>
              <w:t xml:space="preserve"> </w:t>
            </w:r>
            <w:r w:rsidRPr="003F491B">
              <w:rPr>
                <w:rFonts w:ascii="SutonnyMJ" w:hAnsi="SutonnyMJ" w:cs="Nikosh" w:hint="cs"/>
                <w:cs/>
                <w:lang w:val="bn-IN" w:bidi="bn-IN"/>
              </w:rPr>
              <w:t>শাখা</w:t>
            </w:r>
            <w:r w:rsidRPr="003F491B">
              <w:rPr>
                <w:rFonts w:ascii="SutonnyMJ" w:hAnsi="SutonnyMJ" w:cs="Nikosh"/>
                <w:cs/>
                <w:lang w:val="bn-IN" w:bidi="bn-IN"/>
              </w:rPr>
              <w:t>-</w:t>
            </w:r>
            <w:r>
              <w:rPr>
                <w:rFonts w:ascii="SutonnyMJ" w:hAnsi="SutonnyMJ" w:cs="Nikosh" w:hint="cs"/>
                <w:cs/>
                <w:lang w:val="bn-IN" w:bidi="bn-BD"/>
              </w:rPr>
              <w:t>৬</w:t>
            </w:r>
          </w:p>
        </w:tc>
      </w:tr>
    </w:tbl>
    <w:p w:rsidR="00EC45DB" w:rsidRDefault="00EC45DB" w:rsidP="003F491B">
      <w:pPr>
        <w:pStyle w:val="Footer"/>
        <w:tabs>
          <w:tab w:val="left" w:pos="720"/>
        </w:tabs>
        <w:spacing w:after="0"/>
        <w:rPr>
          <w:rFonts w:ascii="Nikosh" w:hAnsi="Nikosh" w:cs="Nikosh" w:hint="cs"/>
          <w:b/>
          <w:sz w:val="24"/>
          <w:szCs w:val="24"/>
          <w:lang w:bidi="bn-BD"/>
        </w:rPr>
      </w:pPr>
    </w:p>
    <w:p w:rsidR="003F491B" w:rsidRPr="003F491B" w:rsidRDefault="003F491B" w:rsidP="00EC45DB">
      <w:pPr>
        <w:pStyle w:val="Footer"/>
        <w:tabs>
          <w:tab w:val="left" w:pos="720"/>
        </w:tabs>
        <w:spacing w:after="0"/>
        <w:jc w:val="center"/>
        <w:rPr>
          <w:rFonts w:ascii="Nikosh" w:hAnsi="Nikosh" w:cs="Nikosh"/>
          <w:b/>
          <w:sz w:val="24"/>
          <w:szCs w:val="24"/>
        </w:rPr>
      </w:pPr>
      <w:r w:rsidRPr="003F491B">
        <w:rPr>
          <w:rFonts w:ascii="Nikosh" w:hAnsi="Nikosh" w:cs="Nikosh"/>
          <w:b/>
          <w:sz w:val="24"/>
          <w:szCs w:val="24"/>
          <w:lang w:bidi="bn-IN"/>
        </w:rPr>
        <w:t>বিশ্ব বাণিজ্য সংস্থা (ডব্লিউটিও) সেল এর কার্যাদিঃ</w:t>
      </w:r>
    </w:p>
    <w:p w:rsidR="003F491B" w:rsidRPr="003F491B" w:rsidRDefault="003F491B" w:rsidP="003F491B">
      <w:pPr>
        <w:pStyle w:val="Footer"/>
        <w:tabs>
          <w:tab w:val="clear" w:pos="4680"/>
          <w:tab w:val="clear" w:pos="9360"/>
        </w:tabs>
        <w:spacing w:after="0" w:line="240" w:lineRule="auto"/>
        <w:ind w:left="360"/>
        <w:rPr>
          <w:rFonts w:ascii="SutonnyMJ" w:hAnsi="SutonnyMJ" w:cs="Nikosh"/>
          <w:sz w:val="24"/>
          <w:szCs w:val="24"/>
          <w:lang w:val="bn-IN"/>
        </w:rPr>
      </w:pPr>
      <w:r w:rsidRPr="003F491B">
        <w:rPr>
          <w:rFonts w:ascii="SutonnyMJ" w:hAnsi="SutonnyMJ" w:cs="Nikosh" w:hint="cs"/>
          <w:sz w:val="24"/>
          <w:szCs w:val="24"/>
          <w:cs/>
          <w:lang w:bidi="bn-BD"/>
        </w:rPr>
        <w:t xml:space="preserve">ক. </w:t>
      </w:r>
      <w:r w:rsidRPr="003F491B">
        <w:rPr>
          <w:rFonts w:ascii="Nikosh" w:hAnsi="Nikosh" w:cs="Nikosh"/>
          <w:bCs/>
          <w:sz w:val="24"/>
          <w:szCs w:val="24"/>
          <w:lang w:bidi="bn-IN"/>
        </w:rPr>
        <w:t>ডব্লিউটিও</w:t>
      </w:r>
      <w:r w:rsidRPr="003F491B">
        <w:rPr>
          <w:rFonts w:ascii="SutonnyMJ" w:hAnsi="SutonnyMJ" w:cs="Nikosh"/>
          <w:color w:val="FF0000"/>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বিদ্যমান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৩০টির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অধিক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বাস্তবায়ন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খ. </w:t>
      </w:r>
      <w:r w:rsidRPr="003F491B">
        <w:rPr>
          <w:rFonts w:ascii="Nikosh" w:hAnsi="Nikosh" w:cs="Nikosh"/>
          <w:bCs/>
          <w:sz w:val="24"/>
          <w:szCs w:val="24"/>
          <w:lang w:bidi="bn-IN"/>
        </w:rPr>
        <w:t>ডব্লিউটিও</w:t>
      </w:r>
      <w:r w:rsidRPr="003F491B">
        <w:rPr>
          <w:rFonts w:ascii="SutonnyMJ" w:hAnsi="SutonnyMJ"/>
          <w:sz w:val="24"/>
          <w:szCs w:val="24"/>
        </w:rPr>
        <w:t xml:space="preserve"> Õi</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পণ্য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সেবাখাতের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বাজার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প্রবেশাধিকার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বিশেষ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শুল্ক</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মুক্ত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কোটা</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মুক্ত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বৃদ্ধি</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গ.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দেশের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চাহিদা</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বাংলাদেশের</w:t>
      </w:r>
      <w:r w:rsidRPr="003F491B">
        <w:rPr>
          <w:rFonts w:ascii="SutonnyMJ" w:hAnsi="SutonnyMJ" w:cs="Nikosh"/>
          <w:sz w:val="24"/>
          <w:szCs w:val="24"/>
          <w:cs/>
          <w:lang w:val="bn-IN" w:bidi="bn-IN"/>
        </w:rPr>
        <w:t xml:space="preserve"> </w:t>
      </w:r>
      <w:r w:rsidRPr="003F491B">
        <w:rPr>
          <w:rFonts w:cs="Nikosh"/>
          <w:sz w:val="24"/>
          <w:szCs w:val="24"/>
        </w:rPr>
        <w:t xml:space="preserve">Sanitary/ Phyto-Sanitary (SPS) </w:t>
      </w:r>
      <w:r w:rsidRPr="003F491B">
        <w:rPr>
          <w:rFonts w:ascii="SutonnyMJ" w:hAnsi="SutonnyMJ" w:cs="Nikosh" w:hint="cs"/>
          <w:sz w:val="24"/>
          <w:szCs w:val="24"/>
          <w:cs/>
          <w:lang w:val="bn-IN" w:bidi="bn-IN"/>
        </w:rPr>
        <w:t>মেজার্স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রুল</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রেগুলেশনস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তথ্যাব</w:t>
      </w:r>
      <w:r w:rsidRPr="003F491B">
        <w:rPr>
          <w:rFonts w:ascii="Nikosh" w:hAnsi="Nikosh" w:cs="Nikosh"/>
          <w:sz w:val="24"/>
          <w:szCs w:val="24"/>
          <w:lang w:bidi="bn-IN"/>
        </w:rPr>
        <w:t>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সরবরাহ</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ন্যাশনাল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ইনকোয়ারী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পয়েন্ট</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হিসেবে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কাজ</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ঘ.</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নিয়ম</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নীতির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দেশীয়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শিল্পের</w:t>
      </w:r>
      <w:r w:rsidRPr="003F491B">
        <w:rPr>
          <w:rFonts w:ascii="SutonnyMJ" w:hAnsi="SutonnyMJ" w:cs="Nikosh"/>
          <w:sz w:val="24"/>
          <w:szCs w:val="24"/>
          <w:cs/>
          <w:lang w:val="bn-IN" w:bidi="bn-IN"/>
        </w:rPr>
        <w:t xml:space="preserve"> </w:t>
      </w:r>
      <w:r w:rsidRPr="003F491B">
        <w:rPr>
          <w:rFonts w:ascii="SutonnyMJ" w:hAnsi="SutonnyMJ" w:cs="Nikosh"/>
          <w:sz w:val="24"/>
          <w:szCs w:val="24"/>
          <w:lang w:val="bn-IN"/>
        </w:rPr>
        <w:t xml:space="preserve">¯^v_© </w:t>
      </w:r>
      <w:r w:rsidRPr="003F491B">
        <w:rPr>
          <w:rFonts w:ascii="SutonnyMJ" w:hAnsi="SutonnyMJ" w:cs="Nikosh" w:hint="cs"/>
          <w:sz w:val="24"/>
          <w:szCs w:val="24"/>
          <w:cs/>
          <w:lang w:val="bn-IN" w:bidi="bn-IN"/>
        </w:rPr>
        <w:t>রক্ষার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কাজ</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ঙ.</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cs="Nikosh"/>
          <w:sz w:val="24"/>
          <w:szCs w:val="24"/>
        </w:rPr>
        <w:t xml:space="preserve">Dumping/Antidumping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চ.</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hint="cs"/>
          <w:sz w:val="24"/>
          <w:szCs w:val="24"/>
          <w:cs/>
          <w:lang w:val="bn-IN" w:bidi="bn-IN"/>
        </w:rPr>
        <w:t xml:space="preserve"> 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সংঘটিত</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চলমান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নেগোসিয়েশনে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অংশগ্রহণ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lang w:val="bn-IN" w:bidi="bn-IN"/>
        </w:rPr>
        <w:t>;</w:t>
      </w:r>
    </w:p>
    <w:p w:rsidR="000A29FC" w:rsidRDefault="003F491B" w:rsidP="000A29FC">
      <w:pPr>
        <w:pStyle w:val="Footer"/>
        <w:tabs>
          <w:tab w:val="clear" w:pos="4680"/>
          <w:tab w:val="clear" w:pos="9360"/>
        </w:tabs>
        <w:spacing w:after="0" w:line="240" w:lineRule="auto"/>
        <w:ind w:left="720" w:hanging="360"/>
        <w:jc w:val="both"/>
        <w:rPr>
          <w:rFonts w:ascii="SutonnyMJ" w:hAnsi="SutonnyMJ" w:cs="Nikosh"/>
          <w:sz w:val="24"/>
          <w:szCs w:val="24"/>
        </w:rPr>
      </w:pPr>
      <w:r w:rsidRPr="003F491B">
        <w:rPr>
          <w:rFonts w:ascii="Nikosh" w:hAnsi="Nikosh" w:cs="Nikosh" w:hint="cs"/>
          <w:b/>
          <w:sz w:val="24"/>
          <w:szCs w:val="24"/>
          <w:cs/>
          <w:lang w:bidi="bn-BD"/>
        </w:rPr>
        <w:t>ছ.</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সচিবালয়ে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নিয়মিত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নোটিফিকেশন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নোটিফিকেশন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অথরিটি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হিসেবে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কাজ</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0A29FC">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জ. </w:t>
      </w:r>
      <w:r w:rsidRPr="003F491B">
        <w:rPr>
          <w:rFonts w:ascii="Nikosh" w:hAnsi="Nikosh" w:cs="Nikosh"/>
          <w:bCs/>
          <w:sz w:val="24"/>
          <w:szCs w:val="24"/>
          <w:lang w:bidi="bn-IN"/>
        </w:rPr>
        <w:t>ডব্লিউটিও</w:t>
      </w:r>
      <w:r w:rsidRPr="003F491B">
        <w:rPr>
          <w:rFonts w:ascii="SutonnyMJ" w:hAnsi="SutonnyMJ" w:cs="Nikosh" w:hint="cs"/>
          <w:sz w:val="24"/>
          <w:szCs w:val="24"/>
          <w:cs/>
          <w:lang w:val="bn-IN" w:bidi="bn-IN"/>
        </w:rPr>
        <w:t xml:space="preserve"> 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গৃহীত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সক্ষমতা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অর্জন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কর্মসূচি</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cs="Nikosh"/>
          <w:sz w:val="24"/>
          <w:szCs w:val="24"/>
        </w:rPr>
        <w:t xml:space="preserve">Enhance Integrated Framework, Aid for Trade etc.)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ঞ.</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স্টেকহোল্ডারদের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অবহিত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সচিবালয়ের</w:t>
      </w:r>
      <w:r w:rsidRPr="003F491B">
        <w:rPr>
          <w:rFonts w:ascii="SutonnyMJ" w:hAnsi="SutonnyMJ" w:cs="Nikosh"/>
          <w:sz w:val="24"/>
          <w:szCs w:val="24"/>
          <w:cs/>
          <w:lang w:val="bn-IN" w:bidi="bn-IN"/>
        </w:rPr>
        <w:t xml:space="preserve"> </w:t>
      </w:r>
      <w:r w:rsidRPr="003F491B">
        <w:rPr>
          <w:rFonts w:ascii="SutonnyMJ" w:hAnsi="SutonnyMJ" w:cs="Nikosh"/>
          <w:sz w:val="24"/>
          <w:szCs w:val="24"/>
          <w:cs/>
          <w:lang w:val="bn-IN" w:bidi="bn-IN"/>
        </w:rPr>
        <w:tab/>
      </w:r>
      <w:r w:rsidRPr="003F491B">
        <w:rPr>
          <w:rFonts w:ascii="SutonnyMJ" w:hAnsi="SutonnyMJ" w:cs="Nikosh" w:hint="cs"/>
          <w:sz w:val="24"/>
          <w:szCs w:val="24"/>
          <w:cs/>
          <w:lang w:val="bn-IN" w:bidi="bn-IN"/>
        </w:rPr>
        <w:t>সহায়তায়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প্রশিক্ষণ</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ওয়ার্কশপ</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সেমিনার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আয়োজন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lastRenderedPageBreak/>
        <w:t xml:space="preserve">ট.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সচিবালয়ে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চলমান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নেগোসিয়েশন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জেনেভাস্থ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w:t>
      </w:r>
      <w:r w:rsidR="00367CA4">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মিশনের</w:t>
      </w:r>
      <w:r w:rsidRPr="003F491B">
        <w:rPr>
          <w:rFonts w:ascii="SutonnyMJ" w:hAnsi="SutonnyMJ" w:cs="Nikosh"/>
          <w:sz w:val="24"/>
          <w:szCs w:val="24"/>
          <w:cs/>
          <w:lang w:val="bn-IN" w:bidi="bn-IN"/>
        </w:rPr>
        <w:t xml:space="preserve"> </w:t>
      </w:r>
      <w:r w:rsidRPr="003F491B">
        <w:rPr>
          <w:rFonts w:ascii="SutonnyMJ" w:hAnsi="SutonnyMJ" w:cs="Nikosh"/>
          <w:sz w:val="24"/>
          <w:szCs w:val="24"/>
          <w:lang w:bidi="bn-IN"/>
        </w:rPr>
        <w:t>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নিয়মিত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যোগাযোগ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ঠ. </w:t>
      </w:r>
      <w:r w:rsidRPr="003F491B">
        <w:rPr>
          <w:rFonts w:ascii="SutonnyMJ" w:hAnsi="SutonnyMJ" w:cs="Nikosh" w:hint="cs"/>
          <w:sz w:val="24"/>
          <w:szCs w:val="24"/>
          <w:cs/>
          <w:lang w:val="bn-IN" w:bidi="bn-IN"/>
        </w:rPr>
        <w:t>নেগোসিয়েশনসহ</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বাংলাদেশের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অবস্থান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নির্ধারণ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লক্ষ্যে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স্টেকহোল্ডারদের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মতামত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গ্রহণের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জন্য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বিনিময়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সভা</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সেমিনার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ওয়ার্কশপের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আয়োজন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ড. </w:t>
      </w:r>
      <w:r w:rsidRPr="003F491B">
        <w:rPr>
          <w:rFonts w:ascii="SutonnyMJ" w:hAnsi="SutonnyMJ" w:cs="Nikosh" w:hint="cs"/>
          <w:sz w:val="24"/>
          <w:szCs w:val="24"/>
          <w:cs/>
          <w:lang w:val="bn-IN"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আয়োজিত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প্রশিক্ষণ</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ওয়ার্কশপ</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সেমিনার</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ইত্যাদিতে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ডব্লিউটিও’</w:t>
      </w:r>
      <w:r w:rsidRPr="003F491B">
        <w:rPr>
          <w:rFonts w:ascii="Nikosh" w:hAnsi="Nikosh" w:cs="Nikosh"/>
          <w:sz w:val="24"/>
          <w:szCs w:val="24"/>
          <w:lang w:bidi="bn-IN"/>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শর্তানুযায়ী</w:t>
      </w:r>
      <w:r w:rsidRPr="003F491B">
        <w:rPr>
          <w:rFonts w:ascii="SutonnyMJ" w:hAnsi="SutonnyMJ" w:cs="Nikosh"/>
          <w:sz w:val="24"/>
          <w:szCs w:val="24"/>
          <w:cs/>
          <w:lang w:val="bn-IN" w:bidi="bn-IN"/>
        </w:rPr>
        <w:t xml:space="preserve"> </w:t>
      </w:r>
      <w:r w:rsidRPr="003F491B">
        <w:rPr>
          <w:rFonts w:ascii="SutonnyMJ" w:hAnsi="SutonnyMJ" w:cs="Nikosh"/>
          <w:sz w:val="24"/>
          <w:szCs w:val="24"/>
          <w:lang w:bidi="bn-IN"/>
        </w:rPr>
        <w:t>   </w:t>
      </w:r>
      <w:r w:rsidRPr="003F491B">
        <w:rPr>
          <w:rFonts w:ascii="SutonnyMJ" w:hAnsi="SutonnyMJ" w:cs="Nikosh" w:hint="cs"/>
          <w:sz w:val="24"/>
          <w:szCs w:val="24"/>
          <w:cs/>
          <w:lang w:val="bn-IN" w:bidi="bn-IN"/>
        </w:rPr>
        <w:t>উপযু্‌ক্ত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কর্মকর্তা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মনোনয়ন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ঢ. </w:t>
      </w:r>
      <w:r w:rsidRPr="003F491B">
        <w:rPr>
          <w:rFonts w:ascii="SutonnyMJ" w:hAnsi="SutonnyMJ" w:cs="Nikosh" w:hint="cs"/>
          <w:sz w:val="24"/>
          <w:szCs w:val="24"/>
          <w:cs/>
          <w:lang w:val="bn-IN" w:bidi="bn-IN"/>
        </w:rPr>
        <w:t>বাংলাদেশের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পলিসি</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রিভিউ</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টিপিআর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ণ.</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মন্ত্রী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পর্যায়ের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সম্মেলনে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অংশগ্রহণ</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ত. </w:t>
      </w:r>
      <w:r w:rsidRPr="003F491B">
        <w:rPr>
          <w:rFonts w:ascii="SutonnyMJ" w:hAnsi="SutonnyMJ" w:cs="Nikosh" w:hint="cs"/>
          <w:sz w:val="24"/>
          <w:szCs w:val="24"/>
          <w:cs/>
          <w:lang w:val="bn-IN" w:bidi="bn-IN"/>
        </w:rPr>
        <w:t>দ্বি</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আঞ্চলিক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বহু</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পাক্ষিক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আন্তর্জাতিক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মতামত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থ. </w:t>
      </w:r>
      <w:r w:rsidRPr="003F491B">
        <w:rPr>
          <w:rFonts w:ascii="SutonnyMJ" w:hAnsi="SutonnyMJ" w:cs="Nikosh" w:hint="cs"/>
          <w:sz w:val="24"/>
          <w:szCs w:val="24"/>
          <w:cs/>
          <w:lang w:val="bn-IN" w:bidi="bn-IN"/>
        </w:rPr>
        <w:t>বাণিজ্য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আইন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বিধি</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বিধান</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প্রণয়নে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ডব্লিউটি</w:t>
      </w:r>
      <w:r w:rsidRPr="003F491B">
        <w:rPr>
          <w:rFonts w:ascii="SutonnyMJ" w:hAnsi="SutonnyMJ" w:cs="Nikosh"/>
          <w:sz w:val="24"/>
          <w:szCs w:val="24"/>
          <w:lang w:bidi="bn-IN"/>
        </w:rPr>
        <w:t xml:space="preserve"> G</w:t>
      </w:r>
      <w:r w:rsidRPr="003F491B">
        <w:rPr>
          <w:rFonts w:ascii="SutonnyMJ" w:hAnsi="SutonnyMJ" w:cs="Nikosh" w:hint="cs"/>
          <w:sz w:val="24"/>
          <w:szCs w:val="24"/>
          <w:cs/>
          <w:lang w:val="bn-IN" w:bidi="bn-IN"/>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বিদ্যমান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চুক্তির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আলোকে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মতামত</w:t>
      </w:r>
      <w:r w:rsidRPr="003F491B">
        <w:rPr>
          <w:rFonts w:ascii="SutonnyMJ" w:hAnsi="SutonnyMJ" w:cs="Nikosh"/>
          <w:sz w:val="24"/>
          <w:szCs w:val="24"/>
          <w:cs/>
          <w:lang w:val="bn-IN" w:bidi="bn-IN"/>
        </w:rPr>
        <w:t xml:space="preserve"> </w:t>
      </w:r>
      <w:r w:rsidRPr="003F491B">
        <w:rPr>
          <w:rFonts w:ascii="SutonnyMJ" w:hAnsi="SutonnyMJ" w:cs="Nikosh"/>
          <w:sz w:val="24"/>
          <w:szCs w:val="24"/>
          <w:cs/>
          <w:lang w:val="bn-IN" w:bidi="bn-IN"/>
        </w:rPr>
        <w:tab/>
      </w:r>
      <w:r w:rsidRPr="003F491B">
        <w:rPr>
          <w:rFonts w:ascii="SutonnyMJ" w:hAnsi="SutonnyMJ" w:cs="Nikosh" w:hint="cs"/>
          <w:sz w:val="24"/>
          <w:szCs w:val="24"/>
          <w:cs/>
          <w:lang w:val="bn-IN" w:bidi="bn-IN"/>
        </w:rPr>
        <w:t>প্রদান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দ. </w:t>
      </w:r>
      <w:r w:rsidRPr="003F491B">
        <w:rPr>
          <w:rFonts w:ascii="SutonnyMJ" w:hAnsi="SutonnyMJ" w:cs="Nikosh" w:hint="cs"/>
          <w:sz w:val="24"/>
          <w:szCs w:val="24"/>
          <w:cs/>
          <w:lang w:val="bn-IN" w:bidi="bn-IN"/>
        </w:rPr>
        <w:t>আন্তর্জাতিক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বাণিজ্যের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স্টাডি</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সমীক্ষা</w:t>
      </w:r>
      <w:r w:rsidRPr="003F491B">
        <w:rPr>
          <w:rFonts w:ascii="SutonnyMJ" w:hAnsi="SutonnyMJ" w:cs="Nikosh"/>
          <w:sz w:val="24"/>
          <w:szCs w:val="24"/>
          <w:lang w:val="bn-IN" w:bidi="bn-IN"/>
        </w:rPr>
        <w:t>,</w:t>
      </w:r>
      <w:r w:rsidRPr="003F491B">
        <w:rPr>
          <w:rFonts w:ascii="SutonnyMJ" w:hAnsi="SutonnyMJ" w:cs="Nikosh"/>
          <w:sz w:val="24"/>
          <w:szCs w:val="24"/>
          <w:lang w:val="bn-IN"/>
        </w:rPr>
        <w:t xml:space="preserve"> </w:t>
      </w:r>
      <w:r w:rsidRPr="003F491B">
        <w:rPr>
          <w:rFonts w:ascii="SutonnyMJ" w:hAnsi="SutonnyMJ" w:cs="Nikosh" w:hint="cs"/>
          <w:sz w:val="24"/>
          <w:szCs w:val="24"/>
          <w:cs/>
          <w:lang w:val="bn-IN" w:bidi="bn-IN"/>
        </w:rPr>
        <w:t>জরিপ</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w:t>
      </w:r>
      <w:r w:rsidRPr="003F491B">
        <w:rPr>
          <w:rFonts w:ascii="SutonnyMJ" w:hAnsi="SutonnyMJ" w:cs="Nikosh"/>
          <w:sz w:val="24"/>
          <w:szCs w:val="24"/>
          <w:cs/>
          <w:lang w:val="bn-IN" w:bidi="bn-IN"/>
        </w:rPr>
        <w:t xml:space="preserve"> </w:t>
      </w:r>
      <w:r w:rsidRPr="003F491B">
        <w:rPr>
          <w:rFonts w:cs="Nikosh"/>
          <w:sz w:val="24"/>
          <w:szCs w:val="24"/>
        </w:rPr>
        <w:t xml:space="preserve">Needs Assessments </w:t>
      </w:r>
      <w:r w:rsidRPr="003F491B">
        <w:rPr>
          <w:rFonts w:ascii="SutonnyMJ" w:hAnsi="SutonnyMJ" w:cs="Nikosh" w:hint="cs"/>
          <w:sz w:val="24"/>
          <w:szCs w:val="24"/>
          <w:cs/>
          <w:lang w:val="bn-IN" w:bidi="bn-IN"/>
        </w:rPr>
        <w:t>সম্পন্ন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ধ. </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ট্রেড</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ফেসিলিটেশন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ন.</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গঠিত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ওয়ার্কিং</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গ্রুপসমূহের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720" w:hanging="360"/>
        <w:jc w:val="both"/>
        <w:rPr>
          <w:rFonts w:ascii="SutonnyMJ" w:hAnsi="SutonnyMJ" w:cs="Nikosh"/>
          <w:sz w:val="24"/>
          <w:szCs w:val="24"/>
          <w:lang w:val="bn-IN"/>
        </w:rPr>
      </w:pPr>
      <w:r w:rsidRPr="003F491B">
        <w:rPr>
          <w:rFonts w:cs="Nikosh" w:hint="cs"/>
          <w:sz w:val="24"/>
          <w:szCs w:val="24"/>
          <w:cs/>
          <w:lang w:bidi="bn-BD"/>
        </w:rPr>
        <w:t xml:space="preserve">প. </w:t>
      </w:r>
      <w:r w:rsidRPr="003F491B">
        <w:rPr>
          <w:rFonts w:cs="Nikosh"/>
          <w:sz w:val="24"/>
          <w:szCs w:val="24"/>
        </w:rPr>
        <w:t xml:space="preserve">Trade and Investment Cooperation Forum Agreement (TICFA)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lang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ফ. ইস্তান্বুল</w:t>
      </w:r>
      <w:r w:rsidRPr="003F491B">
        <w:rPr>
          <w:rFonts w:ascii="SutonnyMJ" w:hAnsi="SutonnyMJ" w:cs="Nikosh" w:hint="cs"/>
          <w:sz w:val="24"/>
          <w:szCs w:val="24"/>
          <w:cs/>
          <w:lang w:val="bn-IN" w:bidi="bn-IN"/>
        </w:rPr>
        <w:t xml:space="preserve"> প্রোগ্রাম</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অ্যাকশন</w:t>
      </w:r>
      <w:r w:rsidRPr="003F491B">
        <w:rPr>
          <w:rFonts w:ascii="SutonnyMJ" w:hAnsi="SutonnyMJ" w:cs="Nikosh"/>
          <w:sz w:val="24"/>
          <w:szCs w:val="24"/>
          <w:cs/>
          <w:lang w:val="bn-IN" w:bidi="bn-IN"/>
        </w:rPr>
        <w:t xml:space="preserve"> (</w:t>
      </w:r>
      <w:r w:rsidRPr="003F491B">
        <w:rPr>
          <w:rFonts w:cs="Nikosh"/>
          <w:sz w:val="24"/>
          <w:szCs w:val="24"/>
        </w:rPr>
        <w:t xml:space="preserve">IPoA)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যাবতীয়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ব.</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Nikosh" w:hAnsi="Nikosh" w:cs="Nikosh" w:hint="cs"/>
          <w:bCs/>
          <w:sz w:val="24"/>
          <w:szCs w:val="24"/>
          <w:lang w:bidi="bn-BD"/>
        </w:rPr>
        <w:t>’</w:t>
      </w:r>
      <w:r w:rsidRPr="003F491B">
        <w:rPr>
          <w:rFonts w:ascii="Nikosh" w:hAnsi="Nikosh" w:cs="Nikosh" w:hint="cs"/>
          <w:b/>
          <w:sz w:val="24"/>
          <w:szCs w:val="24"/>
          <w:cs/>
          <w:lang w:bidi="bn-BD"/>
        </w:rPr>
        <w:t>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আওতায়</w:t>
      </w:r>
      <w:r w:rsidRPr="003F491B">
        <w:rPr>
          <w:rFonts w:ascii="SutonnyMJ" w:hAnsi="SutonnyMJ" w:cs="Nikosh"/>
          <w:sz w:val="24"/>
          <w:szCs w:val="24"/>
          <w:cs/>
          <w:lang w:val="bn-IN" w:bidi="bn-IN"/>
        </w:rPr>
        <w:t xml:space="preserve"> </w:t>
      </w:r>
      <w:r w:rsidRPr="003F491B">
        <w:rPr>
          <w:rFonts w:cs="Nikosh"/>
          <w:sz w:val="24"/>
          <w:szCs w:val="24"/>
        </w:rPr>
        <w:t>Dispute Settlement</w:t>
      </w:r>
      <w:r w:rsidRPr="003F491B">
        <w:rPr>
          <w:rFonts w:ascii="SutonnyMJ" w:hAnsi="SutonnyMJ" w:cs="Nikosh"/>
          <w:sz w:val="24"/>
          <w:szCs w:val="24"/>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Nikosh" w:hAnsi="Nikosh" w:cs="Nikosh" w:hint="cs"/>
          <w:b/>
          <w:sz w:val="24"/>
          <w:szCs w:val="24"/>
          <w:cs/>
          <w:lang w:bidi="bn-BD"/>
        </w:rPr>
        <w:t xml:space="preserve">ভ. </w:t>
      </w:r>
      <w:r w:rsidRPr="003F491B">
        <w:rPr>
          <w:rFonts w:ascii="Nikosh" w:hAnsi="Nikosh" w:cs="Nikosh"/>
          <w:bCs/>
          <w:sz w:val="24"/>
          <w:szCs w:val="24"/>
          <w:lang w:bidi="bn-IN"/>
        </w:rPr>
        <w:t>ডব্লিউটিও</w:t>
      </w:r>
      <w:r w:rsidRPr="003F491B">
        <w:rPr>
          <w:rFonts w:ascii="Nikosh" w:hAnsi="Nikosh" w:cs="Nikosh" w:hint="cs"/>
          <w:bCs/>
          <w:sz w:val="24"/>
          <w:szCs w:val="24"/>
          <w:cs/>
          <w:lang w:bidi="bn-BD"/>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বিষয়ে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মন্ত্রণালয়</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সংস্থার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যোগাযোগ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ও</w:t>
      </w:r>
      <w:r w:rsidRPr="003F491B">
        <w:rPr>
          <w:rFonts w:ascii="SutonnyMJ" w:hAnsi="SutonnyMJ" w:cs="Nikosh"/>
          <w:sz w:val="24"/>
          <w:szCs w:val="24"/>
          <w:cs/>
          <w:lang w:val="bn-IN" w:bidi="bn-IN"/>
        </w:rPr>
        <w:t xml:space="preserve"> </w:t>
      </w:r>
      <w:r w:rsidRPr="003F491B">
        <w:rPr>
          <w:rFonts w:ascii="SutonnyMJ" w:hAnsi="SutonnyMJ" w:cs="Nikosh"/>
          <w:sz w:val="24"/>
          <w:szCs w:val="24"/>
          <w:lang w:val="bn-IN"/>
        </w:rPr>
        <w:t xml:space="preserve">mgš^q </w:t>
      </w:r>
      <w:r w:rsidRPr="003F491B">
        <w:rPr>
          <w:rFonts w:ascii="SutonnyMJ" w:hAnsi="SutonnyMJ" w:cs="Nikosh" w:hint="cs"/>
          <w:sz w:val="24"/>
          <w:szCs w:val="24"/>
          <w:cs/>
          <w:lang w:val="bn-IN" w:bidi="bn-IN"/>
        </w:rPr>
        <w:t>সাধন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য়. </w:t>
      </w:r>
      <w:r w:rsidRPr="003F491B">
        <w:rPr>
          <w:rFonts w:ascii="SutonnyMJ" w:hAnsi="SutonnyMJ" w:cs="Nikosh" w:hint="cs"/>
          <w:sz w:val="24"/>
          <w:szCs w:val="24"/>
          <w:cs/>
          <w:lang w:val="bn-IN" w:bidi="bn-IN"/>
        </w:rPr>
        <w:t>বিভিন্ন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দাতা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সংস্থার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সাথে</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যোগাযোগ</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রক্ষা</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এবং</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সংশ্লিষ্ট</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কার্যাদি</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সম্পন্ন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lang w:val="bn-IN"/>
        </w:rPr>
      </w:pPr>
      <w:r w:rsidRPr="003F491B">
        <w:rPr>
          <w:rFonts w:ascii="SutonnyMJ" w:hAnsi="SutonnyMJ" w:cs="Nikosh" w:hint="cs"/>
          <w:sz w:val="24"/>
          <w:szCs w:val="24"/>
          <w:cs/>
          <w:lang w:val="bn-IN" w:bidi="bn-BD"/>
        </w:rPr>
        <w:t xml:space="preserve">র. </w:t>
      </w:r>
      <w:r w:rsidRPr="003F491B">
        <w:rPr>
          <w:rFonts w:ascii="SutonnyMJ" w:hAnsi="SutonnyMJ" w:cs="Nikosh" w:hint="cs"/>
          <w:sz w:val="24"/>
          <w:szCs w:val="24"/>
          <w:cs/>
          <w:lang w:val="bn-IN" w:bidi="bn-IN"/>
        </w:rPr>
        <w:t>বাণিজ্য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সক্ষমতা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বৃদ্ধি</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sz w:val="24"/>
          <w:szCs w:val="24"/>
          <w:lang w:val="bn-IN" w:bidi="bn-IN"/>
        </w:rPr>
        <w:t>;</w:t>
      </w:r>
      <w:r w:rsidRPr="003F491B">
        <w:rPr>
          <w:rFonts w:ascii="SutonnyMJ" w:hAnsi="SutonnyMJ" w:cs="Nikosh"/>
          <w:sz w:val="24"/>
          <w:szCs w:val="24"/>
          <w:lang w:bidi="bn-IN"/>
        </w:rPr>
        <w:t xml:space="preserve"> </w:t>
      </w:r>
      <w:r w:rsidRPr="003F491B">
        <w:rPr>
          <w:rFonts w:ascii="Nikosh" w:hAnsi="Nikosh" w:cs="Nikosh"/>
          <w:sz w:val="24"/>
          <w:szCs w:val="24"/>
          <w:lang w:bidi="bn-IN"/>
        </w:rPr>
        <w:t>এবং</w:t>
      </w:r>
    </w:p>
    <w:p w:rsidR="003F491B" w:rsidRPr="003F491B" w:rsidRDefault="003F491B" w:rsidP="003F491B">
      <w:pPr>
        <w:pStyle w:val="Footer"/>
        <w:tabs>
          <w:tab w:val="clear" w:pos="4680"/>
          <w:tab w:val="clear" w:pos="9360"/>
        </w:tabs>
        <w:spacing w:after="0" w:line="240" w:lineRule="auto"/>
        <w:ind w:left="360"/>
        <w:jc w:val="both"/>
        <w:rPr>
          <w:rFonts w:ascii="SutonnyMJ" w:hAnsi="SutonnyMJ" w:cs="Nikosh"/>
          <w:sz w:val="24"/>
          <w:szCs w:val="24"/>
          <w:cs/>
          <w:lang w:val="bn-IN" w:bidi="hi-IN"/>
        </w:rPr>
      </w:pPr>
      <w:r w:rsidRPr="003F491B">
        <w:rPr>
          <w:rFonts w:ascii="Nikosh" w:hAnsi="Nikosh" w:cs="Nikosh" w:hint="cs"/>
          <w:b/>
          <w:sz w:val="24"/>
          <w:szCs w:val="24"/>
          <w:cs/>
          <w:lang w:bidi="bn-BD"/>
        </w:rPr>
        <w:t>ল.</w:t>
      </w:r>
      <w:r w:rsidRPr="003F491B">
        <w:rPr>
          <w:rFonts w:ascii="Nikosh" w:hAnsi="Nikosh" w:cs="Nikosh" w:hint="cs"/>
          <w:bCs/>
          <w:sz w:val="24"/>
          <w:szCs w:val="24"/>
          <w:cs/>
          <w:lang w:bidi="bn-BD"/>
        </w:rPr>
        <w:t xml:space="preserve"> </w:t>
      </w:r>
      <w:r w:rsidRPr="003F491B">
        <w:rPr>
          <w:rFonts w:ascii="Nikosh" w:hAnsi="Nikosh" w:cs="Nikosh"/>
          <w:bCs/>
          <w:sz w:val="24"/>
          <w:szCs w:val="24"/>
          <w:lang w:bidi="bn-IN"/>
        </w:rPr>
        <w:t>ডব্লিউটিও</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সংক্রান্ত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অন্যান্য</w:t>
      </w:r>
      <w:r w:rsidRPr="003F491B">
        <w:rPr>
          <w:rFonts w:ascii="SutonnyMJ" w:hAnsi="SutonnyMJ" w:cs="Nikosh"/>
          <w:sz w:val="24"/>
          <w:szCs w:val="24"/>
          <w:cs/>
          <w:lang w:val="bn-IN" w:bidi="bn-IN"/>
        </w:rPr>
        <w:t>/</w:t>
      </w:r>
      <w:r w:rsidRPr="003F491B">
        <w:rPr>
          <w:rFonts w:ascii="SutonnyMJ" w:hAnsi="SutonnyMJ" w:cs="Nikosh" w:hint="cs"/>
          <w:sz w:val="24"/>
          <w:szCs w:val="24"/>
          <w:cs/>
          <w:lang w:val="bn-IN" w:bidi="bn-IN"/>
        </w:rPr>
        <w:t>বিবিধ</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ইস্যু</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সম্পর্কিত</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কার্যাবলি</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সম্পাদন</w:t>
      </w:r>
      <w:r w:rsidRPr="003F491B">
        <w:rPr>
          <w:rFonts w:ascii="SutonnyMJ" w:hAnsi="SutonnyMJ" w:cs="Nikosh"/>
          <w:sz w:val="24"/>
          <w:szCs w:val="24"/>
          <w:cs/>
          <w:lang w:val="bn-IN" w:bidi="bn-IN"/>
        </w:rPr>
        <w:t xml:space="preserve"> </w:t>
      </w:r>
      <w:r w:rsidRPr="003F491B">
        <w:rPr>
          <w:rFonts w:ascii="SutonnyMJ" w:hAnsi="SutonnyMJ" w:cs="Nikosh" w:hint="cs"/>
          <w:sz w:val="24"/>
          <w:szCs w:val="24"/>
          <w:cs/>
          <w:lang w:val="bn-IN" w:bidi="bn-IN"/>
        </w:rPr>
        <w:t>করা</w:t>
      </w:r>
      <w:r w:rsidRPr="003F491B">
        <w:rPr>
          <w:rFonts w:ascii="SutonnyMJ" w:hAnsi="SutonnyMJ" w:cs="Nikosh" w:hint="cs"/>
          <w:sz w:val="24"/>
          <w:szCs w:val="24"/>
          <w:cs/>
          <w:lang w:val="bn-IN" w:bidi="hi-IN"/>
        </w:rPr>
        <w:t>।</w:t>
      </w:r>
      <w:r w:rsidRPr="003F491B">
        <w:rPr>
          <w:rFonts w:ascii="SutonnyMJ" w:hAnsi="SutonnyMJ" w:cs="Nikosh"/>
          <w:sz w:val="24"/>
          <w:szCs w:val="24"/>
          <w:cs/>
          <w:lang w:val="bn-IN" w:bidi="hi-IN"/>
        </w:rPr>
        <w:t xml:space="preserve"> </w:t>
      </w:r>
    </w:p>
    <w:p w:rsidR="000A29FC" w:rsidRDefault="000A29FC" w:rsidP="00EC45DB">
      <w:pPr>
        <w:jc w:val="center"/>
        <w:rPr>
          <w:rFonts w:ascii="Nikosh" w:eastAsia="Times New Roman" w:hAnsi="Nikosh" w:cs="Nikosh"/>
          <w:b/>
          <w:sz w:val="28"/>
          <w:szCs w:val="28"/>
          <w:u w:val="single"/>
        </w:rPr>
      </w:pPr>
    </w:p>
    <w:p w:rsidR="00EC45DB" w:rsidRPr="00AB5527" w:rsidRDefault="00EC45DB" w:rsidP="00EC45DB">
      <w:pPr>
        <w:jc w:val="center"/>
        <w:rPr>
          <w:rFonts w:ascii="Nikosh" w:eastAsia="Times New Roman" w:hAnsi="Nikosh" w:cs="Nikosh"/>
          <w:b/>
          <w:sz w:val="28"/>
          <w:szCs w:val="28"/>
          <w:u w:val="single"/>
        </w:rPr>
      </w:pPr>
      <w:r w:rsidRPr="00AB5527">
        <w:rPr>
          <w:rFonts w:ascii="Nikosh" w:eastAsia="Times New Roman" w:hAnsi="Nikosh" w:cs="Nikosh"/>
          <w:b/>
          <w:sz w:val="28"/>
          <w:szCs w:val="28"/>
          <w:u w:val="single"/>
        </w:rPr>
        <w:t>সিদ্ধান্ত  গ্রহণ প্রক্রিয়ার বিবরণ বা পদ্ধতি:</w:t>
      </w:r>
    </w:p>
    <w:p w:rsidR="00EC45DB" w:rsidRPr="0058249E" w:rsidRDefault="00EC45DB" w:rsidP="00EC45DB">
      <w:pPr>
        <w:rPr>
          <w:rFonts w:ascii="Nikosh" w:eastAsia="Times New Roman" w:hAnsi="Nikosh" w:cs="Nikosh"/>
          <w:b/>
          <w:sz w:val="17"/>
          <w:szCs w:val="21"/>
          <w:u w:val="single"/>
        </w:rPr>
      </w:pPr>
      <w:r>
        <w:rPr>
          <w:rFonts w:ascii="Nikosh" w:eastAsia="Times New Roman" w:hAnsi="Nikosh" w:cs="Nikosh"/>
          <w:noProof/>
          <w:sz w:val="21"/>
          <w:szCs w:val="21"/>
        </w:rPr>
        <w:pict>
          <v:shapetype id="_x0000_t4" coordsize="21600,21600" o:spt="4" path="m10800,l,10800,10800,21600,21600,10800xe">
            <v:stroke joinstyle="miter"/>
            <v:path gradientshapeok="t" o:connecttype="rect" textboxrect="5400,5400,16200,16200"/>
          </v:shapetype>
          <v:shape id="_x0000_s1050" type="#_x0000_t4" style="position:absolute;margin-left:180pt;margin-top:.75pt;width:101.45pt;height:65.15pt;z-index:251666944">
            <v:textbox style="mso-next-textbox:#_x0000_s1050">
              <w:txbxContent>
                <w:p w:rsidR="00486257" w:rsidRPr="008E486E" w:rsidRDefault="00486257" w:rsidP="00EC45DB">
                  <w:pPr>
                    <w:jc w:val="center"/>
                    <w:rPr>
                      <w:b/>
                    </w:rPr>
                  </w:pPr>
                  <w:r w:rsidRPr="008E486E">
                    <w:rPr>
                      <w:rFonts w:ascii="Nikosh" w:eastAsia="Times New Roman" w:hAnsi="Nikosh" w:cs="Nikosh"/>
                      <w:b/>
                      <w:sz w:val="25"/>
                      <w:szCs w:val="21"/>
                    </w:rPr>
                    <w:t>সিনিয়র সচিব</w:t>
                  </w:r>
                </w:p>
              </w:txbxContent>
            </v:textbox>
          </v:shape>
        </w:pict>
      </w:r>
    </w:p>
    <w:p w:rsidR="00EC45DB" w:rsidRPr="008E486E" w:rsidRDefault="00EC45DB" w:rsidP="00EC45DB">
      <w:pPr>
        <w:rPr>
          <w:rFonts w:ascii="Nikosh" w:eastAsia="Times New Roman" w:hAnsi="Nikosh" w:cs="Nikosh"/>
          <w:b/>
          <w:sz w:val="11"/>
          <w:szCs w:val="21"/>
          <w:u w:val="single"/>
        </w:rPr>
      </w:pPr>
    </w:p>
    <w:p w:rsidR="00EC45DB" w:rsidRDefault="00EC45DB" w:rsidP="00EC45DB">
      <w:pPr>
        <w:ind w:left="360"/>
        <w:rPr>
          <w:rFonts w:ascii="Nikosh" w:eastAsia="Times New Roman" w:hAnsi="Nikosh" w:cs="Nikosh"/>
          <w:sz w:val="21"/>
          <w:szCs w:val="21"/>
        </w:rPr>
      </w:pPr>
      <w:r>
        <w:rPr>
          <w:rFonts w:ascii="Nikosh" w:eastAsia="Times New Roman" w:hAnsi="Nikosh" w:cs="Nikosh"/>
          <w:noProof/>
          <w:sz w:val="21"/>
          <w:szCs w:val="21"/>
        </w:rPr>
        <w:pict>
          <v:oval id="_x0000_s1049" style="position:absolute;left:0;text-align:left;margin-left:308.95pt;margin-top:4.8pt;width:85.65pt;height:41.95pt;z-index:251665920">
            <v:textbox style="mso-next-textbox:#_x0000_s1049">
              <w:txbxContent>
                <w:p w:rsidR="00486257" w:rsidRPr="00320FB9" w:rsidRDefault="00486257" w:rsidP="00EC45DB">
                  <w:pPr>
                    <w:jc w:val="center"/>
                    <w:rPr>
                      <w:sz w:val="18"/>
                    </w:rPr>
                  </w:pPr>
                  <w:r w:rsidRPr="00320FB9">
                    <w:rPr>
                      <w:rFonts w:ascii="Nikosh" w:eastAsia="Times New Roman" w:hAnsi="Nikosh" w:cs="Nikosh"/>
                      <w:sz w:val="19"/>
                      <w:szCs w:val="21"/>
                    </w:rPr>
                    <w:t>চূড়ান্ত সিদ্ধান্ত গ্রহণ</w:t>
                  </w:r>
                </w:p>
              </w:txbxContent>
            </v:textbox>
          </v:oval>
        </w:pict>
      </w:r>
      <w:r>
        <w:rPr>
          <w:rFonts w:ascii="Nikosh" w:eastAsia="Times New Roman" w:hAnsi="Nikosh" w:cs="Nikosh"/>
          <w:noProof/>
          <w:sz w:val="21"/>
          <w:szCs w:val="21"/>
        </w:rPr>
        <w:pict>
          <v:rect id="_x0000_s1026" style="position:absolute;left:0;text-align:left;margin-left:44.65pt;margin-top:9.05pt;width:93.95pt;height:38.2pt;z-index:251642368">
            <v:textbox style="mso-next-textbox:#_x0000_s1026">
              <w:txbxContent>
                <w:p w:rsidR="00486257" w:rsidRPr="00053FDF" w:rsidRDefault="00486257" w:rsidP="00EC45DB">
                  <w:pPr>
                    <w:jc w:val="center"/>
                  </w:pPr>
                  <w:r w:rsidRPr="00053FDF">
                    <w:rPr>
                      <w:rFonts w:ascii="Nikosh" w:eastAsia="Times New Roman" w:hAnsi="Nikosh" w:cs="Nikosh"/>
                    </w:rPr>
                    <w:t>প্রস্তাব/বিষয় সম্পর্কে অবহিত হওয়া</w:t>
                  </w:r>
                </w:p>
              </w:txbxContent>
            </v:textbox>
          </v:rect>
        </w:pict>
      </w:r>
    </w:p>
    <w:p w:rsidR="00EC45DB" w:rsidRDefault="00EC45DB" w:rsidP="00EC45DB">
      <w:pPr>
        <w:ind w:left="360"/>
        <w:rPr>
          <w:rFonts w:ascii="Nikosh" w:eastAsia="Times New Roman" w:hAnsi="Nikosh" w:cs="Nikosh"/>
          <w:sz w:val="21"/>
          <w:szCs w:val="21"/>
        </w:rPr>
      </w:pPr>
      <w:r>
        <w:rPr>
          <w:rFonts w:ascii="Nikosh" w:eastAsia="Times New Roman" w:hAnsi="Nikosh" w:cs="Nikosh"/>
          <w:noProof/>
          <w:sz w:val="21"/>
          <w:szCs w:val="21"/>
        </w:rPr>
        <w:pict>
          <v:shapetype id="_x0000_t32" coordsize="21600,21600" o:spt="32" o:oned="t" path="m,l21600,21600e" filled="f">
            <v:path arrowok="t" fillok="f" o:connecttype="none"/>
            <o:lock v:ext="edit" shapetype="t"/>
          </v:shapetype>
          <v:shape id="_x0000_s1055" type="#_x0000_t32" style="position:absolute;left:0;text-align:left;margin-left:273pt;margin-top:6.25pt;width:38.45pt;height:0;flip:x;z-index:251672064" o:connectortype="straight">
            <v:stroke endarrow="block"/>
          </v:shape>
        </w:pict>
      </w:r>
    </w:p>
    <w:p w:rsidR="00EC45DB" w:rsidRDefault="00EC45DB" w:rsidP="00EC45DB">
      <w:pPr>
        <w:ind w:left="360"/>
        <w:rPr>
          <w:rFonts w:ascii="Nikosh" w:eastAsia="Times New Roman" w:hAnsi="Nikosh" w:cs="Nikosh"/>
          <w:sz w:val="25"/>
          <w:szCs w:val="21"/>
        </w:rPr>
      </w:pPr>
      <w:r>
        <w:rPr>
          <w:rFonts w:ascii="Nikosh" w:eastAsia="Times New Roman" w:hAnsi="Nikosh" w:cs="Nikosh"/>
          <w:noProof/>
          <w:sz w:val="25"/>
          <w:szCs w:val="21"/>
        </w:rPr>
        <w:pict>
          <v:shape id="_x0000_s1053" type="#_x0000_t32" style="position:absolute;left:0;text-align:left;margin-left:243pt;margin-top:13.9pt;width:.05pt;height:17.8pt;flip:y;z-index:251670016" o:connectortype="straight">
            <v:stroke endarrow="block"/>
          </v:shape>
        </w:pict>
      </w:r>
      <w:r>
        <w:rPr>
          <w:rFonts w:ascii="Nikosh" w:eastAsia="Times New Roman" w:hAnsi="Nikosh" w:cs="Nikosh"/>
          <w:noProof/>
          <w:sz w:val="25"/>
          <w:szCs w:val="21"/>
        </w:rPr>
        <w:pict>
          <v:shape id="_x0000_s1051" type="#_x0000_t32" style="position:absolute;left:0;text-align:left;margin-left:3in;margin-top:13.9pt;width:.15pt;height:17.75pt;flip:x;z-index:251667968" o:connectortype="straight">
            <v:stroke endarrow="block"/>
          </v:shape>
        </w:pict>
      </w:r>
      <w:r>
        <w:rPr>
          <w:rFonts w:ascii="Nikosh" w:eastAsia="Times New Roman" w:hAnsi="Nikosh" w:cs="Nikosh"/>
          <w:noProof/>
          <w:sz w:val="21"/>
          <w:szCs w:val="21"/>
        </w:rPr>
        <w:pict>
          <v:shape id="_x0000_s1054" type="#_x0000_t32" style="position:absolute;left:0;text-align:left;margin-left:274.7pt;margin-top:6.1pt;width:30.9pt;height:0;z-index:251671040" o:connectortype="straight">
            <v:stroke endarrow="block"/>
          </v:shape>
        </w:pict>
      </w:r>
      <w:r>
        <w:rPr>
          <w:rFonts w:ascii="Nikosh" w:eastAsia="Times New Roman" w:hAnsi="Nikosh" w:cs="Nikosh"/>
          <w:noProof/>
          <w:sz w:val="21"/>
          <w:szCs w:val="21"/>
        </w:rPr>
        <w:pict>
          <v:shape id="_x0000_s1027" type="#_x0000_t32" style="position:absolute;left:0;text-align:left;margin-left:138.75pt;margin-top:2.2pt;width:37.75pt;height:.05pt;z-index:251643392" o:connectortype="straight">
            <v:stroke endarrow="block"/>
          </v:shape>
        </w:pict>
      </w:r>
      <w:r>
        <w:rPr>
          <w:rFonts w:ascii="Nikosh" w:eastAsia="Times New Roman" w:hAnsi="Nikosh" w:cs="Nikosh"/>
          <w:sz w:val="25"/>
          <w:szCs w:val="21"/>
        </w:rPr>
        <w:t xml:space="preserve">                                                                   </w:t>
      </w:r>
    </w:p>
    <w:p w:rsidR="00EC45DB" w:rsidRDefault="00EC45DB" w:rsidP="00EC45DB">
      <w:pPr>
        <w:ind w:left="360"/>
        <w:rPr>
          <w:rFonts w:ascii="Nikosh" w:eastAsia="Times New Roman" w:hAnsi="Nikosh" w:cs="Nikosh"/>
          <w:sz w:val="25"/>
          <w:szCs w:val="21"/>
        </w:rPr>
      </w:pPr>
    </w:p>
    <w:p w:rsidR="00EC45DB" w:rsidRDefault="00EC45DB" w:rsidP="00EC45DB">
      <w:pPr>
        <w:ind w:left="360"/>
        <w:rPr>
          <w:rFonts w:ascii="Nikosh" w:eastAsia="Times New Roman" w:hAnsi="Nikosh" w:cs="Nikosh"/>
          <w:sz w:val="25"/>
          <w:szCs w:val="21"/>
        </w:rPr>
      </w:pPr>
      <w:r>
        <w:rPr>
          <w:rFonts w:ascii="Nikosh" w:eastAsia="Times New Roman" w:hAnsi="Nikosh" w:cs="Nikosh"/>
          <w:noProof/>
          <w:sz w:val="25"/>
          <w:szCs w:val="21"/>
        </w:rPr>
        <w:pict>
          <v:rect id="_x0000_s1039" style="position:absolute;left:0;text-align:left;margin-left:306pt;margin-top:11.7pt;width:93.05pt;height:38.3pt;z-index:251655680">
            <v:textbox style="mso-next-textbox:#_x0000_s1039">
              <w:txbxContent>
                <w:p w:rsidR="00486257" w:rsidRPr="00861A9B" w:rsidRDefault="00486257" w:rsidP="00EC45DB">
                  <w:pPr>
                    <w:jc w:val="center"/>
                    <w:rPr>
                      <w:sz w:val="16"/>
                    </w:rPr>
                  </w:pPr>
                  <w:r w:rsidRPr="00861A9B">
                    <w:rPr>
                      <w:rFonts w:ascii="Nikosh" w:eastAsia="Times New Roman" w:hAnsi="Nikosh" w:cs="Nikosh"/>
                      <w:sz w:val="17"/>
                      <w:szCs w:val="21"/>
                    </w:rPr>
                    <w:t>উপস্থাপিত মতামতের সাথে একমত/নিজস্ব মতামত লিপিবদ্ধপূর্বক বিষয়টি অগ্রায়ণ</w:t>
                  </w:r>
                </w:p>
              </w:txbxContent>
            </v:textbox>
          </v:rect>
        </w:pict>
      </w:r>
      <w:r>
        <w:rPr>
          <w:rFonts w:ascii="Nikosh" w:eastAsia="Times New Roman" w:hAnsi="Nikosh" w:cs="Nikosh"/>
          <w:noProof/>
          <w:sz w:val="25"/>
          <w:szCs w:val="21"/>
        </w:rPr>
        <w:pict>
          <v:rect id="_x0000_s1028" style="position:absolute;left:0;text-align:left;margin-left:171pt;margin-top:2.7pt;width:93.05pt;height:19.4pt;z-index:251644416">
            <v:textbox style="mso-next-textbox:#_x0000_s1028">
              <w:txbxContent>
                <w:p w:rsidR="00486257" w:rsidRDefault="00486257" w:rsidP="00EC45DB">
                  <w:pPr>
                    <w:jc w:val="center"/>
                  </w:pPr>
                  <w:r>
                    <w:rPr>
                      <w:rFonts w:ascii="Nikosh" w:eastAsia="Times New Roman" w:hAnsi="Nikosh" w:cs="Nikosh"/>
                      <w:sz w:val="25"/>
                      <w:szCs w:val="21"/>
                    </w:rPr>
                    <w:t>অতিরিক্ত সচিব</w:t>
                  </w:r>
                </w:p>
              </w:txbxContent>
            </v:textbox>
          </v:rect>
        </w:pict>
      </w:r>
      <w:r>
        <w:rPr>
          <w:rFonts w:ascii="Nikosh" w:eastAsia="Times New Roman" w:hAnsi="Nikosh" w:cs="Nikosh"/>
          <w:sz w:val="25"/>
          <w:szCs w:val="21"/>
        </w:rPr>
        <w:tab/>
      </w:r>
      <w:r>
        <w:rPr>
          <w:rFonts w:ascii="Nikosh" w:eastAsia="Times New Roman" w:hAnsi="Nikosh" w:cs="Nikosh"/>
          <w:sz w:val="25"/>
          <w:szCs w:val="21"/>
        </w:rPr>
        <w:tab/>
      </w:r>
    </w:p>
    <w:p w:rsidR="00EC45DB" w:rsidRDefault="00EC45DB" w:rsidP="00EC45DB">
      <w:pPr>
        <w:ind w:left="360"/>
        <w:rPr>
          <w:rFonts w:ascii="Nikosh" w:eastAsia="Times New Roman" w:hAnsi="Nikosh" w:cs="Nikosh"/>
          <w:sz w:val="25"/>
          <w:szCs w:val="21"/>
        </w:rPr>
      </w:pPr>
      <w:r>
        <w:rPr>
          <w:rFonts w:ascii="Nikosh" w:eastAsia="Times New Roman" w:hAnsi="Nikosh" w:cs="Nikosh"/>
          <w:noProof/>
          <w:sz w:val="25"/>
          <w:szCs w:val="21"/>
        </w:rPr>
        <w:pict>
          <v:shape id="_x0000_s1048" type="#_x0000_t32" style="position:absolute;left:0;text-align:left;margin-left:234pt;margin-top:6.15pt;width:0;height:22.4pt;flip:y;z-index:251664896" o:connectortype="straight">
            <v:stroke endarrow="block"/>
          </v:shape>
        </w:pict>
      </w:r>
      <w:r>
        <w:rPr>
          <w:rFonts w:ascii="Nikosh" w:eastAsia="Times New Roman" w:hAnsi="Nikosh" w:cs="Nikosh"/>
          <w:noProof/>
          <w:sz w:val="25"/>
          <w:szCs w:val="21"/>
        </w:rPr>
        <w:pict>
          <v:shape id="_x0000_s1029" type="#_x0000_t32" style="position:absolute;left:0;text-align:left;margin-left:3in;margin-top:6.15pt;width:.6pt;height:19.45pt;z-index:251645440" o:connectortype="straight">
            <v:stroke endarrow="block"/>
          </v:shape>
        </w:pict>
      </w:r>
      <w:r>
        <w:rPr>
          <w:rFonts w:ascii="Nikosh" w:eastAsia="Times New Roman" w:hAnsi="Nikosh" w:cs="Nikosh"/>
          <w:sz w:val="25"/>
          <w:szCs w:val="21"/>
        </w:rPr>
        <w:tab/>
      </w:r>
      <w:r>
        <w:rPr>
          <w:rFonts w:ascii="Nikosh" w:eastAsia="Times New Roman" w:hAnsi="Nikosh" w:cs="Nikosh"/>
          <w:sz w:val="25"/>
          <w:szCs w:val="21"/>
        </w:rPr>
        <w:tab/>
      </w:r>
    </w:p>
    <w:p w:rsidR="00EC45DB" w:rsidRDefault="00EC45DB" w:rsidP="00EC45DB">
      <w:pPr>
        <w:ind w:left="360"/>
        <w:rPr>
          <w:rFonts w:ascii="Nikosh" w:eastAsia="Times New Roman" w:hAnsi="Nikosh" w:cs="Nikosh"/>
          <w:sz w:val="25"/>
          <w:szCs w:val="21"/>
        </w:rPr>
      </w:pPr>
      <w:r>
        <w:rPr>
          <w:rFonts w:ascii="Nikosh" w:eastAsia="Times New Roman" w:hAnsi="Nikosh" w:cs="Nikosh"/>
          <w:noProof/>
          <w:sz w:val="25"/>
          <w:szCs w:val="21"/>
        </w:rPr>
        <w:pict>
          <v:rect id="_x0000_s1030" style="position:absolute;left:0;text-align:left;margin-left:180pt;margin-top:9.55pt;width:92.2pt;height:27pt;z-index:251646464">
            <v:textbox style="mso-next-textbox:#_x0000_s1030">
              <w:txbxContent>
                <w:p w:rsidR="00486257" w:rsidRDefault="00486257" w:rsidP="00EC45DB">
                  <w:pPr>
                    <w:jc w:val="center"/>
                  </w:pPr>
                  <w:r>
                    <w:rPr>
                      <w:rFonts w:ascii="Nikosh" w:eastAsia="Times New Roman" w:hAnsi="Nikosh" w:cs="Nikosh"/>
                      <w:sz w:val="25"/>
                      <w:szCs w:val="21"/>
                    </w:rPr>
                    <w:t>যুগ্মসচিব</w:t>
                  </w:r>
                </w:p>
              </w:txbxContent>
            </v:textbox>
          </v:rect>
        </w:pict>
      </w:r>
      <w:r>
        <w:rPr>
          <w:rFonts w:ascii="Nikosh" w:eastAsia="Times New Roman" w:hAnsi="Nikosh" w:cs="Nikosh"/>
          <w:noProof/>
          <w:sz w:val="25"/>
          <w:szCs w:val="21"/>
        </w:rPr>
        <w:pict>
          <v:shape id="_x0000_s1041" type="#_x0000_t32" style="position:absolute;left:0;text-align:left;margin-left:234pt;margin-top:.55pt;width:1in;height:0;z-index:251657728" o:connectortype="straight">
            <v:stroke endarrow="block"/>
          </v:shape>
        </w:pict>
      </w:r>
    </w:p>
    <w:p w:rsidR="00EC45DB" w:rsidRDefault="00EC45DB" w:rsidP="00EC45DB">
      <w:pPr>
        <w:ind w:left="360"/>
        <w:rPr>
          <w:rFonts w:ascii="Nikosh" w:eastAsia="Times New Roman" w:hAnsi="Nikosh" w:cs="Nikosh"/>
          <w:sz w:val="25"/>
          <w:szCs w:val="21"/>
        </w:rPr>
      </w:pPr>
      <w:r>
        <w:rPr>
          <w:rFonts w:ascii="Nikosh" w:eastAsia="Times New Roman" w:hAnsi="Nikosh" w:cs="Nikosh"/>
          <w:sz w:val="25"/>
          <w:szCs w:val="21"/>
        </w:rPr>
        <w:tab/>
      </w:r>
      <w:r>
        <w:rPr>
          <w:rFonts w:ascii="Nikosh" w:eastAsia="Times New Roman" w:hAnsi="Nikosh" w:cs="Nikosh"/>
          <w:sz w:val="25"/>
          <w:szCs w:val="21"/>
        </w:rPr>
        <w:tab/>
      </w: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shape id="_x0000_s1034" type="#_x0000_t32" style="position:absolute;left:0;text-align:left;margin-left:3in;margin-top:7.35pt;width:0;height:27.55pt;z-index:251650560" o:connectortype="straight">
            <v:stroke endarrow="block"/>
          </v:shape>
        </w:pict>
      </w:r>
      <w:r>
        <w:rPr>
          <w:rFonts w:ascii="Nikosh" w:eastAsia="Times New Roman" w:hAnsi="Nikosh" w:cs="Nikosh"/>
          <w:noProof/>
          <w:sz w:val="25"/>
          <w:szCs w:val="21"/>
        </w:rPr>
        <w:pict>
          <v:shape id="_x0000_s1047" type="#_x0000_t32" style="position:absolute;left:0;text-align:left;margin-left:234pt;margin-top:7.35pt;width:0;height:22.4pt;flip:y;z-index:251663872" o:connectortype="straight">
            <v:stroke endarrow="block"/>
          </v:shape>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rect id="_x0000_s1038" style="position:absolute;left:0;text-align:left;margin-left:315pt;margin-top:10.8pt;width:89.4pt;height:29.35pt;z-index:251654656">
            <v:textbox style="mso-next-textbox:#_x0000_s1038">
              <w:txbxContent>
                <w:p w:rsidR="00486257" w:rsidRPr="00861A9B" w:rsidRDefault="00486257" w:rsidP="00EC45DB">
                  <w:pPr>
                    <w:jc w:val="center"/>
                    <w:rPr>
                      <w:rFonts w:ascii="Nikosh" w:eastAsia="Times New Roman" w:hAnsi="Nikosh" w:cs="Nikosh"/>
                      <w:sz w:val="8"/>
                      <w:szCs w:val="20"/>
                    </w:rPr>
                  </w:pPr>
                </w:p>
                <w:p w:rsidR="00486257" w:rsidRPr="00861A9B" w:rsidRDefault="00486257" w:rsidP="00EC45DB">
                  <w:pPr>
                    <w:jc w:val="center"/>
                    <w:rPr>
                      <w:rFonts w:ascii="Nikosh" w:eastAsia="Times New Roman" w:hAnsi="Nikosh" w:cs="Nikosh"/>
                      <w:sz w:val="20"/>
                      <w:szCs w:val="20"/>
                    </w:rPr>
                  </w:pPr>
                  <w:r>
                    <w:rPr>
                      <w:rFonts w:ascii="Nikosh" w:eastAsia="Times New Roman" w:hAnsi="Nikosh" w:cs="Nikosh"/>
                      <w:sz w:val="20"/>
                      <w:szCs w:val="20"/>
                    </w:rPr>
                    <w:t>অগ্রায়ণ</w:t>
                  </w:r>
                </w:p>
                <w:p w:rsidR="00486257" w:rsidRPr="00861A9B" w:rsidRDefault="00486257" w:rsidP="00EC45DB"/>
              </w:txbxContent>
            </v:textbox>
          </v:rect>
        </w:pict>
      </w:r>
    </w:p>
    <w:p w:rsidR="00EC45DB" w:rsidRDefault="00367CA4" w:rsidP="00EC45DB">
      <w:pPr>
        <w:ind w:left="360"/>
        <w:rPr>
          <w:rFonts w:ascii="Nikosh" w:eastAsia="Times New Roman" w:hAnsi="Nikosh" w:cs="Nikosh" w:hint="cs"/>
          <w:sz w:val="25"/>
          <w:szCs w:val="21"/>
          <w:cs/>
          <w:lang w:bidi="bn-BD"/>
        </w:rPr>
      </w:pPr>
      <w:r>
        <w:rPr>
          <w:rFonts w:ascii="Nikosh" w:eastAsia="Times New Roman" w:hAnsi="Nikosh" w:cs="Nikosh"/>
          <w:noProof/>
          <w:sz w:val="25"/>
          <w:szCs w:val="21"/>
        </w:rPr>
        <w:pict>
          <v:rect id="_x0000_s1031" style="position:absolute;left:0;text-align:left;margin-left:171pt;margin-top:5.2pt;width:92pt;height:18pt;z-index:251647488">
            <v:textbox style="mso-next-textbox:#_x0000_s1031">
              <w:txbxContent>
                <w:p w:rsidR="00486257" w:rsidRDefault="00486257" w:rsidP="00EC45DB">
                  <w:pPr>
                    <w:jc w:val="center"/>
                  </w:pPr>
                  <w:r>
                    <w:rPr>
                      <w:rFonts w:ascii="Nikosh" w:eastAsia="Times New Roman" w:hAnsi="Nikosh" w:cs="Nikosh"/>
                      <w:sz w:val="25"/>
                      <w:szCs w:val="21"/>
                    </w:rPr>
                    <w:t>উপসচিব</w:t>
                  </w:r>
                </w:p>
              </w:txbxContent>
            </v:textbox>
          </v:rect>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shape id="_x0000_s1046" type="#_x0000_t32" style="position:absolute;left:0;text-align:left;margin-left:234pt;margin-top:10.95pt;width:0;height:22.4pt;flip:y;z-index:251662848" o:connectortype="straight">
            <v:stroke endarrow="block"/>
          </v:shape>
        </w:pict>
      </w:r>
      <w:r>
        <w:rPr>
          <w:rFonts w:ascii="Nikosh" w:eastAsia="Times New Roman" w:hAnsi="Nikosh" w:cs="Nikosh"/>
          <w:noProof/>
          <w:sz w:val="25"/>
          <w:szCs w:val="21"/>
        </w:rPr>
        <w:pict>
          <v:shape id="_x0000_s1035" type="#_x0000_t32" style="position:absolute;left:0;text-align:left;margin-left:3in;margin-top:10.95pt;width:.35pt;height:26.8pt;z-index:251651584" o:connectortype="straight">
            <v:stroke endarrow="block"/>
          </v:shape>
        </w:pict>
      </w:r>
      <w:r>
        <w:rPr>
          <w:rFonts w:ascii="Nikosh" w:eastAsia="Times New Roman" w:hAnsi="Nikosh" w:cs="Nikosh"/>
          <w:noProof/>
          <w:sz w:val="25"/>
          <w:szCs w:val="21"/>
        </w:rPr>
        <w:pict>
          <v:shape id="_x0000_s1042" type="#_x0000_t32" style="position:absolute;left:0;text-align:left;margin-left:270pt;margin-top:1.95pt;width:41.8pt;height:0;z-index:251658752" o:connectortype="straight">
            <v:stroke endarrow="block"/>
          </v:shape>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EC45DB" w:rsidP="00EC45DB">
      <w:pPr>
        <w:tabs>
          <w:tab w:val="left" w:pos="6123"/>
        </w:tabs>
        <w:ind w:left="360"/>
        <w:rPr>
          <w:rFonts w:ascii="Nikosh" w:eastAsia="Times New Roman" w:hAnsi="Nikosh" w:cs="Nikosh"/>
          <w:sz w:val="25"/>
          <w:szCs w:val="21"/>
        </w:rPr>
      </w:pPr>
      <w:r>
        <w:rPr>
          <w:rFonts w:ascii="Nikosh" w:eastAsia="Times New Roman" w:hAnsi="Nikosh" w:cs="Nikosh"/>
          <w:sz w:val="25"/>
          <w:szCs w:val="21"/>
        </w:rPr>
        <w:tab/>
      </w: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rect id="_x0000_s1040" style="position:absolute;left:0;text-align:left;margin-left:315pt;margin-top:8.75pt;width:93.05pt;height:38.3pt;z-index:251656704">
            <v:textbox style="mso-next-textbox:#_x0000_s1040">
              <w:txbxContent>
                <w:p w:rsidR="00486257" w:rsidRPr="00A27974" w:rsidRDefault="00486257" w:rsidP="00EC45DB">
                  <w:pPr>
                    <w:jc w:val="center"/>
                    <w:rPr>
                      <w:sz w:val="18"/>
                      <w:szCs w:val="18"/>
                    </w:rPr>
                  </w:pPr>
                  <w:r w:rsidRPr="00A27974">
                    <w:rPr>
                      <w:rFonts w:ascii="Nikosh" w:eastAsia="Times New Roman" w:hAnsi="Nikosh" w:cs="Nikosh"/>
                      <w:sz w:val="18"/>
                      <w:szCs w:val="18"/>
                    </w:rPr>
                    <w:t>উপসচিবের সঙ্গে আলোচনাক্রমে প্রাথমিক প্রস্তাব উপস্থাপন</w:t>
                  </w:r>
                </w:p>
                <w:p w:rsidR="00486257" w:rsidRPr="00861A9B" w:rsidRDefault="00486257" w:rsidP="00EC45DB"/>
              </w:txbxContent>
            </v:textbox>
          </v:rect>
        </w:pict>
      </w:r>
      <w:r>
        <w:rPr>
          <w:rFonts w:ascii="Nikosh" w:eastAsia="Times New Roman" w:hAnsi="Nikosh" w:cs="Nikosh"/>
          <w:noProof/>
          <w:sz w:val="25"/>
          <w:szCs w:val="21"/>
        </w:rPr>
        <w:pict>
          <v:rect id="_x0000_s1032" style="position:absolute;left:0;text-align:left;margin-left:171pt;margin-top:8.75pt;width:93.1pt;height:36.4pt;z-index:251648512">
            <v:textbox style="mso-next-textbox:#_x0000_s1032">
              <w:txbxContent>
                <w:p w:rsidR="00486257" w:rsidRDefault="00486257" w:rsidP="00EC45DB">
                  <w:pPr>
                    <w:jc w:val="center"/>
                    <w:rPr>
                      <w:rFonts w:ascii="Nikosh" w:eastAsia="Times New Roman" w:hAnsi="Nikosh" w:cs="Nikosh"/>
                      <w:sz w:val="25"/>
                      <w:szCs w:val="21"/>
                    </w:rPr>
                  </w:pPr>
                  <w:r>
                    <w:rPr>
                      <w:rFonts w:ascii="Nikosh" w:eastAsia="Times New Roman" w:hAnsi="Nikosh" w:cs="Nikosh"/>
                      <w:sz w:val="25"/>
                      <w:szCs w:val="21"/>
                    </w:rPr>
                    <w:t>সিনিয়র সহকারী সচিব</w:t>
                  </w:r>
                </w:p>
                <w:p w:rsidR="00486257" w:rsidRDefault="00486257" w:rsidP="00EC45DB"/>
              </w:txbxContent>
            </v:textbox>
          </v:rect>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shape id="_x0000_s1043" type="#_x0000_t32" style="position:absolute;left:0;text-align:left;margin-left:270pt;margin-top:12.2pt;width:41.8pt;height:0;z-index:251659776" o:connectortype="straight">
            <v:stroke endarrow="block"/>
          </v:shape>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EC45DB" w:rsidP="00EC45DB">
      <w:pPr>
        <w:ind w:left="360"/>
        <w:rPr>
          <w:rFonts w:ascii="Nikosh" w:eastAsia="Times New Roman" w:hAnsi="Nikosh" w:cs="Nikosh"/>
          <w:sz w:val="25"/>
          <w:szCs w:val="21"/>
        </w:rPr>
      </w:pP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shape id="_x0000_s1045" type="#_x0000_t32" style="position:absolute;left:0;text-align:left;margin-left:234pt;margin-top:1pt;width:0;height:22.4pt;flip:y;z-index:251661824" o:connectortype="straight">
            <v:stroke endarrow="block"/>
          </v:shape>
        </w:pict>
      </w:r>
      <w:r>
        <w:rPr>
          <w:rFonts w:ascii="Nikosh" w:eastAsia="Times New Roman" w:hAnsi="Nikosh" w:cs="Nikosh"/>
          <w:noProof/>
          <w:sz w:val="25"/>
          <w:szCs w:val="21"/>
        </w:rPr>
        <w:pict>
          <v:shape id="_x0000_s1036" type="#_x0000_t32" style="position:absolute;left:0;text-align:left;margin-left:3in;margin-top:1pt;width:.05pt;height:25.15pt;z-index:251652608" o:connectortype="straight">
            <v:stroke endarrow="block"/>
          </v:shape>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rect id="_x0000_s1037" style="position:absolute;left:0;text-align:left;margin-left:315pt;margin-top:4.4pt;width:94.7pt;height:36.75pt;z-index:251653632">
            <v:textbox style="mso-next-textbox:#_x0000_s1037">
              <w:txbxContent>
                <w:p w:rsidR="00486257" w:rsidRPr="00320FB9" w:rsidRDefault="00486257" w:rsidP="00EC45DB">
                  <w:pPr>
                    <w:jc w:val="center"/>
                    <w:rPr>
                      <w:rFonts w:ascii="Nikosh" w:hAnsi="Nikosh" w:cs="Nikosh"/>
                      <w:sz w:val="14"/>
                    </w:rPr>
                  </w:pPr>
                </w:p>
                <w:p w:rsidR="00486257" w:rsidRPr="00A31F42" w:rsidRDefault="00486257" w:rsidP="00EC45DB">
                  <w:pPr>
                    <w:jc w:val="center"/>
                    <w:rPr>
                      <w:rFonts w:ascii="Nikosh" w:hAnsi="Nikosh" w:cs="Nikosh"/>
                    </w:rPr>
                  </w:pPr>
                  <w:r w:rsidRPr="00A31F42">
                    <w:rPr>
                      <w:rFonts w:ascii="Nikosh" w:hAnsi="Nikosh" w:cs="Nikosh"/>
                    </w:rPr>
                    <w:t>নথি উপস্থাপন</w:t>
                  </w:r>
                </w:p>
              </w:txbxContent>
            </v:textbox>
          </v:rect>
        </w:pict>
      </w:r>
      <w:r>
        <w:rPr>
          <w:rFonts w:ascii="Nikosh" w:eastAsia="Times New Roman" w:hAnsi="Nikosh" w:cs="Nikosh"/>
          <w:noProof/>
          <w:sz w:val="25"/>
          <w:szCs w:val="21"/>
        </w:rPr>
        <w:pict>
          <v:rect id="_x0000_s1033" style="position:absolute;left:0;text-align:left;margin-left:171pt;margin-top:13.4pt;width:92.8pt;height:27pt;z-index:251649536">
            <v:textbox style="mso-next-textbox:#_x0000_s1033">
              <w:txbxContent>
                <w:p w:rsidR="00486257" w:rsidRDefault="00486257" w:rsidP="00EC45DB">
                  <w:pPr>
                    <w:jc w:val="center"/>
                  </w:pPr>
                  <w:r>
                    <w:rPr>
                      <w:rFonts w:ascii="Nikosh" w:eastAsia="Times New Roman" w:hAnsi="Nikosh" w:cs="Nikosh"/>
                      <w:sz w:val="25"/>
                      <w:szCs w:val="21"/>
                    </w:rPr>
                    <w:t>প্রশাসনিক কর্মকর্তা</w:t>
                  </w:r>
                </w:p>
              </w:txbxContent>
            </v:textbox>
          </v:rect>
        </w:pict>
      </w:r>
      <w:r w:rsidR="00EC45DB">
        <w:rPr>
          <w:rFonts w:ascii="Nikosh" w:eastAsia="Times New Roman" w:hAnsi="Nikosh" w:cs="Nikosh"/>
          <w:sz w:val="25"/>
          <w:szCs w:val="21"/>
        </w:rPr>
        <w:tab/>
      </w:r>
      <w:r w:rsidR="00EC45DB">
        <w:rPr>
          <w:rFonts w:ascii="Nikosh" w:eastAsia="Times New Roman" w:hAnsi="Nikosh" w:cs="Nikosh"/>
          <w:sz w:val="25"/>
          <w:szCs w:val="21"/>
        </w:rPr>
        <w:tab/>
      </w: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shape id="_x0000_s1044" type="#_x0000_t32" style="position:absolute;left:0;text-align:left;margin-left:261pt;margin-top:7.85pt;width:40.15pt;height:0;z-index:251660800" o:connectortype="straight">
            <v:stroke endarrow="block"/>
          </v:shape>
        </w:pict>
      </w:r>
    </w:p>
    <w:p w:rsidR="00EC45DB" w:rsidRDefault="00367CA4" w:rsidP="00EC45DB">
      <w:pPr>
        <w:ind w:left="360"/>
        <w:rPr>
          <w:rFonts w:ascii="Nikosh" w:eastAsia="Times New Roman" w:hAnsi="Nikosh" w:cs="Nikosh"/>
          <w:sz w:val="25"/>
          <w:szCs w:val="21"/>
        </w:rPr>
      </w:pPr>
      <w:r>
        <w:rPr>
          <w:rFonts w:ascii="Nikosh" w:eastAsia="Times New Roman" w:hAnsi="Nikosh" w:cs="Nikosh"/>
          <w:noProof/>
          <w:sz w:val="25"/>
          <w:szCs w:val="21"/>
        </w:rPr>
        <w:pict>
          <v:shape id="_x0000_s1056" type="#_x0000_t32" style="position:absolute;left:0;text-align:left;margin-left:3in;margin-top:11.25pt;width:0;height:21.3pt;z-index:251673088" o:connectortype="straight">
            <v:stroke endarrow="block"/>
          </v:shape>
        </w:pict>
      </w:r>
    </w:p>
    <w:p w:rsidR="00EC45DB" w:rsidRDefault="00EC45DB" w:rsidP="00EC45DB">
      <w:pPr>
        <w:ind w:left="360"/>
        <w:rPr>
          <w:rFonts w:ascii="Nikosh" w:eastAsia="Times New Roman" w:hAnsi="Nikosh" w:cs="Nikosh"/>
          <w:sz w:val="25"/>
          <w:szCs w:val="21"/>
        </w:rPr>
      </w:pPr>
    </w:p>
    <w:p w:rsidR="00EC45DB" w:rsidRDefault="00367CA4" w:rsidP="00585F49">
      <w:pPr>
        <w:ind w:left="360"/>
        <w:rPr>
          <w:rFonts w:ascii="Nikosh" w:eastAsia="Times New Roman" w:hAnsi="Nikosh" w:cs="Nikosh"/>
          <w:sz w:val="25"/>
          <w:szCs w:val="21"/>
        </w:rPr>
      </w:pPr>
      <w:r>
        <w:rPr>
          <w:rFonts w:ascii="Nikosh" w:eastAsia="Times New Roman" w:hAnsi="Nikosh" w:cs="Nikosh"/>
          <w:noProof/>
          <w:sz w:val="25"/>
          <w:szCs w:val="21"/>
        </w:rPr>
        <w:pict>
          <v:oval id="_x0000_s1052" style="position:absolute;left:0;text-align:left;margin-left:180pt;margin-top:.05pt;width:75.35pt;height:43.2pt;z-index:251668992">
            <v:textbox style="mso-next-textbox:#_x0000_s1052">
              <w:txbxContent>
                <w:p w:rsidR="00486257" w:rsidRPr="008E486E" w:rsidRDefault="00486257" w:rsidP="00EC45DB">
                  <w:pPr>
                    <w:jc w:val="center"/>
                    <w:rPr>
                      <w:rFonts w:ascii="Nikosh" w:hAnsi="Nikosh" w:cs="Nikosh"/>
                    </w:rPr>
                  </w:pPr>
                  <w:r w:rsidRPr="008E486E">
                    <w:rPr>
                      <w:rFonts w:ascii="Nikosh" w:hAnsi="Nikosh" w:cs="Nikosh"/>
                    </w:rPr>
                    <w:t>নিষ্পত্তি</w:t>
                  </w:r>
                </w:p>
              </w:txbxContent>
            </v:textbox>
          </v:oval>
        </w:pict>
      </w:r>
    </w:p>
    <w:p w:rsidR="000A29FC" w:rsidRDefault="000A29FC" w:rsidP="00EC45DB">
      <w:pPr>
        <w:ind w:left="360"/>
        <w:rPr>
          <w:rFonts w:ascii="Nikosh" w:eastAsia="Times New Roman" w:hAnsi="Nikosh" w:cs="Nikosh"/>
          <w:sz w:val="25"/>
          <w:szCs w:val="21"/>
        </w:rPr>
      </w:pPr>
    </w:p>
    <w:p w:rsidR="000A29FC" w:rsidRDefault="000A29FC" w:rsidP="00EC45DB">
      <w:pPr>
        <w:ind w:left="360"/>
        <w:rPr>
          <w:rFonts w:ascii="Nikosh" w:eastAsia="Times New Roman" w:hAnsi="Nikosh" w:cs="Nikosh"/>
          <w:sz w:val="25"/>
          <w:szCs w:val="21"/>
        </w:rPr>
      </w:pPr>
    </w:p>
    <w:p w:rsidR="000A29FC" w:rsidRDefault="000A29FC" w:rsidP="00EC45DB">
      <w:pPr>
        <w:ind w:left="360"/>
        <w:rPr>
          <w:rFonts w:ascii="Nikosh" w:eastAsia="Times New Roman" w:hAnsi="Nikosh" w:cs="Nikosh"/>
          <w:sz w:val="25"/>
          <w:szCs w:val="21"/>
        </w:rPr>
      </w:pPr>
    </w:p>
    <w:p w:rsidR="00EC45DB" w:rsidRDefault="00EC45DB" w:rsidP="00EC45DB">
      <w:pPr>
        <w:ind w:left="360"/>
        <w:rPr>
          <w:rFonts w:ascii="Nikosh" w:eastAsia="Times New Roman" w:hAnsi="Nikosh" w:cs="Nikosh"/>
          <w:sz w:val="25"/>
          <w:szCs w:val="21"/>
        </w:rPr>
      </w:pPr>
      <w:r>
        <w:rPr>
          <w:rFonts w:ascii="Nikosh" w:eastAsia="Times New Roman" w:hAnsi="Nikosh" w:cs="Nikosh"/>
          <w:sz w:val="25"/>
          <w:szCs w:val="21"/>
        </w:rPr>
        <w:t>** ক্ষমতা বিকেন্দ্রীকরণের মাধ্যমে বিভিন্ন পর্যায়ে চূড়ান্ত সিদ্ধান্ত গৃহীত হয়ে থাকে।</w:t>
      </w:r>
    </w:p>
    <w:p w:rsidR="00EC45DB" w:rsidRDefault="00EC45DB" w:rsidP="00EC45DB">
      <w:pPr>
        <w:ind w:left="360"/>
        <w:rPr>
          <w:rFonts w:ascii="Nikosh" w:eastAsia="Times New Roman" w:hAnsi="Nikosh" w:cs="Nikosh"/>
          <w:sz w:val="25"/>
          <w:szCs w:val="21"/>
        </w:rPr>
      </w:pPr>
    </w:p>
    <w:p w:rsidR="00EC45DB" w:rsidRDefault="00EC45DB" w:rsidP="00367CA4">
      <w:pPr>
        <w:ind w:left="360"/>
        <w:jc w:val="both"/>
        <w:rPr>
          <w:rFonts w:ascii="Nikosh" w:eastAsia="Times New Roman" w:hAnsi="Nikosh" w:cs="Nikosh" w:hint="cs"/>
          <w:sz w:val="25"/>
          <w:szCs w:val="21"/>
          <w:lang w:bidi="bn-BD"/>
        </w:rPr>
      </w:pPr>
      <w:r>
        <w:rPr>
          <w:rFonts w:ascii="Nikosh" w:eastAsia="Times New Roman" w:hAnsi="Nikosh" w:cs="Nikosh"/>
          <w:sz w:val="25"/>
          <w:szCs w:val="21"/>
        </w:rPr>
        <w:t>** ক্ষেত্র বিশেষে অনুবিভাগীয় প্রধান (</w:t>
      </w:r>
      <w:r w:rsidR="00367CA4">
        <w:rPr>
          <w:rFonts w:ascii="Nikosh" w:eastAsia="Times New Roman" w:hAnsi="Nikosh" w:cs="Nikosh"/>
          <w:sz w:val="25"/>
          <w:szCs w:val="21"/>
        </w:rPr>
        <w:t>অতিরিক্ত সচিব /</w:t>
      </w:r>
      <w:r>
        <w:rPr>
          <w:rFonts w:ascii="Nikosh" w:eastAsia="Times New Roman" w:hAnsi="Nikosh" w:cs="Nikosh"/>
          <w:sz w:val="25"/>
          <w:szCs w:val="21"/>
        </w:rPr>
        <w:t xml:space="preserve">যুগ্মসচিব) তাঁর অধস্তন কর্মকর্তাদের সাথে আলোচনাক্রমে প্রাথমিক  সিদ্ধান্ত গৃহীত হয়ে থাকে। তবে চূড়ান্ত সিদ্ধান্ত/সংশ্লিষ্ট পর্যায়ে গৃহীত হয়ে থাকে। </w:t>
      </w:r>
    </w:p>
    <w:p w:rsidR="00367CA4" w:rsidRDefault="00367CA4" w:rsidP="00367CA4">
      <w:pPr>
        <w:pStyle w:val="Heading5"/>
        <w:spacing w:before="0"/>
        <w:jc w:val="center"/>
        <w:rPr>
          <w:rFonts w:ascii="Nikosh" w:hAnsi="Nikosh" w:cs="Nikosh" w:hint="cs"/>
          <w:b/>
          <w:color w:val="auto"/>
          <w:sz w:val="28"/>
          <w:szCs w:val="28"/>
          <w:u w:val="single"/>
          <w:lang w:bidi="bn-BD"/>
        </w:rPr>
      </w:pPr>
    </w:p>
    <w:p w:rsidR="00367CA4" w:rsidRDefault="00367CA4" w:rsidP="00367CA4">
      <w:pPr>
        <w:pStyle w:val="Heading5"/>
        <w:spacing w:before="0"/>
        <w:jc w:val="center"/>
        <w:rPr>
          <w:rFonts w:ascii="Nikosh" w:hAnsi="Nikosh" w:cs="Nikosh" w:hint="cs"/>
          <w:b/>
          <w:color w:val="auto"/>
          <w:sz w:val="28"/>
          <w:szCs w:val="28"/>
          <w:lang w:bidi="bn-BD"/>
        </w:rPr>
      </w:pPr>
      <w:r w:rsidRPr="00367CA4">
        <w:rPr>
          <w:rFonts w:ascii="Nikosh" w:hAnsi="Nikosh" w:cs="Nikosh"/>
          <w:b/>
          <w:color w:val="auto"/>
          <w:sz w:val="28"/>
          <w:szCs w:val="28"/>
        </w:rPr>
        <w:t>বাণিজ্য মন্ত্রণালয়ের সকল আইন/নীতিমালা/প্রবিধানমালাসমূহের তালিকাঃ</w:t>
      </w:r>
    </w:p>
    <w:p w:rsidR="00367CA4" w:rsidRPr="00367CA4" w:rsidRDefault="00367CA4" w:rsidP="00367CA4">
      <w:pPr>
        <w:rPr>
          <w:rFonts w:cs="Vrinda" w:hint="cs"/>
          <w:lang w:bidi="bn-BD"/>
        </w:rPr>
      </w:pPr>
    </w:p>
    <w:p w:rsidR="00367CA4" w:rsidRPr="00367CA4" w:rsidRDefault="00367CA4" w:rsidP="00367CA4">
      <w:pPr>
        <w:jc w:val="center"/>
        <w:rPr>
          <w:rFonts w:ascii="SutonnyMJ" w:hAnsi="SutonnyMJ" w:cs="SutonnyMJ"/>
          <w:b/>
          <w:sz w:val="8"/>
          <w:szCs w:val="28"/>
        </w:rPr>
      </w:pPr>
    </w:p>
    <w:tbl>
      <w:tblPr>
        <w:tblW w:w="9468" w:type="dxa"/>
        <w:tblLook w:val="00A0"/>
      </w:tblPr>
      <w:tblGrid>
        <w:gridCol w:w="648"/>
        <w:gridCol w:w="8820"/>
      </w:tblGrid>
      <w:tr w:rsidR="00367CA4" w:rsidRPr="00053023">
        <w:tc>
          <w:tcPr>
            <w:tcW w:w="648" w:type="dxa"/>
          </w:tcPr>
          <w:p w:rsidR="00367CA4" w:rsidRPr="0027706F" w:rsidRDefault="0027706F" w:rsidP="00F46760">
            <w:pPr>
              <w:tabs>
                <w:tab w:val="center" w:pos="4320"/>
                <w:tab w:val="right" w:pos="8640"/>
              </w:tabs>
              <w:jc w:val="center"/>
              <w:rPr>
                <w:rFonts w:ascii="SutonnyMJ" w:hAnsi="SutonnyMJ" w:cs="Vrinda" w:hint="cs"/>
                <w:b/>
                <w:lang w:bidi="bn-BD"/>
              </w:rPr>
            </w:pPr>
            <w:r>
              <w:rPr>
                <w:rFonts w:ascii="SutonnyMJ" w:hAnsi="SutonnyMJ" w:cs="SutonnyMJ"/>
                <w:b/>
              </w:rPr>
              <w:t>µg</w:t>
            </w:r>
          </w:p>
        </w:tc>
        <w:tc>
          <w:tcPr>
            <w:tcW w:w="8820" w:type="dxa"/>
          </w:tcPr>
          <w:p w:rsidR="00367CA4" w:rsidRPr="00053023" w:rsidRDefault="00367CA4" w:rsidP="00F46760">
            <w:pPr>
              <w:tabs>
                <w:tab w:val="center" w:pos="4320"/>
                <w:tab w:val="right" w:pos="8640"/>
              </w:tabs>
              <w:jc w:val="center"/>
              <w:rPr>
                <w:rFonts w:ascii="SutonnyMJ" w:hAnsi="SutonnyMJ" w:cs="SutonnyMJ"/>
                <w:b/>
              </w:rPr>
            </w:pPr>
            <w:r w:rsidRPr="00053023">
              <w:rPr>
                <w:rFonts w:ascii="SutonnyMJ" w:hAnsi="SutonnyMJ" w:cs="SutonnyMJ"/>
                <w:b/>
              </w:rPr>
              <w:t>welq</w:t>
            </w:r>
          </w:p>
        </w:tc>
      </w:tr>
      <w:tr w:rsidR="00367CA4" w:rsidRPr="00053023">
        <w:tc>
          <w:tcPr>
            <w:tcW w:w="648" w:type="dxa"/>
          </w:tcPr>
          <w:p w:rsidR="00367CA4" w:rsidRPr="0027706F" w:rsidRDefault="00F46760"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০</w:t>
            </w:r>
            <w:r w:rsidR="00367CA4" w:rsidRPr="0027706F">
              <w:rPr>
                <w:rFonts w:ascii="SutonnyMJ" w:hAnsi="SutonnyMJ" w:cs="Nikosh"/>
              </w:rPr>
              <w:t>1</w:t>
            </w:r>
            <w:r w:rsidR="0027706F" w:rsidRPr="0027706F">
              <w:rPr>
                <w:rFonts w:ascii="SutonnyMJ" w:hAnsi="SutonnyMJ" w:cs="Nikosh" w:hint="cs"/>
                <w:cs/>
                <w:lang w:bidi="bn-BD"/>
              </w:rPr>
              <w:t>.</w:t>
            </w:r>
          </w:p>
        </w:tc>
        <w:tc>
          <w:tcPr>
            <w:tcW w:w="8820" w:type="dxa"/>
          </w:tcPr>
          <w:p w:rsidR="00367CA4" w:rsidRPr="00053023" w:rsidRDefault="00367CA4" w:rsidP="00F46760">
            <w:pPr>
              <w:tabs>
                <w:tab w:val="center" w:pos="4320"/>
                <w:tab w:val="right" w:pos="8640"/>
              </w:tabs>
            </w:pPr>
            <w:r w:rsidRPr="00053023">
              <w:rPr>
                <w:rFonts w:ascii="SutonnyMJ" w:hAnsi="SutonnyMJ" w:cs="SutonnyMJ"/>
              </w:rPr>
              <w:t>wmAvBwc (ißvwb) bxwZgvjv, 2013</w:t>
            </w:r>
          </w:p>
        </w:tc>
      </w:tr>
      <w:tr w:rsidR="00367CA4" w:rsidRPr="00053023">
        <w:tc>
          <w:tcPr>
            <w:tcW w:w="648" w:type="dxa"/>
          </w:tcPr>
          <w:p w:rsidR="00367CA4" w:rsidRPr="0027706F" w:rsidRDefault="00F46760" w:rsidP="0027706F">
            <w:pPr>
              <w:jc w:val="right"/>
              <w:rPr>
                <w:rFonts w:cs="Nikosh" w:hint="cs"/>
                <w:lang w:bidi="bn-BD"/>
              </w:rPr>
            </w:pPr>
            <w:r>
              <w:rPr>
                <w:rFonts w:ascii="SutonnyMJ" w:hAnsi="SutonnyMJ" w:cs="Nikosh" w:hint="cs"/>
                <w:cs/>
                <w:lang w:bidi="bn-BD"/>
              </w:rPr>
              <w:t>০</w:t>
            </w:r>
            <w:r w:rsidR="00367CA4" w:rsidRPr="0027706F">
              <w:rPr>
                <w:rFonts w:ascii="SutonnyMJ" w:hAnsi="SutonnyMJ" w:cs="Nikosh"/>
              </w:rPr>
              <w:t>2</w:t>
            </w:r>
            <w:r w:rsidR="0027706F" w:rsidRPr="0027706F">
              <w:rPr>
                <w:rFonts w:ascii="SutonnyMJ" w:hAnsi="SutonnyMJ" w:cs="Nikosh" w:hint="cs"/>
                <w:cs/>
                <w:lang w:bidi="bn-BD"/>
              </w:rPr>
              <w:t>.</w:t>
            </w:r>
          </w:p>
        </w:tc>
        <w:tc>
          <w:tcPr>
            <w:tcW w:w="8820" w:type="dxa"/>
          </w:tcPr>
          <w:p w:rsidR="00367CA4" w:rsidRPr="00053023" w:rsidRDefault="00367CA4" w:rsidP="00F46760">
            <w:pPr>
              <w:tabs>
                <w:tab w:val="center" w:pos="4320"/>
                <w:tab w:val="right" w:pos="8640"/>
              </w:tabs>
            </w:pPr>
            <w:r w:rsidRPr="00053023">
              <w:rPr>
                <w:rFonts w:ascii="SutonnyMJ" w:hAnsi="SutonnyMJ" w:cs="SutonnyMJ"/>
              </w:rPr>
              <w:t>RvZxq ißvwb Uªwd bxwZgvjv, 2013</w:t>
            </w:r>
          </w:p>
        </w:tc>
      </w:tr>
      <w:tr w:rsidR="00367CA4" w:rsidRPr="00053023">
        <w:tc>
          <w:tcPr>
            <w:tcW w:w="648" w:type="dxa"/>
          </w:tcPr>
          <w:p w:rsidR="00367CA4" w:rsidRPr="0027706F" w:rsidRDefault="00F46760" w:rsidP="0027706F">
            <w:pPr>
              <w:jc w:val="right"/>
              <w:rPr>
                <w:rFonts w:cs="Nikosh" w:hint="cs"/>
                <w:lang w:bidi="bn-BD"/>
              </w:rPr>
            </w:pPr>
            <w:r>
              <w:rPr>
                <w:rFonts w:ascii="SutonnyMJ" w:hAnsi="SutonnyMJ" w:cs="Nikosh" w:hint="cs"/>
                <w:cs/>
                <w:lang w:bidi="bn-BD"/>
              </w:rPr>
              <w:t>০</w:t>
            </w:r>
            <w:r w:rsidR="00367CA4" w:rsidRPr="0027706F">
              <w:rPr>
                <w:rFonts w:ascii="SutonnyMJ" w:hAnsi="SutonnyMJ" w:cs="Nikosh"/>
              </w:rPr>
              <w:t>3</w:t>
            </w:r>
            <w:r w:rsidR="0027706F" w:rsidRPr="0027706F">
              <w:rPr>
                <w:rFonts w:ascii="SutonnyMJ" w:hAnsi="SutonnyMJ" w:cs="Nikosh" w:hint="cs"/>
                <w:cs/>
                <w:lang w:bidi="bn-BD"/>
              </w:rPr>
              <w:t>.</w:t>
            </w:r>
          </w:p>
        </w:tc>
        <w:tc>
          <w:tcPr>
            <w:tcW w:w="8820" w:type="dxa"/>
          </w:tcPr>
          <w:p w:rsidR="00367CA4" w:rsidRPr="00053023" w:rsidRDefault="00367CA4" w:rsidP="00F46760">
            <w:pPr>
              <w:tabs>
                <w:tab w:val="center" w:pos="4320"/>
                <w:tab w:val="right" w:pos="8640"/>
              </w:tabs>
            </w:pPr>
            <w:r w:rsidRPr="00053023">
              <w:rPr>
                <w:rFonts w:ascii="SutonnyMJ" w:hAnsi="SutonnyMJ" w:cs="SutonnyMJ"/>
              </w:rPr>
              <w:t>ißvwb m¤úªmvi‡Yi j‡ÿ we‡`‡k evsjv‡`k †UªW †m›Uvi ¯’vcb bxwZgvjv</w:t>
            </w:r>
          </w:p>
        </w:tc>
      </w:tr>
      <w:tr w:rsidR="00367CA4" w:rsidRPr="00053023">
        <w:tc>
          <w:tcPr>
            <w:tcW w:w="648" w:type="dxa"/>
          </w:tcPr>
          <w:p w:rsidR="00367CA4" w:rsidRPr="0027706F" w:rsidRDefault="00F46760" w:rsidP="0027706F">
            <w:pPr>
              <w:jc w:val="right"/>
              <w:rPr>
                <w:rFonts w:cs="Nikosh" w:hint="cs"/>
                <w:lang w:bidi="bn-BD"/>
              </w:rPr>
            </w:pPr>
            <w:r>
              <w:rPr>
                <w:rFonts w:ascii="SutonnyMJ" w:hAnsi="SutonnyMJ" w:cs="Nikosh" w:hint="cs"/>
                <w:cs/>
                <w:lang w:bidi="bn-BD"/>
              </w:rPr>
              <w:t>০</w:t>
            </w:r>
            <w:r w:rsidR="00367CA4" w:rsidRPr="0027706F">
              <w:rPr>
                <w:rFonts w:ascii="SutonnyMJ" w:hAnsi="SutonnyMJ" w:cs="Nikosh"/>
              </w:rPr>
              <w:t>4</w:t>
            </w:r>
            <w:r w:rsidR="0027706F" w:rsidRPr="0027706F">
              <w:rPr>
                <w:rFonts w:ascii="SutonnyMJ" w:hAnsi="SutonnyMJ" w:cs="Nikosh" w:hint="cs"/>
                <w:cs/>
                <w:lang w:bidi="bn-BD"/>
              </w:rPr>
              <w:t>.</w:t>
            </w:r>
          </w:p>
        </w:tc>
        <w:tc>
          <w:tcPr>
            <w:tcW w:w="8820" w:type="dxa"/>
          </w:tcPr>
          <w:p w:rsidR="00367CA4" w:rsidRPr="00053023" w:rsidRDefault="00367CA4" w:rsidP="00F46760">
            <w:pPr>
              <w:tabs>
                <w:tab w:val="center" w:pos="4320"/>
                <w:tab w:val="right" w:pos="8640"/>
              </w:tabs>
            </w:pPr>
            <w:r w:rsidRPr="00053023">
              <w:rPr>
                <w:rFonts w:ascii="SutonnyMJ" w:hAnsi="SutonnyMJ" w:cs="SutonnyMJ"/>
              </w:rPr>
              <w:t>evwYR¨ †gjv  Av‡qvRb m¤úwK©Z weavbvejx</w:t>
            </w:r>
          </w:p>
        </w:tc>
      </w:tr>
      <w:tr w:rsidR="00367CA4" w:rsidRPr="00053023">
        <w:tc>
          <w:tcPr>
            <w:tcW w:w="648" w:type="dxa"/>
          </w:tcPr>
          <w:p w:rsidR="00367CA4" w:rsidRPr="0027706F" w:rsidRDefault="00F46760"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৫.</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FTA Policy Guidline, 2010</w:t>
            </w:r>
          </w:p>
        </w:tc>
      </w:tr>
      <w:tr w:rsidR="00367CA4" w:rsidRPr="00053023">
        <w:tc>
          <w:tcPr>
            <w:tcW w:w="648" w:type="dxa"/>
          </w:tcPr>
          <w:p w:rsidR="00367CA4" w:rsidRPr="0027706F" w:rsidRDefault="00F46760"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৬</w:t>
            </w:r>
            <w:r w:rsidR="0027706F">
              <w:rPr>
                <w:rFonts w:ascii="SutonnyMJ" w:hAnsi="SutonnyMJ" w:cs="Nikosh"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Chartered Accountants Order, 1973</w:t>
            </w:r>
          </w:p>
        </w:tc>
      </w:tr>
      <w:tr w:rsidR="00367CA4" w:rsidRPr="00053023">
        <w:tc>
          <w:tcPr>
            <w:tcW w:w="648" w:type="dxa"/>
          </w:tcPr>
          <w:p w:rsidR="00367CA4" w:rsidRPr="0027706F" w:rsidRDefault="00F46760"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৭</w:t>
            </w:r>
            <w:r w:rsidR="0027706F">
              <w:rPr>
                <w:rFonts w:ascii="SutonnyMJ" w:hAnsi="SutonnyMJ" w:cs="Nikosh"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PlaceType">
                <w:r w:rsidRPr="00367CA4">
                  <w:rPr>
                    <w:rFonts w:ascii="Calibri" w:hAnsi="Calibri"/>
                    <w:sz w:val="22"/>
                  </w:rPr>
                  <w:t>Institute</w:t>
                </w:r>
              </w:smartTag>
              <w:r w:rsidRPr="00367CA4">
                <w:rPr>
                  <w:rFonts w:ascii="Calibri" w:hAnsi="Calibri"/>
                  <w:sz w:val="22"/>
                </w:rPr>
                <w:t xml:space="preserve"> of </w:t>
              </w:r>
              <w:smartTag w:uri="urn:schemas-microsoft-com:office:smarttags" w:element="PlaceName">
                <w:r w:rsidRPr="00367CA4">
                  <w:rPr>
                    <w:rFonts w:ascii="Calibri" w:hAnsi="Calibri"/>
                    <w:sz w:val="22"/>
                  </w:rPr>
                  <w:t>Chartered Accountants</w:t>
                </w:r>
              </w:smartTag>
            </w:smartTag>
            <w:r w:rsidRPr="00367CA4">
              <w:rPr>
                <w:rFonts w:ascii="Calibri" w:hAnsi="Calibri"/>
                <w:sz w:val="22"/>
              </w:rPr>
              <w:t xml:space="preserve"> of  Bangladesh Bye- laws, 2004</w:t>
            </w:r>
          </w:p>
        </w:tc>
      </w:tr>
      <w:tr w:rsidR="00367CA4" w:rsidRPr="00053023">
        <w:tc>
          <w:tcPr>
            <w:tcW w:w="648" w:type="dxa"/>
          </w:tcPr>
          <w:p w:rsidR="00367CA4" w:rsidRPr="0027706F" w:rsidRDefault="00F46760"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৮</w:t>
            </w:r>
            <w:r w:rsidR="0027706F">
              <w:rPr>
                <w:rFonts w:ascii="SutonnyMJ" w:hAnsi="SutonnyMJ" w:cs="Nikosh"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The Cost &amp; Management Accountants Ordinance, 1977</w:t>
            </w:r>
          </w:p>
        </w:tc>
      </w:tr>
      <w:tr w:rsidR="00367CA4" w:rsidRPr="00053023">
        <w:tc>
          <w:tcPr>
            <w:tcW w:w="648" w:type="dxa"/>
          </w:tcPr>
          <w:p w:rsidR="00367CA4" w:rsidRPr="0027706F" w:rsidRDefault="00F46760"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০</w:t>
            </w:r>
            <w:r w:rsidR="0027706F" w:rsidRPr="0027706F">
              <w:rPr>
                <w:rFonts w:ascii="SutonnyMJ" w:hAnsi="SutonnyMJ" w:cs="Nikosh" w:hint="cs"/>
                <w:cs/>
                <w:lang w:bidi="bn-BD"/>
              </w:rPr>
              <w:t>৯</w:t>
            </w:r>
            <w:r w:rsidR="0027706F">
              <w:rPr>
                <w:rFonts w:ascii="SutonnyMJ" w:hAnsi="SutonnyMJ" w:cs="Nikosh"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Chartered Secretaries Act,  2010</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১০.</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Chartered Secretaries Pro-Bidhanmala, 2011</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১১.</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The Gold (Procurement, Storage and Distribution) Order, 1987</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১২.</w:t>
            </w:r>
          </w:p>
        </w:tc>
        <w:tc>
          <w:tcPr>
            <w:tcW w:w="8820" w:type="dxa"/>
          </w:tcPr>
          <w:p w:rsidR="00367CA4" w:rsidRPr="00053023" w:rsidRDefault="00367CA4" w:rsidP="00F46760">
            <w:pPr>
              <w:tabs>
                <w:tab w:val="center" w:pos="4320"/>
                <w:tab w:val="right" w:pos="8640"/>
              </w:tabs>
              <w:rPr>
                <w:rFonts w:ascii="SutonnyMJ" w:hAnsi="SutonnyMJ" w:cs="SutonnyMJ"/>
              </w:rPr>
            </w:pPr>
            <w:r w:rsidRPr="00053023">
              <w:rPr>
                <w:rFonts w:ascii="SutonnyMJ" w:hAnsi="SutonnyMJ" w:cs="SutonnyMJ"/>
              </w:rPr>
              <w:t xml:space="preserve">digvwjb wbqš¿Y AvBb, 2015 </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১৩.</w:t>
            </w:r>
          </w:p>
        </w:tc>
        <w:tc>
          <w:tcPr>
            <w:tcW w:w="8820" w:type="dxa"/>
          </w:tcPr>
          <w:p w:rsidR="00367CA4" w:rsidRPr="00367CA4" w:rsidRDefault="00367CA4" w:rsidP="00F46760">
            <w:pPr>
              <w:tabs>
                <w:tab w:val="center" w:pos="4320"/>
                <w:tab w:val="right" w:pos="8640"/>
              </w:tabs>
              <w:rPr>
                <w:rFonts w:ascii="Calibri" w:hAnsi="Calibri" w:cs="Nikosh"/>
              </w:rPr>
            </w:pPr>
            <w:r w:rsidRPr="00367CA4">
              <w:rPr>
                <w:rFonts w:ascii="Calibri" w:hAnsi="Calibri"/>
                <w:sz w:val="22"/>
              </w:rPr>
              <w:t>The Control of Essential Commodities Act, 1956</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১৪.</w:t>
            </w:r>
          </w:p>
        </w:tc>
        <w:tc>
          <w:tcPr>
            <w:tcW w:w="8820" w:type="dxa"/>
          </w:tcPr>
          <w:p w:rsidR="00367CA4" w:rsidRPr="00367CA4" w:rsidRDefault="00367CA4" w:rsidP="00F46760">
            <w:pPr>
              <w:tabs>
                <w:tab w:val="center" w:pos="4320"/>
                <w:tab w:val="right" w:pos="8640"/>
              </w:tabs>
              <w:rPr>
                <w:rFonts w:ascii="Calibri" w:hAnsi="Calibri" w:cs="Nikosh"/>
              </w:rPr>
            </w:pPr>
            <w:r w:rsidRPr="00367CA4">
              <w:rPr>
                <w:rFonts w:ascii="Calibri" w:hAnsi="Calibri"/>
                <w:sz w:val="22"/>
              </w:rPr>
              <w:t>Essential Commodities Control Order, 1981</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১৫.</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Trade Organizations Ordinance, 1961 </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১৬.</w:t>
            </w:r>
          </w:p>
        </w:tc>
        <w:tc>
          <w:tcPr>
            <w:tcW w:w="8820" w:type="dxa"/>
          </w:tcPr>
          <w:p w:rsidR="00367CA4" w:rsidRPr="00053023" w:rsidRDefault="00367CA4" w:rsidP="00F46760">
            <w:pPr>
              <w:tabs>
                <w:tab w:val="center" w:pos="4320"/>
                <w:tab w:val="right" w:pos="8640"/>
              </w:tabs>
            </w:pPr>
            <w:r w:rsidRPr="00053023">
              <w:rPr>
                <w:rFonts w:ascii="SutonnyMJ" w:hAnsi="SutonnyMJ" w:cs="SutonnyMJ"/>
              </w:rPr>
              <w:t>GgGjGg Kvh©µg (wbqš¿Y) AvBb, 2013</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১৭.</w:t>
            </w:r>
          </w:p>
        </w:tc>
        <w:tc>
          <w:tcPr>
            <w:tcW w:w="8820" w:type="dxa"/>
          </w:tcPr>
          <w:p w:rsidR="00367CA4" w:rsidRPr="00053023" w:rsidRDefault="00367CA4" w:rsidP="00F46760">
            <w:pPr>
              <w:tabs>
                <w:tab w:val="center" w:pos="4320"/>
                <w:tab w:val="right" w:pos="8640"/>
              </w:tabs>
            </w:pPr>
            <w:r w:rsidRPr="00053023">
              <w:rPr>
                <w:rFonts w:ascii="SutonnyMJ" w:hAnsi="SutonnyMJ" w:cs="SutonnyMJ"/>
              </w:rPr>
              <w:t>GgGjGg Kvh©µg (wbqš¿Y) wewagvjv, 2014</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১৮.</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The Export Promotion Bureau Act 2015</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১৯.</w:t>
            </w:r>
          </w:p>
        </w:tc>
        <w:tc>
          <w:tcPr>
            <w:tcW w:w="8820" w:type="dxa"/>
          </w:tcPr>
          <w:p w:rsidR="00367CA4" w:rsidRPr="00367CA4" w:rsidRDefault="00367CA4" w:rsidP="00F46760">
            <w:pPr>
              <w:tabs>
                <w:tab w:val="center" w:pos="4320"/>
                <w:tab w:val="right" w:pos="8640"/>
              </w:tabs>
              <w:rPr>
                <w:rFonts w:ascii="Calibri" w:hAnsi="Calibri"/>
                <w:b/>
              </w:rPr>
            </w:pPr>
            <w:r w:rsidRPr="00367CA4">
              <w:rPr>
                <w:rStyle w:val="Strong"/>
                <w:rFonts w:ascii="Calibri" w:hAnsi="Calibri"/>
                <w:b w:val="0"/>
                <w:sz w:val="22"/>
              </w:rPr>
              <w:t>The Imports and Exports (Control) Act, 1950</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২০.</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The Review, Appeal and Revision Order, 1977</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২১.</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Importers, Exporters and Indentors (Registration) Order, 1981</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২২.</w:t>
            </w:r>
          </w:p>
        </w:tc>
        <w:tc>
          <w:tcPr>
            <w:tcW w:w="8820" w:type="dxa"/>
          </w:tcPr>
          <w:p w:rsidR="00367CA4" w:rsidRPr="00053023" w:rsidRDefault="00367CA4" w:rsidP="00F46760">
            <w:pPr>
              <w:tabs>
                <w:tab w:val="center" w:pos="4320"/>
                <w:tab w:val="right" w:pos="8640"/>
              </w:tabs>
              <w:rPr>
                <w:rFonts w:ascii="SutonnyMJ" w:hAnsi="SutonnyMJ"/>
                <w:b/>
              </w:rPr>
            </w:pPr>
            <w:r w:rsidRPr="00053023">
              <w:rPr>
                <w:rFonts w:ascii="SutonnyMJ" w:hAnsi="SutonnyMJ" w:cs="SutonnyMJ"/>
              </w:rPr>
              <w:t>‡fv³v AwaKvi msiÿY AvBb, 2009</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২৩.</w:t>
            </w:r>
          </w:p>
        </w:tc>
        <w:tc>
          <w:tcPr>
            <w:tcW w:w="8820" w:type="dxa"/>
          </w:tcPr>
          <w:p w:rsidR="00367CA4" w:rsidRPr="00053023" w:rsidRDefault="00367CA4" w:rsidP="00F46760">
            <w:pPr>
              <w:tabs>
                <w:tab w:val="center" w:pos="4320"/>
                <w:tab w:val="right" w:pos="8640"/>
              </w:tabs>
              <w:rPr>
                <w:rFonts w:ascii="SutonnyMJ" w:hAnsi="SutonnyMJ"/>
                <w:b/>
              </w:rPr>
            </w:pPr>
            <w:r w:rsidRPr="00053023">
              <w:rPr>
                <w:rFonts w:ascii="SutonnyMJ" w:hAnsi="SutonnyMJ" w:cs="SutonnyMJ"/>
              </w:rPr>
              <w:t>‡fv³v AwaKvi msiÿY (mfv I Kvh©µg) wewagvjv, 2010</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২৪.</w:t>
            </w:r>
          </w:p>
        </w:tc>
        <w:tc>
          <w:tcPr>
            <w:tcW w:w="8820" w:type="dxa"/>
          </w:tcPr>
          <w:p w:rsidR="00367CA4" w:rsidRPr="00053023" w:rsidRDefault="00367CA4" w:rsidP="00F46760">
            <w:pPr>
              <w:tabs>
                <w:tab w:val="center" w:pos="4320"/>
                <w:tab w:val="right" w:pos="8640"/>
              </w:tabs>
              <w:rPr>
                <w:rFonts w:ascii="SutonnyMJ" w:hAnsi="SutonnyMJ"/>
                <w:b/>
              </w:rPr>
            </w:pPr>
            <w:r w:rsidRPr="00053023">
              <w:rPr>
                <w:rFonts w:ascii="SutonnyMJ" w:hAnsi="SutonnyMJ" w:cs="SutonnyMJ"/>
              </w:rPr>
              <w:t>‡fv³v AwaKvi msiÿY Znwej (wnmve I wbixÿv) cÖweavbgvjv, 2010</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২৫.</w:t>
            </w:r>
          </w:p>
        </w:tc>
        <w:tc>
          <w:tcPr>
            <w:tcW w:w="8820" w:type="dxa"/>
          </w:tcPr>
          <w:p w:rsidR="00367CA4" w:rsidRPr="00053023" w:rsidRDefault="00367CA4" w:rsidP="00F46760">
            <w:pPr>
              <w:tabs>
                <w:tab w:val="center" w:pos="4320"/>
                <w:tab w:val="right" w:pos="8640"/>
              </w:tabs>
              <w:rPr>
                <w:rFonts w:ascii="SutonnyMJ" w:hAnsi="SutonnyMJ"/>
                <w:b/>
              </w:rPr>
            </w:pPr>
            <w:r w:rsidRPr="00053023">
              <w:rPr>
                <w:rFonts w:ascii="SutonnyMJ" w:hAnsi="SutonnyMJ" w:cs="SutonnyMJ"/>
              </w:rPr>
              <w:t>RvZxq ‡fv³v AwaKvi msiÿY Awa`ßi (Kg©KZ©v I Kg©Pvix) wb‡qvM wewagvjv, 2012</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২৬.</w:t>
            </w:r>
          </w:p>
        </w:tc>
        <w:tc>
          <w:tcPr>
            <w:tcW w:w="8820" w:type="dxa"/>
          </w:tcPr>
          <w:p w:rsidR="00367CA4" w:rsidRPr="00053023" w:rsidRDefault="00367CA4" w:rsidP="00F46760">
            <w:pPr>
              <w:tabs>
                <w:tab w:val="center" w:pos="4320"/>
                <w:tab w:val="right" w:pos="8640"/>
              </w:tabs>
              <w:rPr>
                <w:rFonts w:ascii="SutonnyMJ" w:hAnsi="SutonnyMJ" w:cs="SutonnyMJ"/>
              </w:rPr>
            </w:pPr>
            <w:r w:rsidRPr="00053023">
              <w:rPr>
                <w:rFonts w:ascii="SutonnyMJ" w:hAnsi="SutonnyMJ" w:cs="SutonnyMJ"/>
              </w:rPr>
              <w:t>Dc‡Rjv I BDwbqb ‡fv³v AwaKvi msiÿY KwgwU MVb cÖweavbgvjv, 2013</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২৭.</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Companies Act , 1994 </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২৮.</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Partnership Act, 1932 </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২৯.</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Societies Registration Act, 1860 </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৩০.</w:t>
            </w:r>
          </w:p>
        </w:tc>
        <w:tc>
          <w:tcPr>
            <w:tcW w:w="8820" w:type="dxa"/>
          </w:tcPr>
          <w:p w:rsidR="00367CA4" w:rsidRPr="00367CA4" w:rsidRDefault="00367CA4" w:rsidP="00F46760">
            <w:pPr>
              <w:tabs>
                <w:tab w:val="center" w:pos="4320"/>
                <w:tab w:val="right" w:pos="8640"/>
              </w:tabs>
              <w:rPr>
                <w:rFonts w:ascii="Calibri" w:hAnsi="Calibri"/>
                <w:b/>
                <w:bCs/>
              </w:rPr>
            </w:pPr>
            <w:r w:rsidRPr="00367CA4">
              <w:rPr>
                <w:rFonts w:ascii="Calibri" w:hAnsi="Calibri"/>
                <w:sz w:val="22"/>
              </w:rPr>
              <w:t>The Tea Ordinance, 1977</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৩১.</w:t>
            </w:r>
          </w:p>
        </w:tc>
        <w:tc>
          <w:tcPr>
            <w:tcW w:w="8820" w:type="dxa"/>
          </w:tcPr>
          <w:p w:rsidR="00367CA4" w:rsidRPr="00053023" w:rsidRDefault="00367CA4" w:rsidP="00F46760">
            <w:pPr>
              <w:tabs>
                <w:tab w:val="center" w:pos="4320"/>
                <w:tab w:val="right" w:pos="8640"/>
              </w:tabs>
            </w:pPr>
            <w:r w:rsidRPr="00053023">
              <w:rPr>
                <w:rFonts w:ascii="SutonnyMJ" w:hAnsi="SutonnyMJ" w:cs="SutonnyMJ"/>
              </w:rPr>
              <w:t>ÿz`ª Pv Drcv`bKvix (¯§j wU †MÖvqvim) I ÿz`ªvqZb Pv Lvgvi (¯§j wU †nvwìsm) wbeÜb bxwZgvjv</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৩২.</w:t>
            </w:r>
          </w:p>
        </w:tc>
        <w:tc>
          <w:tcPr>
            <w:tcW w:w="8820" w:type="dxa"/>
          </w:tcPr>
          <w:p w:rsidR="00367CA4" w:rsidRPr="003207D4" w:rsidRDefault="00367CA4" w:rsidP="00F46760">
            <w:pPr>
              <w:tabs>
                <w:tab w:val="center" w:pos="4320"/>
                <w:tab w:val="right" w:pos="8640"/>
              </w:tabs>
              <w:rPr>
                <w:rFonts w:ascii="Calibri" w:hAnsi="Calibri"/>
              </w:rPr>
            </w:pPr>
            <w:r w:rsidRPr="003207D4">
              <w:rPr>
                <w:rFonts w:ascii="Calibri" w:hAnsi="Calibri"/>
                <w:sz w:val="22"/>
              </w:rPr>
              <w:t>The Tea (Control of Prices, Distribution and Movement) Ordinance, 1960</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৩৩.</w:t>
            </w:r>
          </w:p>
        </w:tc>
        <w:tc>
          <w:tcPr>
            <w:tcW w:w="8820" w:type="dxa"/>
          </w:tcPr>
          <w:p w:rsidR="00367CA4" w:rsidRPr="003207D4" w:rsidRDefault="00367CA4" w:rsidP="00F46760">
            <w:pPr>
              <w:tabs>
                <w:tab w:val="center" w:pos="4320"/>
                <w:tab w:val="right" w:pos="8640"/>
              </w:tabs>
              <w:rPr>
                <w:rFonts w:ascii="Calibri" w:hAnsi="Calibri"/>
                <w:b/>
                <w:bCs/>
              </w:rPr>
            </w:pPr>
            <w:r w:rsidRPr="003207D4">
              <w:rPr>
                <w:rFonts w:ascii="Calibri" w:hAnsi="Calibri"/>
                <w:sz w:val="22"/>
              </w:rPr>
              <w:t xml:space="preserve">The </w:t>
            </w:r>
            <w:smartTag w:uri="urn:schemas-microsoft-com:office:smarttags" w:element="place">
              <w:smartTag w:uri="urn:schemas-microsoft-com:office:smarttags" w:element="PlaceName">
                <w:r w:rsidRPr="003207D4">
                  <w:rPr>
                    <w:rFonts w:ascii="Calibri" w:hAnsi="Calibri"/>
                    <w:sz w:val="22"/>
                  </w:rPr>
                  <w:t>Bangladesh</w:t>
                </w:r>
              </w:smartTag>
              <w:r w:rsidRPr="003207D4">
                <w:rPr>
                  <w:rFonts w:ascii="Calibri" w:hAnsi="Calibri"/>
                  <w:sz w:val="22"/>
                </w:rPr>
                <w:t xml:space="preserve"> </w:t>
              </w:r>
              <w:smartTag w:uri="urn:schemas-microsoft-com:office:smarttags" w:element="PlaceType">
                <w:r w:rsidRPr="003207D4">
                  <w:rPr>
                    <w:rFonts w:ascii="Calibri" w:hAnsi="Calibri"/>
                    <w:sz w:val="22"/>
                  </w:rPr>
                  <w:t>Land</w:t>
                </w:r>
              </w:smartTag>
            </w:smartTag>
            <w:r w:rsidRPr="003207D4">
              <w:rPr>
                <w:rFonts w:ascii="Calibri" w:hAnsi="Calibri"/>
                <w:sz w:val="22"/>
              </w:rPr>
              <w:t xml:space="preserve"> Holding (Limitation) Order, 1972</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৩৪.</w:t>
            </w:r>
          </w:p>
        </w:tc>
        <w:tc>
          <w:tcPr>
            <w:tcW w:w="8820" w:type="dxa"/>
          </w:tcPr>
          <w:p w:rsidR="00367CA4" w:rsidRPr="003207D4" w:rsidRDefault="00367CA4" w:rsidP="00F46760">
            <w:pPr>
              <w:tabs>
                <w:tab w:val="center" w:pos="4320"/>
                <w:tab w:val="right" w:pos="8640"/>
              </w:tabs>
              <w:rPr>
                <w:rFonts w:ascii="Calibri" w:hAnsi="Calibri"/>
              </w:rPr>
            </w:pPr>
            <w:r w:rsidRPr="003207D4">
              <w:rPr>
                <w:rFonts w:ascii="Calibri" w:hAnsi="Calibri"/>
                <w:sz w:val="22"/>
              </w:rPr>
              <w:t xml:space="preserve">The </w:t>
            </w:r>
            <w:smartTag w:uri="urn:schemas-microsoft-com:office:smarttags" w:element="place">
              <w:smartTag w:uri="urn:schemas-microsoft-com:office:smarttags" w:element="country-region">
                <w:r w:rsidRPr="003207D4">
                  <w:rPr>
                    <w:rFonts w:ascii="Calibri" w:hAnsi="Calibri"/>
                    <w:sz w:val="22"/>
                  </w:rPr>
                  <w:t>Bangladesh</w:t>
                </w:r>
              </w:smartTag>
            </w:smartTag>
            <w:r w:rsidRPr="003207D4">
              <w:rPr>
                <w:rFonts w:ascii="Calibri" w:hAnsi="Calibri"/>
                <w:sz w:val="22"/>
              </w:rPr>
              <w:t xml:space="preserve"> Cha Sramik Kallyan Fund Ordinance, 1986</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৩৫.</w:t>
            </w:r>
          </w:p>
        </w:tc>
        <w:tc>
          <w:tcPr>
            <w:tcW w:w="8820" w:type="dxa"/>
          </w:tcPr>
          <w:p w:rsidR="00367CA4" w:rsidRPr="00053023" w:rsidRDefault="00367CA4" w:rsidP="00F46760">
            <w:pPr>
              <w:tabs>
                <w:tab w:val="center" w:pos="4320"/>
                <w:tab w:val="right" w:pos="8640"/>
              </w:tabs>
              <w:rPr>
                <w:rFonts w:ascii="SutonnyMJ" w:hAnsi="SutonnyMJ" w:cs="SutonnyMJ"/>
                <w:b/>
                <w:bCs/>
              </w:rPr>
            </w:pPr>
            <w:r w:rsidRPr="00053023">
              <w:rPr>
                <w:rFonts w:ascii="SutonnyMJ" w:hAnsi="SutonnyMJ" w:cs="SutonnyMJ"/>
              </w:rPr>
              <w:t xml:space="preserve">eUjxd Pv KviLvbv ¯’vcb bxwZgvjv  </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৩৬.</w:t>
            </w:r>
          </w:p>
        </w:tc>
        <w:tc>
          <w:tcPr>
            <w:tcW w:w="8820" w:type="dxa"/>
          </w:tcPr>
          <w:p w:rsidR="00367CA4" w:rsidRPr="00053023" w:rsidRDefault="00367CA4" w:rsidP="00F46760">
            <w:pPr>
              <w:tabs>
                <w:tab w:val="center" w:pos="4320"/>
                <w:tab w:val="right" w:pos="8640"/>
              </w:tabs>
            </w:pPr>
            <w:r w:rsidRPr="00053023">
              <w:rPr>
                <w:rFonts w:ascii="SutonnyMJ" w:hAnsi="SutonnyMJ" w:cs="SutonnyMJ"/>
              </w:rPr>
              <w:t>Pv kÖwgK Kj¨vY Znwej AvBb, 2014</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৩৭.</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Trading Corporation of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Order, 1972.</w:t>
            </w:r>
          </w:p>
        </w:tc>
      </w:tr>
      <w:tr w:rsidR="00367CA4" w:rsidRPr="00053023">
        <w:tc>
          <w:tcPr>
            <w:tcW w:w="648" w:type="dxa"/>
          </w:tcPr>
          <w:p w:rsidR="00367CA4"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৩৮.</w:t>
            </w:r>
          </w:p>
        </w:tc>
        <w:tc>
          <w:tcPr>
            <w:tcW w:w="8820" w:type="dxa"/>
          </w:tcPr>
          <w:p w:rsidR="00367CA4" w:rsidRPr="00053023" w:rsidRDefault="00367CA4" w:rsidP="00F46760">
            <w:pPr>
              <w:tabs>
                <w:tab w:val="center" w:pos="4320"/>
                <w:tab w:val="right" w:pos="8640"/>
              </w:tabs>
              <w:rPr>
                <w:rFonts w:ascii="SutonnyMJ" w:hAnsi="SutonnyMJ" w:cs="SutonnyMJ"/>
              </w:rPr>
            </w:pPr>
            <w:r w:rsidRPr="00053023">
              <w:rPr>
                <w:rFonts w:ascii="SutonnyMJ" w:hAnsi="SutonnyMJ" w:cs="SutonnyMJ"/>
              </w:rPr>
              <w:t>†UªwWs K‡c©v‡ikb Ae evsjv‡`k Gi Kg©Pvix PvKzix cÖweavbgvjv, 1992</w:t>
            </w:r>
          </w:p>
        </w:tc>
      </w:tr>
      <w:tr w:rsidR="0027706F" w:rsidRPr="00053023">
        <w:tc>
          <w:tcPr>
            <w:tcW w:w="648" w:type="dxa"/>
          </w:tcPr>
          <w:p w:rsidR="0027706F" w:rsidRPr="0027706F" w:rsidRDefault="0027706F" w:rsidP="00F46760">
            <w:pPr>
              <w:tabs>
                <w:tab w:val="center" w:pos="4320"/>
                <w:tab w:val="right" w:pos="8640"/>
              </w:tabs>
              <w:jc w:val="right"/>
              <w:rPr>
                <w:rFonts w:ascii="SutonnyMJ" w:hAnsi="SutonnyMJ" w:cs="Nikosh" w:hint="cs"/>
                <w:lang w:bidi="bn-BD"/>
              </w:rPr>
            </w:pPr>
            <w:r>
              <w:rPr>
                <w:rFonts w:ascii="SutonnyMJ" w:hAnsi="SutonnyMJ" w:cs="Nikosh" w:hint="cs"/>
                <w:cs/>
                <w:lang w:bidi="bn-BD"/>
              </w:rPr>
              <w:t>৩৯.</w:t>
            </w:r>
          </w:p>
        </w:tc>
        <w:tc>
          <w:tcPr>
            <w:tcW w:w="8820" w:type="dxa"/>
          </w:tcPr>
          <w:p w:rsidR="0027706F" w:rsidRPr="00053023" w:rsidRDefault="0027706F" w:rsidP="00F46760">
            <w:pPr>
              <w:tabs>
                <w:tab w:val="center" w:pos="4320"/>
                <w:tab w:val="right" w:pos="8640"/>
              </w:tabs>
              <w:rPr>
                <w:rFonts w:ascii="SutonnyMJ" w:hAnsi="SutonnyMJ"/>
                <w:b/>
                <w:bCs/>
              </w:rPr>
            </w:pPr>
            <w:r w:rsidRPr="00053023">
              <w:rPr>
                <w:rFonts w:ascii="SutonnyMJ" w:hAnsi="SutonnyMJ" w:cs="SutonnyMJ"/>
              </w:rPr>
              <w:t>evsjv‡`k U¨vwid Kwgkb AvBb, 1992</w:t>
            </w:r>
          </w:p>
        </w:tc>
      </w:tr>
      <w:tr w:rsidR="0027706F" w:rsidRPr="00053023">
        <w:tc>
          <w:tcPr>
            <w:tcW w:w="648" w:type="dxa"/>
          </w:tcPr>
          <w:p w:rsidR="0027706F" w:rsidRPr="0027706F" w:rsidRDefault="0027706F" w:rsidP="00F46760">
            <w:pPr>
              <w:tabs>
                <w:tab w:val="center" w:pos="4320"/>
                <w:tab w:val="right" w:pos="8640"/>
              </w:tabs>
              <w:jc w:val="right"/>
              <w:rPr>
                <w:rFonts w:ascii="SutonnyMJ" w:hAnsi="SutonnyMJ" w:cs="Nikosh" w:hint="cs"/>
                <w:lang w:bidi="bn-BD"/>
              </w:rPr>
            </w:pPr>
            <w:r>
              <w:rPr>
                <w:rFonts w:ascii="SutonnyMJ" w:hAnsi="SutonnyMJ" w:cs="Nikosh" w:hint="cs"/>
                <w:cs/>
                <w:lang w:bidi="bn-BD"/>
              </w:rPr>
              <w:t>৪০.</w:t>
            </w:r>
          </w:p>
        </w:tc>
        <w:tc>
          <w:tcPr>
            <w:tcW w:w="8820" w:type="dxa"/>
          </w:tcPr>
          <w:p w:rsidR="0027706F" w:rsidRPr="00053023" w:rsidRDefault="0027706F" w:rsidP="00F46760">
            <w:pPr>
              <w:tabs>
                <w:tab w:val="center" w:pos="4320"/>
                <w:tab w:val="right" w:pos="8640"/>
              </w:tabs>
              <w:rPr>
                <w:rFonts w:ascii="SutonnyMJ" w:hAnsi="SutonnyMJ" w:cs="SutonnyMJ"/>
              </w:rPr>
            </w:pPr>
            <w:r w:rsidRPr="00053023">
              <w:rPr>
                <w:rFonts w:ascii="SutonnyMJ" w:hAnsi="SutonnyMJ" w:cs="SutonnyMJ"/>
                <w:bCs/>
              </w:rPr>
              <w:t>weR‡bm cÖ‡gvkb KvDwÝj Kg©Pvix PvKzix cÖweavbgvjv, 2012</w:t>
            </w:r>
          </w:p>
        </w:tc>
      </w:tr>
      <w:tr w:rsidR="0027706F" w:rsidRPr="00053023">
        <w:tc>
          <w:tcPr>
            <w:tcW w:w="648" w:type="dxa"/>
          </w:tcPr>
          <w:p w:rsidR="0027706F" w:rsidRPr="0027706F" w:rsidRDefault="0027706F" w:rsidP="0027706F">
            <w:pPr>
              <w:tabs>
                <w:tab w:val="center" w:pos="4320"/>
                <w:tab w:val="right" w:pos="8640"/>
              </w:tabs>
              <w:jc w:val="right"/>
              <w:rPr>
                <w:rFonts w:ascii="SutonnyMJ" w:hAnsi="SutonnyMJ" w:cs="Nikosh" w:hint="cs"/>
                <w:lang w:bidi="bn-BD"/>
              </w:rPr>
            </w:pPr>
            <w:r>
              <w:rPr>
                <w:rFonts w:ascii="SutonnyMJ" w:hAnsi="SutonnyMJ" w:cs="Nikosh" w:hint="cs"/>
                <w:cs/>
                <w:lang w:bidi="bn-BD"/>
              </w:rPr>
              <w:t>৪১.</w:t>
            </w:r>
          </w:p>
        </w:tc>
        <w:tc>
          <w:tcPr>
            <w:tcW w:w="8820" w:type="dxa"/>
          </w:tcPr>
          <w:p w:rsidR="0027706F" w:rsidRPr="00053023" w:rsidRDefault="0027706F" w:rsidP="00F46760">
            <w:pPr>
              <w:tabs>
                <w:tab w:val="center" w:pos="4320"/>
                <w:tab w:val="right" w:pos="8640"/>
              </w:tabs>
              <w:rPr>
                <w:rFonts w:ascii="SutonnyMJ" w:hAnsi="SutonnyMJ"/>
                <w:b/>
                <w:bCs/>
              </w:rPr>
            </w:pPr>
            <w:r w:rsidRPr="00053023">
              <w:rPr>
                <w:rFonts w:ascii="SutonnyMJ" w:hAnsi="SutonnyMJ" w:cs="SutonnyMJ"/>
              </w:rPr>
              <w:t>cÖwZ‡hvwMZv  AvBb, 2012</w:t>
            </w:r>
          </w:p>
        </w:tc>
      </w:tr>
      <w:tr w:rsidR="0027706F" w:rsidRPr="00053023">
        <w:tc>
          <w:tcPr>
            <w:tcW w:w="648" w:type="dxa"/>
          </w:tcPr>
          <w:p w:rsidR="0027706F" w:rsidRPr="0027706F" w:rsidRDefault="0027706F" w:rsidP="00F46760">
            <w:pPr>
              <w:jc w:val="right"/>
              <w:rPr>
                <w:rFonts w:ascii="SutonnyMJ" w:hAnsi="SutonnyMJ" w:cs="Nikosh" w:hint="cs"/>
                <w:lang w:bidi="bn-BD"/>
              </w:rPr>
            </w:pPr>
            <w:r>
              <w:rPr>
                <w:rFonts w:ascii="SutonnyMJ" w:hAnsi="SutonnyMJ" w:cs="Nikosh" w:hint="cs"/>
                <w:cs/>
                <w:lang w:bidi="bn-BD"/>
              </w:rPr>
              <w:t>৪২.</w:t>
            </w:r>
          </w:p>
        </w:tc>
        <w:tc>
          <w:tcPr>
            <w:tcW w:w="8820" w:type="dxa"/>
          </w:tcPr>
          <w:p w:rsidR="0027706F" w:rsidRPr="00053023" w:rsidRDefault="0027706F" w:rsidP="00F46760">
            <w:pPr>
              <w:tabs>
                <w:tab w:val="center" w:pos="4320"/>
                <w:tab w:val="right" w:pos="8640"/>
              </w:tabs>
              <w:rPr>
                <w:rFonts w:ascii="SutonnyMJ" w:hAnsi="SutonnyMJ" w:cs="SutonnyMJ"/>
              </w:rPr>
            </w:pPr>
            <w:r w:rsidRPr="00053023">
              <w:rPr>
                <w:rFonts w:ascii="Nikosh" w:hAnsi="Nikosh" w:cs="Nikosh"/>
              </w:rPr>
              <w:t xml:space="preserve">বাংলাদেশ </w:t>
            </w:r>
            <w:r w:rsidRPr="00053023">
              <w:rPr>
                <w:rFonts w:ascii="SutonnyMJ" w:hAnsi="SutonnyMJ" w:cs="SutonnyMJ"/>
              </w:rPr>
              <w:t>cÖwZ‡hvwMZv Kwgkb (‡Pqvicvm©b I m`m¨ wb‡qvM) wewagvjv-2015</w:t>
            </w:r>
          </w:p>
        </w:tc>
      </w:tr>
      <w:tr w:rsidR="0027706F" w:rsidRPr="00053023">
        <w:tc>
          <w:tcPr>
            <w:tcW w:w="648" w:type="dxa"/>
          </w:tcPr>
          <w:p w:rsidR="0027706F" w:rsidRPr="0027706F" w:rsidRDefault="0027706F" w:rsidP="00F46760">
            <w:pPr>
              <w:jc w:val="right"/>
              <w:rPr>
                <w:rFonts w:ascii="SutonnyMJ" w:hAnsi="SutonnyMJ" w:cs="Nikosh" w:hint="cs"/>
                <w:lang w:bidi="bn-BD"/>
              </w:rPr>
            </w:pPr>
            <w:r>
              <w:rPr>
                <w:rFonts w:ascii="SutonnyMJ" w:hAnsi="SutonnyMJ" w:cs="Nikosh" w:hint="cs"/>
                <w:cs/>
                <w:lang w:bidi="bn-BD"/>
              </w:rPr>
              <w:t>৪৩.</w:t>
            </w:r>
          </w:p>
        </w:tc>
        <w:tc>
          <w:tcPr>
            <w:tcW w:w="8820" w:type="dxa"/>
          </w:tcPr>
          <w:p w:rsidR="0027706F" w:rsidRPr="00367CA4" w:rsidRDefault="0027706F" w:rsidP="00367CA4">
            <w:pPr>
              <w:tabs>
                <w:tab w:val="center" w:pos="4320"/>
                <w:tab w:val="right" w:pos="8640"/>
              </w:tabs>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Chartered Accountants (Amendment) Ordinance, 1986</w:t>
            </w:r>
          </w:p>
        </w:tc>
      </w:tr>
      <w:tr w:rsidR="0027706F" w:rsidRPr="00053023">
        <w:tc>
          <w:tcPr>
            <w:tcW w:w="648" w:type="dxa"/>
          </w:tcPr>
          <w:p w:rsidR="0027706F" w:rsidRPr="0027706F" w:rsidRDefault="0027706F" w:rsidP="00F46760">
            <w:pPr>
              <w:jc w:val="right"/>
              <w:rPr>
                <w:rFonts w:ascii="SutonnyMJ" w:hAnsi="SutonnyMJ" w:cs="Nikosh" w:hint="cs"/>
                <w:lang w:bidi="bn-BD"/>
              </w:rPr>
            </w:pPr>
            <w:r>
              <w:rPr>
                <w:rFonts w:ascii="SutonnyMJ" w:hAnsi="SutonnyMJ" w:cs="Nikosh" w:hint="cs"/>
                <w:cs/>
                <w:lang w:bidi="bn-BD"/>
              </w:rPr>
              <w:t>৪৪.</w:t>
            </w:r>
          </w:p>
        </w:tc>
        <w:tc>
          <w:tcPr>
            <w:tcW w:w="8820" w:type="dxa"/>
          </w:tcPr>
          <w:p w:rsidR="0027706F" w:rsidRPr="00367CA4" w:rsidRDefault="0027706F" w:rsidP="00367CA4">
            <w:pPr>
              <w:tabs>
                <w:tab w:val="center" w:pos="4320"/>
                <w:tab w:val="right" w:pos="8640"/>
              </w:tabs>
              <w:rPr>
                <w:rFonts w:ascii="Calibri" w:hAnsi="Calibri"/>
              </w:rPr>
            </w:pPr>
            <w:r w:rsidRPr="00367CA4">
              <w:rPr>
                <w:rFonts w:ascii="Calibri" w:hAnsi="Calibri"/>
                <w:sz w:val="22"/>
              </w:rPr>
              <w:t>Societies Registration (Amendment) Act, 2013</w:t>
            </w:r>
          </w:p>
        </w:tc>
      </w:tr>
      <w:tr w:rsidR="0027706F" w:rsidRPr="00053023">
        <w:tc>
          <w:tcPr>
            <w:tcW w:w="648" w:type="dxa"/>
          </w:tcPr>
          <w:p w:rsidR="0027706F" w:rsidRPr="0027706F" w:rsidRDefault="0027706F" w:rsidP="00F46760">
            <w:pPr>
              <w:jc w:val="right"/>
              <w:rPr>
                <w:rFonts w:ascii="SutonnyMJ" w:hAnsi="SutonnyMJ" w:cs="Nikosh" w:hint="cs"/>
                <w:lang w:bidi="bn-BD"/>
              </w:rPr>
            </w:pPr>
            <w:r>
              <w:rPr>
                <w:rFonts w:ascii="SutonnyMJ" w:hAnsi="SutonnyMJ" w:cs="Nikosh" w:hint="cs"/>
                <w:cs/>
                <w:lang w:bidi="bn-BD"/>
              </w:rPr>
              <w:t>৪৫.</w:t>
            </w:r>
          </w:p>
        </w:tc>
        <w:tc>
          <w:tcPr>
            <w:tcW w:w="8820" w:type="dxa"/>
          </w:tcPr>
          <w:p w:rsidR="0027706F" w:rsidRPr="00367CA4" w:rsidRDefault="0027706F" w:rsidP="00367CA4">
            <w:pPr>
              <w:tabs>
                <w:tab w:val="center" w:pos="4320"/>
                <w:tab w:val="right" w:pos="8640"/>
              </w:tabs>
              <w:rPr>
                <w:rFonts w:ascii="Calibri" w:hAnsi="Calibri"/>
              </w:rPr>
            </w:pPr>
            <w:r w:rsidRPr="00367CA4">
              <w:rPr>
                <w:rFonts w:ascii="Calibri" w:hAnsi="Calibri"/>
                <w:sz w:val="22"/>
              </w:rPr>
              <w:t>The Tea (Amendment) Ordinance, 1986</w:t>
            </w:r>
          </w:p>
        </w:tc>
      </w:tr>
      <w:tr w:rsidR="0027706F" w:rsidRPr="00053023">
        <w:tc>
          <w:tcPr>
            <w:tcW w:w="648" w:type="dxa"/>
          </w:tcPr>
          <w:p w:rsidR="0027706F" w:rsidRPr="0027706F" w:rsidRDefault="0027706F" w:rsidP="00F46760">
            <w:pPr>
              <w:jc w:val="right"/>
              <w:rPr>
                <w:rFonts w:ascii="SutonnyMJ" w:hAnsi="SutonnyMJ" w:cs="Nikosh" w:hint="cs"/>
                <w:lang w:bidi="bn-BD"/>
              </w:rPr>
            </w:pPr>
            <w:r>
              <w:rPr>
                <w:rFonts w:ascii="SutonnyMJ" w:hAnsi="SutonnyMJ" w:cs="Nikosh" w:hint="cs"/>
                <w:cs/>
                <w:lang w:bidi="bn-BD"/>
              </w:rPr>
              <w:lastRenderedPageBreak/>
              <w:t>৪৬.</w:t>
            </w:r>
          </w:p>
        </w:tc>
        <w:tc>
          <w:tcPr>
            <w:tcW w:w="8820" w:type="dxa"/>
          </w:tcPr>
          <w:p w:rsidR="0027706F" w:rsidRPr="00367CA4" w:rsidRDefault="0027706F" w:rsidP="00367CA4">
            <w:pPr>
              <w:tabs>
                <w:tab w:val="center" w:pos="4320"/>
                <w:tab w:val="right" w:pos="8640"/>
              </w:tabs>
              <w:rPr>
                <w:rFonts w:ascii="Calibri" w:hAnsi="Calibri"/>
              </w:rPr>
            </w:pPr>
            <w:r w:rsidRPr="00367CA4">
              <w:rPr>
                <w:rFonts w:ascii="Calibri" w:hAnsi="Calibri"/>
                <w:sz w:val="22"/>
              </w:rPr>
              <w:t>The Tea (Control of Prices, Distribution and Movement) Ordinance (Amendment) Order, 1972</w:t>
            </w:r>
          </w:p>
        </w:tc>
      </w:tr>
      <w:tr w:rsidR="0027706F" w:rsidRPr="00053023">
        <w:tc>
          <w:tcPr>
            <w:tcW w:w="648" w:type="dxa"/>
          </w:tcPr>
          <w:p w:rsidR="0027706F" w:rsidRPr="0027706F" w:rsidRDefault="0027706F" w:rsidP="00F46760">
            <w:pPr>
              <w:jc w:val="right"/>
              <w:rPr>
                <w:rFonts w:ascii="SutonnyMJ" w:hAnsi="SutonnyMJ" w:cs="Nikosh" w:hint="cs"/>
                <w:lang w:bidi="bn-BD"/>
              </w:rPr>
            </w:pPr>
            <w:r>
              <w:rPr>
                <w:rFonts w:ascii="SutonnyMJ" w:hAnsi="SutonnyMJ" w:cs="Nikosh" w:hint="cs"/>
                <w:cs/>
                <w:lang w:bidi="bn-BD"/>
              </w:rPr>
              <w:t>৪৭.</w:t>
            </w:r>
          </w:p>
        </w:tc>
        <w:tc>
          <w:tcPr>
            <w:tcW w:w="8820" w:type="dxa"/>
          </w:tcPr>
          <w:p w:rsidR="0027706F" w:rsidRPr="00367CA4" w:rsidRDefault="0027706F" w:rsidP="00367CA4">
            <w:pPr>
              <w:tabs>
                <w:tab w:val="center" w:pos="4320"/>
                <w:tab w:val="right" w:pos="8640"/>
              </w:tabs>
              <w:rPr>
                <w:rFonts w:ascii="Calibri" w:hAnsi="Calibri"/>
              </w:rPr>
            </w:pPr>
            <w:r w:rsidRPr="00367CA4">
              <w:rPr>
                <w:rFonts w:ascii="Calibri" w:hAnsi="Calibri"/>
                <w:sz w:val="22"/>
              </w:rPr>
              <w:t xml:space="preserve">Trading Corporation of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(Amendment) Act, 1974</w:t>
            </w:r>
          </w:p>
        </w:tc>
      </w:tr>
      <w:tr w:rsidR="0027706F" w:rsidRPr="00053023">
        <w:tc>
          <w:tcPr>
            <w:tcW w:w="648" w:type="dxa"/>
          </w:tcPr>
          <w:p w:rsidR="0027706F" w:rsidRPr="0027706F" w:rsidRDefault="0027706F" w:rsidP="0027706F">
            <w:pPr>
              <w:jc w:val="right"/>
              <w:rPr>
                <w:rFonts w:ascii="SutonnyMJ" w:hAnsi="SutonnyMJ" w:cs="Nikosh" w:hint="cs"/>
                <w:lang w:bidi="bn-BD"/>
              </w:rPr>
            </w:pPr>
            <w:r>
              <w:rPr>
                <w:rFonts w:ascii="SutonnyMJ" w:hAnsi="SutonnyMJ" w:cs="Nikosh" w:hint="cs"/>
                <w:cs/>
                <w:lang w:bidi="bn-BD"/>
              </w:rPr>
              <w:t>৪৮.</w:t>
            </w:r>
          </w:p>
        </w:tc>
        <w:tc>
          <w:tcPr>
            <w:tcW w:w="8820" w:type="dxa"/>
          </w:tcPr>
          <w:p w:rsidR="0027706F" w:rsidRPr="00053023" w:rsidRDefault="0027706F" w:rsidP="00367CA4">
            <w:pPr>
              <w:tabs>
                <w:tab w:val="center" w:pos="4320"/>
                <w:tab w:val="right" w:pos="8640"/>
              </w:tabs>
              <w:rPr>
                <w:rFonts w:ascii="SutonnyMJ" w:hAnsi="SutonnyMJ" w:cs="SutonnyMJ"/>
              </w:rPr>
            </w:pPr>
            <w:r w:rsidRPr="00053023">
              <w:rPr>
                <w:rFonts w:ascii="SutonnyMJ" w:hAnsi="SutonnyMJ" w:cs="SutonnyMJ"/>
              </w:rPr>
              <w:t>†UªwWs K‡c©v‡ikb Ae evsjv‡`k Gi Kg©Pvix PvKzix cÖweavbgvjv, 1992 Gi ms‡kvabxmg~n</w:t>
            </w:r>
          </w:p>
        </w:tc>
      </w:tr>
    </w:tbl>
    <w:p w:rsidR="00367CA4" w:rsidRPr="001D3883" w:rsidRDefault="00367CA4" w:rsidP="00367CA4">
      <w:pPr>
        <w:rPr>
          <w:vanish/>
        </w:rPr>
      </w:pPr>
    </w:p>
    <w:p w:rsidR="00367CA4" w:rsidRDefault="00367CA4" w:rsidP="00367CA4">
      <w:pPr>
        <w:rPr>
          <w:rFonts w:ascii="SutonnyMJ" w:hAnsi="SutonnyMJ" w:cs="SutonnyMJ"/>
          <w:b/>
          <w:sz w:val="8"/>
        </w:rPr>
      </w:pPr>
    </w:p>
    <w:p w:rsidR="00367CA4" w:rsidRDefault="00367CA4" w:rsidP="00367CA4">
      <w:pPr>
        <w:jc w:val="both"/>
        <w:rPr>
          <w:rFonts w:ascii="SutonnyMJ" w:hAnsi="SutonnyMJ" w:cs="SutonnyMJ"/>
          <w:b/>
          <w:sz w:val="8"/>
        </w:rPr>
      </w:pPr>
    </w:p>
    <w:p w:rsidR="00367CA4" w:rsidRDefault="00367CA4" w:rsidP="00367CA4">
      <w:pPr>
        <w:jc w:val="both"/>
        <w:rPr>
          <w:rFonts w:ascii="SutonnyMJ" w:hAnsi="SutonnyMJ" w:cs="SutonnyMJ"/>
          <w:b/>
          <w:sz w:val="8"/>
        </w:rPr>
      </w:pPr>
    </w:p>
    <w:p w:rsidR="00367CA4" w:rsidRPr="00367CA4" w:rsidRDefault="00367CA4" w:rsidP="00367CA4">
      <w:pPr>
        <w:pStyle w:val="Heading5"/>
        <w:spacing w:before="0"/>
        <w:jc w:val="center"/>
        <w:rPr>
          <w:rFonts w:ascii="Nikosh" w:hAnsi="Nikosh" w:cs="Nikosh"/>
          <w:b/>
          <w:color w:val="auto"/>
          <w:sz w:val="28"/>
          <w:szCs w:val="28"/>
        </w:rPr>
      </w:pPr>
      <w:r w:rsidRPr="00367CA4">
        <w:rPr>
          <w:rFonts w:ascii="Nikosh" w:hAnsi="Nikosh" w:cs="Nikosh"/>
          <w:b/>
          <w:color w:val="auto"/>
          <w:sz w:val="28"/>
          <w:szCs w:val="28"/>
        </w:rPr>
        <w:t>বাণিজ্য মন্ত্রণালয়ের আইন সমূহের তালিকাঃ</w:t>
      </w:r>
    </w:p>
    <w:p w:rsidR="00367CA4" w:rsidRPr="00600F46" w:rsidRDefault="00367CA4" w:rsidP="00367CA4">
      <w:pPr>
        <w:jc w:val="center"/>
        <w:rPr>
          <w:rFonts w:ascii="SutonnyMJ" w:hAnsi="SutonnyMJ" w:cs="SutonnyMJ"/>
          <w:b/>
          <w:sz w:val="8"/>
          <w:szCs w:val="28"/>
        </w:rPr>
      </w:pPr>
    </w:p>
    <w:tbl>
      <w:tblPr>
        <w:tblW w:w="9468" w:type="dxa"/>
        <w:tblLook w:val="00A0"/>
      </w:tblPr>
      <w:tblGrid>
        <w:gridCol w:w="648"/>
        <w:gridCol w:w="8820"/>
      </w:tblGrid>
      <w:tr w:rsidR="00367CA4" w:rsidRPr="00600F46">
        <w:tc>
          <w:tcPr>
            <w:tcW w:w="648" w:type="dxa"/>
          </w:tcPr>
          <w:p w:rsidR="00367CA4" w:rsidRPr="0027706F" w:rsidRDefault="0027706F" w:rsidP="00F46760">
            <w:pPr>
              <w:tabs>
                <w:tab w:val="center" w:pos="4320"/>
                <w:tab w:val="right" w:pos="8640"/>
              </w:tabs>
              <w:jc w:val="center"/>
              <w:rPr>
                <w:rFonts w:ascii="SutonnyMJ" w:hAnsi="SutonnyMJ" w:cs="Vrinda" w:hint="cs"/>
                <w:b/>
                <w:lang w:bidi="bn-BD"/>
              </w:rPr>
            </w:pPr>
            <w:r>
              <w:rPr>
                <w:rFonts w:ascii="SutonnyMJ" w:hAnsi="SutonnyMJ" w:cs="SutonnyMJ"/>
                <w:b/>
              </w:rPr>
              <w:t>µg</w:t>
            </w:r>
          </w:p>
        </w:tc>
        <w:tc>
          <w:tcPr>
            <w:tcW w:w="8820" w:type="dxa"/>
          </w:tcPr>
          <w:p w:rsidR="00367CA4" w:rsidRPr="00600F46" w:rsidRDefault="00367CA4" w:rsidP="00F46760">
            <w:pPr>
              <w:tabs>
                <w:tab w:val="center" w:pos="4320"/>
                <w:tab w:val="right" w:pos="8640"/>
              </w:tabs>
              <w:jc w:val="center"/>
              <w:rPr>
                <w:rFonts w:ascii="SutonnyMJ" w:hAnsi="SutonnyMJ" w:cs="SutonnyMJ"/>
                <w:b/>
              </w:rPr>
            </w:pPr>
            <w:r w:rsidRPr="00600F46">
              <w:rPr>
                <w:rFonts w:ascii="SutonnyMJ" w:hAnsi="SutonnyMJ" w:cs="SutonnyMJ"/>
                <w:b/>
              </w:rPr>
              <w:t>welq</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১</w:t>
            </w:r>
            <w:r>
              <w:rPr>
                <w:rFonts w:ascii="NikoshBAN" w:hAnsi="NikoshBAN" w:cs="NikoshBAN"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PlaceType">
                <w:r w:rsidRPr="00367CA4">
                  <w:rPr>
                    <w:rFonts w:ascii="Calibri" w:hAnsi="Calibri"/>
                    <w:sz w:val="22"/>
                  </w:rPr>
                  <w:t>Institute</w:t>
                </w:r>
              </w:smartTag>
              <w:r w:rsidRPr="00367CA4">
                <w:rPr>
                  <w:rFonts w:ascii="Calibri" w:hAnsi="Calibri"/>
                  <w:sz w:val="22"/>
                </w:rPr>
                <w:t xml:space="preserve"> of </w:t>
              </w:r>
              <w:smartTag w:uri="urn:schemas-microsoft-com:office:smarttags" w:element="PlaceName">
                <w:r w:rsidRPr="00367CA4">
                  <w:rPr>
                    <w:rFonts w:ascii="Calibri" w:hAnsi="Calibri"/>
                    <w:sz w:val="22"/>
                  </w:rPr>
                  <w:t>Chartered Accountants</w:t>
                </w:r>
              </w:smartTag>
            </w:smartTag>
            <w:r w:rsidRPr="00367CA4">
              <w:rPr>
                <w:rFonts w:ascii="Calibri" w:hAnsi="Calibri"/>
                <w:sz w:val="22"/>
              </w:rPr>
              <w:t xml:space="preserve"> of  Bangladesh Bye- laws, 2004</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২</w:t>
            </w:r>
            <w:r>
              <w:rPr>
                <w:rFonts w:ascii="NikoshBAN" w:hAnsi="NikoshBAN" w:cs="NikoshBAN"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Chartered Secretaries Act,  2010</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৩</w:t>
            </w:r>
            <w:r>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cs="SutonnyMJ"/>
              </w:rPr>
            </w:pPr>
            <w:r w:rsidRPr="00600F46">
              <w:rPr>
                <w:rFonts w:ascii="SutonnyMJ" w:hAnsi="SutonnyMJ" w:cs="SutonnyMJ"/>
              </w:rPr>
              <w:t xml:space="preserve">digvwjb wbqš¿Y AvBb, 2015 </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৪</w:t>
            </w:r>
            <w:r>
              <w:rPr>
                <w:rFonts w:ascii="NikoshBAN" w:hAnsi="NikoshBAN" w:cs="NikoshBAN" w:hint="cs"/>
                <w:cs/>
                <w:lang w:bidi="bn-BD"/>
              </w:rPr>
              <w:t>.</w:t>
            </w:r>
          </w:p>
        </w:tc>
        <w:tc>
          <w:tcPr>
            <w:tcW w:w="8820" w:type="dxa"/>
          </w:tcPr>
          <w:p w:rsidR="00367CA4" w:rsidRPr="00367CA4" w:rsidRDefault="00367CA4" w:rsidP="00F46760">
            <w:pPr>
              <w:tabs>
                <w:tab w:val="center" w:pos="4320"/>
                <w:tab w:val="right" w:pos="8640"/>
              </w:tabs>
              <w:rPr>
                <w:rFonts w:ascii="Calibri" w:hAnsi="Calibri" w:cs="Nikosh"/>
              </w:rPr>
            </w:pPr>
            <w:r w:rsidRPr="00367CA4">
              <w:rPr>
                <w:rFonts w:ascii="Calibri" w:hAnsi="Calibri"/>
                <w:sz w:val="22"/>
              </w:rPr>
              <w:t>The Control of Essential Commodities Act, 1956</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৫</w:t>
            </w:r>
            <w:r>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pPr>
            <w:r w:rsidRPr="00600F46">
              <w:rPr>
                <w:rFonts w:ascii="SutonnyMJ" w:hAnsi="SutonnyMJ" w:cs="SutonnyMJ"/>
              </w:rPr>
              <w:t>GgGjGg Kvh©µg (wbqš¿Y) AvBb, 2013</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৬</w:t>
            </w:r>
            <w:r>
              <w:rPr>
                <w:rFonts w:ascii="NikoshBAN" w:hAnsi="NikoshBAN" w:cs="NikoshBAN"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The Export Promotion Bureau Act 2015</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৭</w:t>
            </w:r>
            <w:r>
              <w:rPr>
                <w:rFonts w:ascii="NikoshBAN" w:hAnsi="NikoshBAN" w:cs="NikoshBAN" w:hint="cs"/>
                <w:cs/>
                <w:lang w:bidi="bn-BD"/>
              </w:rPr>
              <w:t>.</w:t>
            </w:r>
          </w:p>
        </w:tc>
        <w:tc>
          <w:tcPr>
            <w:tcW w:w="8820" w:type="dxa"/>
          </w:tcPr>
          <w:p w:rsidR="00367CA4" w:rsidRPr="00367CA4" w:rsidRDefault="00367CA4" w:rsidP="00F46760">
            <w:pPr>
              <w:tabs>
                <w:tab w:val="center" w:pos="4320"/>
                <w:tab w:val="right" w:pos="8640"/>
              </w:tabs>
              <w:rPr>
                <w:rFonts w:ascii="Calibri" w:hAnsi="Calibri"/>
                <w:b/>
              </w:rPr>
            </w:pPr>
            <w:r w:rsidRPr="00367CA4">
              <w:rPr>
                <w:rStyle w:val="Strong"/>
                <w:rFonts w:ascii="Calibri" w:hAnsi="Calibri"/>
                <w:b w:val="0"/>
                <w:sz w:val="22"/>
              </w:rPr>
              <w:t>The Imports and Exports (Control) Act, 1950</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৮</w:t>
            </w:r>
            <w:r>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b/>
              </w:rPr>
            </w:pPr>
            <w:r>
              <w:rPr>
                <w:rFonts w:ascii="SutonnyMJ" w:hAnsi="SutonnyMJ" w:cs="SutonnyMJ"/>
              </w:rPr>
              <w:t xml:space="preserve">‡fv³v AwaKvi </w:t>
            </w:r>
            <w:r w:rsidRPr="00367CA4">
              <w:rPr>
                <w:rFonts w:ascii="SutonnyMJ" w:hAnsi="SutonnyMJ" w:cs="Nikosh"/>
              </w:rPr>
              <w:t>ms</w:t>
            </w:r>
            <w:r>
              <w:rPr>
                <w:rFonts w:ascii="SutonnyMJ" w:hAnsi="SutonnyMJ" w:cs="Nikosh" w:hint="cs"/>
                <w:cs/>
                <w:lang w:bidi="bn-BD"/>
              </w:rPr>
              <w:t>রক্ষণ</w:t>
            </w:r>
            <w:r w:rsidRPr="00600F46">
              <w:rPr>
                <w:rFonts w:ascii="SutonnyMJ" w:hAnsi="SutonnyMJ" w:cs="SutonnyMJ"/>
              </w:rPr>
              <w:t xml:space="preserve"> AvBb, 2009</w:t>
            </w:r>
          </w:p>
        </w:tc>
      </w:tr>
      <w:tr w:rsidR="00367CA4" w:rsidRPr="00600F46">
        <w:tc>
          <w:tcPr>
            <w:tcW w:w="648" w:type="dxa"/>
          </w:tcPr>
          <w:p w:rsidR="00367CA4" w:rsidRPr="00600F46" w:rsidRDefault="00F46760" w:rsidP="00F46760">
            <w:pPr>
              <w:tabs>
                <w:tab w:val="center" w:pos="4320"/>
                <w:tab w:val="right" w:pos="8640"/>
              </w:tabs>
              <w:jc w:val="right"/>
              <w:rPr>
                <w:rFonts w:ascii="NikoshBAN" w:hAnsi="NikoshBAN" w:cs="NikoshBAN" w:hint="cs"/>
                <w:lang w:bidi="bn-BD"/>
              </w:rPr>
            </w:pPr>
            <w:r>
              <w:rPr>
                <w:rFonts w:ascii="NikoshBAN" w:hAnsi="NikoshBAN" w:cs="NikoshBAN" w:hint="cs"/>
                <w:cs/>
                <w:lang w:bidi="bn-BD"/>
              </w:rPr>
              <w:t>০</w:t>
            </w:r>
            <w:r w:rsidR="00367CA4" w:rsidRPr="00600F46">
              <w:rPr>
                <w:rFonts w:ascii="NikoshBAN" w:hAnsi="NikoshBAN" w:cs="NikoshBAN"/>
              </w:rPr>
              <w:t>৯</w:t>
            </w:r>
            <w:r>
              <w:rPr>
                <w:rFonts w:ascii="NikoshBAN" w:hAnsi="NikoshBAN" w:cs="NikoshBAN"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Companies Act , 1994 </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১০</w:t>
            </w:r>
            <w:r w:rsidR="00F46760">
              <w:rPr>
                <w:rFonts w:ascii="NikoshBAN" w:hAnsi="NikoshBAN" w:cs="NikoshBAN"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Partnership Act, 1932 </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১১</w:t>
            </w:r>
            <w:r w:rsidR="00F46760">
              <w:rPr>
                <w:rFonts w:ascii="NikoshBAN" w:hAnsi="NikoshBAN" w:cs="NikoshBAN" w:hint="cs"/>
                <w:cs/>
                <w:lang w:bidi="bn-BD"/>
              </w:rPr>
              <w:t>.</w:t>
            </w:r>
          </w:p>
        </w:tc>
        <w:tc>
          <w:tcPr>
            <w:tcW w:w="8820" w:type="dxa"/>
          </w:tcPr>
          <w:p w:rsidR="00367CA4" w:rsidRPr="00367CA4" w:rsidRDefault="00367CA4" w:rsidP="00F46760">
            <w:pPr>
              <w:tabs>
                <w:tab w:val="center" w:pos="4320"/>
                <w:tab w:val="right" w:pos="8640"/>
              </w:tabs>
              <w:rPr>
                <w:rFonts w:ascii="Calibri" w:hAnsi="Calibri"/>
              </w:rPr>
            </w:pPr>
            <w:r w:rsidRPr="00367CA4">
              <w:rPr>
                <w:rFonts w:ascii="Calibri" w:hAnsi="Calibri"/>
                <w:sz w:val="22"/>
              </w:rPr>
              <w:t xml:space="preserve">The Societies Registration Act, 1860 </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১২</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pPr>
            <w:r w:rsidRPr="00600F46">
              <w:rPr>
                <w:rFonts w:ascii="SutonnyMJ" w:hAnsi="SutonnyMJ" w:cs="SutonnyMJ"/>
              </w:rPr>
              <w:t>Pv kÖwgK Kj¨vY Znwej AvBb, 2014</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১৩</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b/>
                <w:bCs/>
              </w:rPr>
            </w:pPr>
            <w:r w:rsidRPr="00600F46">
              <w:rPr>
                <w:rFonts w:ascii="SutonnyMJ" w:hAnsi="SutonnyMJ" w:cs="SutonnyMJ"/>
              </w:rPr>
              <w:t>evsjv‡`k U¨vwid Kwgkb AvBb, 1992</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১৪</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b/>
                <w:bCs/>
              </w:rPr>
            </w:pPr>
            <w:r w:rsidRPr="00600F46">
              <w:rPr>
                <w:rFonts w:ascii="SutonnyMJ" w:hAnsi="SutonnyMJ" w:cs="SutonnyMJ"/>
              </w:rPr>
              <w:t>cÖwZ‡hvwMZv  AvBb, 2012</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১৫</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rPr>
                <w:rFonts w:ascii="Calibri" w:hAnsi="Calibri"/>
              </w:rPr>
            </w:pPr>
            <w:r w:rsidRPr="00367CA4">
              <w:rPr>
                <w:rFonts w:ascii="Calibri" w:hAnsi="Calibri"/>
                <w:sz w:val="22"/>
              </w:rPr>
              <w:t>Societies Registration (Amendment) Act, 2013</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১৬</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rPr>
                <w:rFonts w:ascii="Calibri" w:hAnsi="Calibri"/>
              </w:rPr>
            </w:pPr>
            <w:r w:rsidRPr="00367CA4">
              <w:rPr>
                <w:rFonts w:ascii="Calibri" w:hAnsi="Calibri"/>
                <w:sz w:val="22"/>
              </w:rPr>
              <w:t xml:space="preserve">Trading Corporation of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(Amendment) Act, 1974</w:t>
            </w:r>
          </w:p>
        </w:tc>
      </w:tr>
    </w:tbl>
    <w:p w:rsidR="00367CA4" w:rsidRPr="001D3883" w:rsidRDefault="00367CA4" w:rsidP="00367CA4">
      <w:pPr>
        <w:rPr>
          <w:vanish/>
        </w:rPr>
      </w:pPr>
    </w:p>
    <w:p w:rsidR="00367CA4" w:rsidRDefault="00367CA4" w:rsidP="00367CA4">
      <w:pPr>
        <w:jc w:val="both"/>
        <w:rPr>
          <w:rFonts w:ascii="SutonnyMJ" w:hAnsi="SutonnyMJ" w:cs="SutonnyMJ"/>
          <w:b/>
          <w:sz w:val="8"/>
        </w:rPr>
      </w:pPr>
    </w:p>
    <w:p w:rsidR="000A29FC" w:rsidRDefault="000A29FC" w:rsidP="00367CA4">
      <w:pPr>
        <w:pStyle w:val="Heading5"/>
        <w:spacing w:before="0"/>
        <w:jc w:val="center"/>
        <w:rPr>
          <w:rFonts w:ascii="Nikosh" w:hAnsi="Nikosh" w:cs="Nikosh"/>
          <w:b/>
          <w:color w:val="auto"/>
          <w:sz w:val="28"/>
          <w:szCs w:val="28"/>
        </w:rPr>
      </w:pPr>
    </w:p>
    <w:p w:rsidR="00367CA4" w:rsidRPr="00367CA4" w:rsidRDefault="00367CA4" w:rsidP="00367CA4">
      <w:pPr>
        <w:pStyle w:val="Heading5"/>
        <w:spacing w:before="0"/>
        <w:jc w:val="center"/>
        <w:rPr>
          <w:rFonts w:ascii="Nikosh" w:hAnsi="Nikosh" w:cs="Nikosh"/>
          <w:b/>
          <w:color w:val="auto"/>
          <w:sz w:val="28"/>
          <w:szCs w:val="28"/>
        </w:rPr>
      </w:pPr>
      <w:r w:rsidRPr="00367CA4">
        <w:rPr>
          <w:rFonts w:ascii="Nikosh" w:hAnsi="Nikosh" w:cs="Nikosh"/>
          <w:b/>
          <w:color w:val="auto"/>
          <w:sz w:val="28"/>
          <w:szCs w:val="28"/>
        </w:rPr>
        <w:t>বাণিজ্য মন্ত্রণালয়ের অর্ডিনেন্স/অর্ডারসমূহের তালিকাঃ</w:t>
      </w:r>
    </w:p>
    <w:p w:rsidR="00367CA4" w:rsidRPr="00600F46" w:rsidRDefault="00367CA4" w:rsidP="00367CA4">
      <w:pPr>
        <w:jc w:val="center"/>
        <w:rPr>
          <w:rFonts w:ascii="SutonnyMJ" w:hAnsi="SutonnyMJ" w:cs="SutonnyMJ"/>
          <w:b/>
          <w:sz w:val="8"/>
          <w:szCs w:val="28"/>
        </w:rPr>
      </w:pPr>
    </w:p>
    <w:tbl>
      <w:tblPr>
        <w:tblW w:w="9468" w:type="dxa"/>
        <w:tblLook w:val="00A0"/>
      </w:tblPr>
      <w:tblGrid>
        <w:gridCol w:w="648"/>
        <w:gridCol w:w="8820"/>
      </w:tblGrid>
      <w:tr w:rsidR="00367CA4" w:rsidRPr="00600F46">
        <w:tc>
          <w:tcPr>
            <w:tcW w:w="648" w:type="dxa"/>
          </w:tcPr>
          <w:p w:rsidR="00367CA4" w:rsidRPr="00600F46" w:rsidRDefault="00367CA4" w:rsidP="00F46760">
            <w:pPr>
              <w:tabs>
                <w:tab w:val="center" w:pos="4320"/>
                <w:tab w:val="right" w:pos="8640"/>
              </w:tabs>
              <w:jc w:val="center"/>
              <w:rPr>
                <w:rFonts w:ascii="SutonnyMJ" w:hAnsi="SutonnyMJ" w:cs="SutonnyMJ"/>
                <w:b/>
              </w:rPr>
            </w:pPr>
            <w:r w:rsidRPr="00600F46">
              <w:rPr>
                <w:rFonts w:ascii="SutonnyMJ" w:hAnsi="SutonnyMJ" w:cs="SutonnyMJ"/>
                <w:b/>
              </w:rPr>
              <w:t>µg</w:t>
            </w:r>
          </w:p>
        </w:tc>
        <w:tc>
          <w:tcPr>
            <w:tcW w:w="8820" w:type="dxa"/>
          </w:tcPr>
          <w:p w:rsidR="00367CA4" w:rsidRPr="00600F46" w:rsidRDefault="00367CA4" w:rsidP="00F46760">
            <w:pPr>
              <w:tabs>
                <w:tab w:val="center" w:pos="4320"/>
                <w:tab w:val="right" w:pos="8640"/>
              </w:tabs>
              <w:jc w:val="center"/>
              <w:rPr>
                <w:rFonts w:ascii="SutonnyMJ" w:hAnsi="SutonnyMJ" w:cs="SutonnyMJ"/>
                <w:b/>
              </w:rPr>
            </w:pPr>
            <w:r w:rsidRPr="00600F46">
              <w:rPr>
                <w:rFonts w:ascii="SutonnyMJ" w:hAnsi="SutonnyMJ" w:cs="SutonnyMJ"/>
                <w:b/>
              </w:rPr>
              <w:t>welq</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০১</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Chartered Accountants Order, 1973</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০২</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The Cost &amp; Management Accountants Ordinance, 1977</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০৩</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The Gold (Procurement, Storage and Distribution) Order, 1987</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০৪</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cs="Nikosh"/>
              </w:rPr>
            </w:pPr>
            <w:r w:rsidRPr="00367CA4">
              <w:rPr>
                <w:rFonts w:ascii="Calibri" w:hAnsi="Calibri"/>
                <w:sz w:val="22"/>
              </w:rPr>
              <w:t>Essential Commodities Control Order, 1981</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০৫</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 xml:space="preserve">Trade Organizations Ordinance, 1961 </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০৬</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The Review, Appeal and Revision Order, 1977</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০৭</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 xml:space="preserve">Importers, Exporters and </w:t>
            </w:r>
            <w:r w:rsidR="00F46760" w:rsidRPr="00367CA4">
              <w:rPr>
                <w:rFonts w:ascii="Calibri" w:hAnsi="Calibri"/>
                <w:sz w:val="22"/>
              </w:rPr>
              <w:t>Indenters</w:t>
            </w:r>
            <w:r w:rsidRPr="00367CA4">
              <w:rPr>
                <w:rFonts w:ascii="Calibri" w:hAnsi="Calibri"/>
                <w:sz w:val="22"/>
              </w:rPr>
              <w:t xml:space="preserve"> (Registration) Order, 1981</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০৮</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b/>
                <w:bCs/>
              </w:rPr>
            </w:pPr>
            <w:r w:rsidRPr="00367CA4">
              <w:rPr>
                <w:rFonts w:ascii="Calibri" w:hAnsi="Calibri"/>
                <w:sz w:val="22"/>
              </w:rPr>
              <w:t>The Tea Ordinance, 1977</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০৯</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The Tea (Control of Prices, Distribution and Movement) Ordinance, 1960</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১০</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b/>
                <w:bCs/>
              </w:rPr>
            </w:pPr>
            <w:r w:rsidRPr="00367CA4">
              <w:rPr>
                <w:rFonts w:ascii="Calibri" w:hAnsi="Calibri"/>
                <w:sz w:val="22"/>
              </w:rPr>
              <w:t xml:space="preserve">The </w:t>
            </w:r>
            <w:smartTag w:uri="urn:schemas-microsoft-com:office:smarttags" w:element="place">
              <w:smartTag w:uri="urn:schemas-microsoft-com:office:smarttags" w:element="PlaceName">
                <w:r w:rsidRPr="00367CA4">
                  <w:rPr>
                    <w:rFonts w:ascii="Calibri" w:hAnsi="Calibri"/>
                    <w:sz w:val="22"/>
                  </w:rPr>
                  <w:t>Bangladesh</w:t>
                </w:r>
              </w:smartTag>
              <w:r w:rsidRPr="00367CA4">
                <w:rPr>
                  <w:rFonts w:ascii="Calibri" w:hAnsi="Calibri"/>
                  <w:sz w:val="22"/>
                </w:rPr>
                <w:t xml:space="preserve"> </w:t>
              </w:r>
              <w:smartTag w:uri="urn:schemas-microsoft-com:office:smarttags" w:element="PlaceType">
                <w:r w:rsidRPr="00367CA4">
                  <w:rPr>
                    <w:rFonts w:ascii="Calibri" w:hAnsi="Calibri"/>
                    <w:sz w:val="22"/>
                  </w:rPr>
                  <w:t>Land</w:t>
                </w:r>
              </w:smartTag>
            </w:smartTag>
            <w:r w:rsidRPr="00367CA4">
              <w:rPr>
                <w:rFonts w:ascii="Calibri" w:hAnsi="Calibri"/>
                <w:sz w:val="22"/>
              </w:rPr>
              <w:t xml:space="preserve"> Holding (Limitation) Order, 1972</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১১</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 Sramik Kallyan Fund Ordinance, 1986</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১২</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 xml:space="preserve">Trading Corporation of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Order, 1972.</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১৩</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 xml:space="preserve">The </w:t>
            </w:r>
            <w:smartTag w:uri="urn:schemas-microsoft-com:office:smarttags" w:element="place">
              <w:smartTag w:uri="urn:schemas-microsoft-com:office:smarttags" w:element="country-region">
                <w:r w:rsidRPr="00367CA4">
                  <w:rPr>
                    <w:rFonts w:ascii="Calibri" w:hAnsi="Calibri"/>
                    <w:sz w:val="22"/>
                  </w:rPr>
                  <w:t>Bangladesh</w:t>
                </w:r>
              </w:smartTag>
            </w:smartTag>
            <w:r w:rsidRPr="00367CA4">
              <w:rPr>
                <w:rFonts w:ascii="Calibri" w:hAnsi="Calibri"/>
                <w:sz w:val="22"/>
              </w:rPr>
              <w:t xml:space="preserve"> Chartered Accountants (Amendment) Ordinance, 1986</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১৪</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The Tea (Amendment) Ordinance, 1986</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১৫</w:t>
            </w:r>
            <w:r w:rsidR="00F46760">
              <w:rPr>
                <w:rFonts w:ascii="NikoshBAN" w:hAnsi="NikoshBAN" w:cs="NikoshBAN" w:hint="cs"/>
                <w:cs/>
                <w:lang w:bidi="bn-BD"/>
              </w:rPr>
              <w:t>.</w:t>
            </w:r>
          </w:p>
        </w:tc>
        <w:tc>
          <w:tcPr>
            <w:tcW w:w="8820" w:type="dxa"/>
          </w:tcPr>
          <w:p w:rsidR="00367CA4" w:rsidRPr="00367CA4" w:rsidRDefault="00367CA4" w:rsidP="00367CA4">
            <w:pPr>
              <w:tabs>
                <w:tab w:val="center" w:pos="4320"/>
                <w:tab w:val="right" w:pos="8640"/>
              </w:tabs>
              <w:jc w:val="both"/>
              <w:rPr>
                <w:rFonts w:ascii="Calibri" w:hAnsi="Calibri"/>
              </w:rPr>
            </w:pPr>
            <w:r w:rsidRPr="00367CA4">
              <w:rPr>
                <w:rFonts w:ascii="Calibri" w:hAnsi="Calibri"/>
                <w:sz w:val="22"/>
              </w:rPr>
              <w:t>The Tea (Control of Prices, Distribution and Movement) Ordinance (Amendment) Order, 1972</w:t>
            </w:r>
          </w:p>
        </w:tc>
      </w:tr>
    </w:tbl>
    <w:p w:rsidR="00367CA4" w:rsidRDefault="00367CA4" w:rsidP="00367CA4">
      <w:pPr>
        <w:rPr>
          <w:rFonts w:cs="Vrinda" w:hint="cs"/>
          <w:lang w:bidi="bn-BD"/>
        </w:rPr>
      </w:pPr>
    </w:p>
    <w:p w:rsidR="0027706F" w:rsidRDefault="0027706F" w:rsidP="00367CA4">
      <w:pPr>
        <w:rPr>
          <w:rFonts w:cs="Vrinda"/>
          <w:lang w:bidi="bn-BD"/>
        </w:rPr>
      </w:pPr>
    </w:p>
    <w:p w:rsidR="000A29FC" w:rsidRDefault="000A29FC" w:rsidP="00367CA4">
      <w:pPr>
        <w:rPr>
          <w:rFonts w:cs="Vrinda"/>
          <w:lang w:bidi="bn-BD"/>
        </w:rPr>
      </w:pPr>
    </w:p>
    <w:p w:rsidR="000A29FC" w:rsidRDefault="000A29FC" w:rsidP="00367CA4">
      <w:pPr>
        <w:rPr>
          <w:rFonts w:cs="Vrinda"/>
          <w:lang w:bidi="bn-BD"/>
        </w:rPr>
      </w:pPr>
    </w:p>
    <w:p w:rsidR="000A29FC" w:rsidRDefault="000A29FC" w:rsidP="00367CA4">
      <w:pPr>
        <w:rPr>
          <w:rFonts w:cs="Vrinda"/>
          <w:lang w:bidi="bn-BD"/>
        </w:rPr>
      </w:pPr>
    </w:p>
    <w:p w:rsidR="000A29FC" w:rsidRDefault="000A29FC" w:rsidP="00367CA4">
      <w:pPr>
        <w:rPr>
          <w:rFonts w:cs="Vrinda"/>
          <w:lang w:bidi="bn-BD"/>
        </w:rPr>
      </w:pPr>
    </w:p>
    <w:p w:rsidR="000A29FC" w:rsidRDefault="000A29FC" w:rsidP="00367CA4">
      <w:pPr>
        <w:rPr>
          <w:rFonts w:cs="Vrinda"/>
          <w:lang w:bidi="bn-BD"/>
        </w:rPr>
      </w:pPr>
    </w:p>
    <w:p w:rsidR="000A29FC" w:rsidRDefault="000A29FC" w:rsidP="00367CA4">
      <w:pPr>
        <w:rPr>
          <w:rFonts w:cs="Vrinda"/>
          <w:lang w:bidi="bn-BD"/>
        </w:rPr>
      </w:pPr>
    </w:p>
    <w:p w:rsidR="000A29FC" w:rsidRDefault="000A29FC" w:rsidP="00367CA4">
      <w:pPr>
        <w:rPr>
          <w:rFonts w:cs="Vrinda"/>
          <w:lang w:bidi="bn-BD"/>
        </w:rPr>
      </w:pPr>
    </w:p>
    <w:p w:rsidR="000A29FC" w:rsidRDefault="000A29FC" w:rsidP="00367CA4">
      <w:pPr>
        <w:rPr>
          <w:rFonts w:cs="Vrinda"/>
          <w:lang w:bidi="bn-BD"/>
        </w:rPr>
      </w:pPr>
    </w:p>
    <w:p w:rsidR="00585F49" w:rsidRPr="0027706F" w:rsidRDefault="00585F49" w:rsidP="00367CA4">
      <w:pPr>
        <w:rPr>
          <w:rFonts w:cs="Vrinda" w:hint="cs"/>
          <w:vanish/>
          <w:lang w:bidi="bn-BD"/>
        </w:rPr>
      </w:pPr>
    </w:p>
    <w:p w:rsidR="00367CA4" w:rsidRPr="0027706F" w:rsidRDefault="00367CA4" w:rsidP="00367CA4">
      <w:pPr>
        <w:jc w:val="both"/>
        <w:rPr>
          <w:rFonts w:ascii="SutonnyMJ" w:hAnsi="SutonnyMJ" w:cs="SutonnyMJ"/>
          <w:b/>
          <w:sz w:val="12"/>
          <w:szCs w:val="28"/>
        </w:rPr>
      </w:pPr>
    </w:p>
    <w:p w:rsidR="000A29FC" w:rsidRDefault="000A29FC" w:rsidP="00367CA4">
      <w:pPr>
        <w:pStyle w:val="Heading5"/>
        <w:spacing w:before="0"/>
        <w:jc w:val="center"/>
        <w:rPr>
          <w:rFonts w:ascii="Nikosh" w:hAnsi="Nikosh" w:cs="Nikosh"/>
          <w:b/>
          <w:color w:val="auto"/>
          <w:sz w:val="28"/>
          <w:szCs w:val="28"/>
        </w:rPr>
      </w:pPr>
    </w:p>
    <w:p w:rsidR="00367CA4" w:rsidRDefault="00367CA4" w:rsidP="00367CA4">
      <w:pPr>
        <w:pStyle w:val="Heading5"/>
        <w:spacing w:before="0"/>
        <w:jc w:val="center"/>
        <w:rPr>
          <w:rFonts w:ascii="Nikosh" w:hAnsi="Nikosh" w:cs="Nikosh" w:hint="cs"/>
          <w:b/>
          <w:color w:val="auto"/>
          <w:sz w:val="28"/>
          <w:szCs w:val="28"/>
          <w:lang w:bidi="bn-BD"/>
        </w:rPr>
      </w:pPr>
      <w:r w:rsidRPr="0027706F">
        <w:rPr>
          <w:rFonts w:ascii="Nikosh" w:hAnsi="Nikosh" w:cs="Nikosh"/>
          <w:b/>
          <w:color w:val="auto"/>
          <w:sz w:val="28"/>
          <w:szCs w:val="28"/>
        </w:rPr>
        <w:t>বাণিজ্য মন্ত্রণালয়ের বিধিমালা/প্রবিধানমালাসমূহের তালিকাঃ</w:t>
      </w:r>
    </w:p>
    <w:p w:rsidR="0027706F" w:rsidRPr="0027706F" w:rsidRDefault="0027706F" w:rsidP="0027706F">
      <w:pPr>
        <w:rPr>
          <w:rFonts w:cs="Vrinda" w:hint="cs"/>
          <w:lang w:bidi="bn-BD"/>
        </w:rPr>
      </w:pPr>
    </w:p>
    <w:p w:rsidR="00367CA4" w:rsidRPr="00600F46" w:rsidRDefault="00367CA4" w:rsidP="00367CA4">
      <w:pPr>
        <w:jc w:val="center"/>
        <w:rPr>
          <w:rFonts w:ascii="SutonnyMJ" w:hAnsi="SutonnyMJ" w:cs="SutonnyMJ"/>
          <w:b/>
          <w:sz w:val="2"/>
          <w:szCs w:val="28"/>
        </w:rPr>
      </w:pPr>
    </w:p>
    <w:tbl>
      <w:tblPr>
        <w:tblW w:w="9468" w:type="dxa"/>
        <w:tblLook w:val="00A0"/>
      </w:tblPr>
      <w:tblGrid>
        <w:gridCol w:w="648"/>
        <w:gridCol w:w="8820"/>
      </w:tblGrid>
      <w:tr w:rsidR="00367CA4" w:rsidRPr="00600F46">
        <w:tc>
          <w:tcPr>
            <w:tcW w:w="648" w:type="dxa"/>
          </w:tcPr>
          <w:p w:rsidR="00367CA4" w:rsidRPr="0027706F" w:rsidRDefault="0027706F" w:rsidP="00F46760">
            <w:pPr>
              <w:tabs>
                <w:tab w:val="center" w:pos="4320"/>
                <w:tab w:val="right" w:pos="8640"/>
              </w:tabs>
              <w:jc w:val="center"/>
              <w:rPr>
                <w:rFonts w:ascii="SutonnyMJ" w:hAnsi="SutonnyMJ" w:cs="Vrinda" w:hint="cs"/>
                <w:b/>
                <w:lang w:bidi="bn-BD"/>
              </w:rPr>
            </w:pPr>
            <w:r>
              <w:rPr>
                <w:rFonts w:ascii="SutonnyMJ" w:hAnsi="SutonnyMJ" w:cs="SutonnyMJ"/>
                <w:b/>
              </w:rPr>
              <w:t>µg</w:t>
            </w:r>
          </w:p>
        </w:tc>
        <w:tc>
          <w:tcPr>
            <w:tcW w:w="8820" w:type="dxa"/>
          </w:tcPr>
          <w:p w:rsidR="00367CA4" w:rsidRPr="00600F46" w:rsidRDefault="00367CA4" w:rsidP="00F46760">
            <w:pPr>
              <w:tabs>
                <w:tab w:val="center" w:pos="4320"/>
                <w:tab w:val="right" w:pos="8640"/>
              </w:tabs>
              <w:jc w:val="center"/>
              <w:rPr>
                <w:rFonts w:ascii="SutonnyMJ" w:hAnsi="SutonnyMJ" w:cs="SutonnyMJ"/>
                <w:b/>
              </w:rPr>
            </w:pPr>
            <w:r w:rsidRPr="00600F46">
              <w:rPr>
                <w:rFonts w:ascii="SutonnyMJ" w:hAnsi="SutonnyMJ" w:cs="SutonnyMJ"/>
                <w:b/>
              </w:rPr>
              <w:t>welq</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০১</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pPr>
            <w:r w:rsidRPr="00600F46">
              <w:rPr>
                <w:rFonts w:ascii="SutonnyMJ" w:hAnsi="SutonnyMJ" w:cs="SutonnyMJ"/>
              </w:rPr>
              <w:t>evwYR¨ †gjv  Av‡qvRb m¤úwK©Z weavbvejx</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০২</w:t>
            </w:r>
            <w:r w:rsidR="00F46760">
              <w:rPr>
                <w:rFonts w:ascii="NikoshBAN" w:hAnsi="NikoshBAN" w:cs="NikoshBAN" w:hint="cs"/>
                <w:cs/>
                <w:lang w:bidi="bn-BD"/>
              </w:rPr>
              <w:t>.</w:t>
            </w:r>
          </w:p>
        </w:tc>
        <w:tc>
          <w:tcPr>
            <w:tcW w:w="8820" w:type="dxa"/>
          </w:tcPr>
          <w:p w:rsidR="00367CA4" w:rsidRPr="0027706F" w:rsidRDefault="00367CA4" w:rsidP="00F46760">
            <w:pPr>
              <w:tabs>
                <w:tab w:val="center" w:pos="4320"/>
                <w:tab w:val="right" w:pos="8640"/>
              </w:tabs>
              <w:rPr>
                <w:rFonts w:ascii="Calibri" w:hAnsi="Calibri"/>
              </w:rPr>
            </w:pPr>
            <w:r w:rsidRPr="0027706F">
              <w:rPr>
                <w:rFonts w:ascii="Calibri" w:hAnsi="Calibri"/>
                <w:sz w:val="22"/>
              </w:rPr>
              <w:t>Chartered Secretaries Pro-Bidhanmala, 2011</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০৩</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pPr>
            <w:r w:rsidRPr="00600F46">
              <w:rPr>
                <w:rFonts w:ascii="SutonnyMJ" w:hAnsi="SutonnyMJ" w:cs="SutonnyMJ"/>
              </w:rPr>
              <w:t>GgGjGg Kvh©µg (wbqš¿Y) wewagvjv, 2014</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০৪</w:t>
            </w:r>
            <w:r w:rsidR="00F46760">
              <w:rPr>
                <w:rFonts w:ascii="NikoshBAN" w:hAnsi="NikoshBAN" w:cs="NikoshBAN" w:hint="cs"/>
                <w:cs/>
                <w:lang w:bidi="bn-BD"/>
              </w:rPr>
              <w:t>.</w:t>
            </w:r>
          </w:p>
        </w:tc>
        <w:tc>
          <w:tcPr>
            <w:tcW w:w="8820" w:type="dxa"/>
          </w:tcPr>
          <w:p w:rsidR="00367CA4" w:rsidRPr="0027706F" w:rsidRDefault="00367CA4" w:rsidP="00F46760">
            <w:pPr>
              <w:tabs>
                <w:tab w:val="center" w:pos="4320"/>
                <w:tab w:val="right" w:pos="8640"/>
              </w:tabs>
              <w:rPr>
                <w:rFonts w:ascii="SutonnyMJ" w:hAnsi="SutonnyMJ" w:cs="Vrinda" w:hint="cs"/>
                <w:b/>
                <w:lang w:bidi="bn-BD"/>
              </w:rPr>
            </w:pPr>
            <w:r w:rsidRPr="00600F46">
              <w:rPr>
                <w:rFonts w:ascii="SutonnyMJ" w:hAnsi="SutonnyMJ" w:cs="SutonnyMJ"/>
              </w:rPr>
              <w:t xml:space="preserve">‡fv³v AwaKvi </w:t>
            </w:r>
            <w:r w:rsidR="0027706F" w:rsidRPr="0027706F">
              <w:rPr>
                <w:rFonts w:ascii="SutonnyMJ" w:hAnsi="SutonnyMJ" w:cs="Nikosh" w:hint="cs"/>
                <w:cs/>
                <w:lang w:bidi="bn-BD"/>
              </w:rPr>
              <w:t>সংরক্ষণ</w:t>
            </w:r>
            <w:r w:rsidRPr="00600F46">
              <w:rPr>
                <w:rFonts w:ascii="SutonnyMJ" w:hAnsi="SutonnyMJ" w:cs="SutonnyMJ"/>
              </w:rPr>
              <w:t xml:space="preserve"> (mfv I Kvh©µg) wewagvjv, 2010</w:t>
            </w:r>
            <w:r w:rsidR="0027706F">
              <w:rPr>
                <w:rFonts w:ascii="SutonnyMJ" w:hAnsi="SutonnyMJ" w:cs="Vrinda" w:hint="cs"/>
                <w:cs/>
                <w:lang w:bidi="bn-BD"/>
              </w:rPr>
              <w:t xml:space="preserve"> </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০৫</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b/>
              </w:rPr>
            </w:pPr>
            <w:r w:rsidRPr="00600F46">
              <w:rPr>
                <w:rFonts w:ascii="SutonnyMJ" w:hAnsi="SutonnyMJ" w:cs="SutonnyMJ"/>
              </w:rPr>
              <w:t xml:space="preserve">‡fv³v AwaKvi </w:t>
            </w:r>
            <w:r w:rsidR="0027706F" w:rsidRPr="0027706F">
              <w:rPr>
                <w:rFonts w:ascii="SutonnyMJ" w:hAnsi="SutonnyMJ" w:cs="Nikosh" w:hint="cs"/>
                <w:cs/>
                <w:lang w:bidi="bn-BD"/>
              </w:rPr>
              <w:t>সংরক্ষণ</w:t>
            </w:r>
            <w:r w:rsidRPr="00600F46">
              <w:rPr>
                <w:rFonts w:ascii="SutonnyMJ" w:hAnsi="SutonnyMJ" w:cs="SutonnyMJ"/>
              </w:rPr>
              <w:t xml:space="preserve"> Znwej (wnmve I wbixÿv) cÖweavbgvjv, 2010</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০৬</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b/>
              </w:rPr>
            </w:pPr>
            <w:r w:rsidRPr="00600F46">
              <w:rPr>
                <w:rFonts w:ascii="SutonnyMJ" w:hAnsi="SutonnyMJ" w:cs="SutonnyMJ"/>
              </w:rPr>
              <w:t xml:space="preserve">RvZxq ‡fv³v AwaKvi </w:t>
            </w:r>
            <w:r w:rsidR="0027706F" w:rsidRPr="0027706F">
              <w:rPr>
                <w:rFonts w:ascii="SutonnyMJ" w:hAnsi="SutonnyMJ" w:cs="Nikosh" w:hint="cs"/>
                <w:cs/>
                <w:lang w:bidi="bn-BD"/>
              </w:rPr>
              <w:t>সংরক্ষণ</w:t>
            </w:r>
            <w:r w:rsidRPr="00600F46">
              <w:rPr>
                <w:rFonts w:ascii="SutonnyMJ" w:hAnsi="SutonnyMJ" w:cs="SutonnyMJ"/>
              </w:rPr>
              <w:t xml:space="preserve"> Awa`ßi (Kg©KZ©v I Kg©Pvix) wb‡qvM wewagvjv, 2012</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০৭</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cs="SutonnyMJ"/>
              </w:rPr>
            </w:pPr>
            <w:r w:rsidRPr="00600F46">
              <w:rPr>
                <w:rFonts w:ascii="SutonnyMJ" w:hAnsi="SutonnyMJ" w:cs="SutonnyMJ"/>
              </w:rPr>
              <w:t xml:space="preserve">Dc‡Rjv I BDwbqb ‡fv³v AwaKvi </w:t>
            </w:r>
            <w:r w:rsidR="0027706F" w:rsidRPr="0027706F">
              <w:rPr>
                <w:rFonts w:ascii="SutonnyMJ" w:hAnsi="SutonnyMJ" w:cs="Nikosh" w:hint="cs"/>
                <w:cs/>
                <w:lang w:bidi="bn-BD"/>
              </w:rPr>
              <w:t>সংরক্ষণ</w:t>
            </w:r>
            <w:r w:rsidRPr="00600F46">
              <w:rPr>
                <w:rFonts w:ascii="SutonnyMJ" w:hAnsi="SutonnyMJ" w:cs="SutonnyMJ"/>
              </w:rPr>
              <w:t xml:space="preserve"> KwgwU MVb cÖweavbgvjv, 2013</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০৮</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cs="SutonnyMJ"/>
              </w:rPr>
            </w:pPr>
            <w:r w:rsidRPr="00600F46">
              <w:rPr>
                <w:rFonts w:ascii="SutonnyMJ" w:hAnsi="SutonnyMJ" w:cs="SutonnyMJ"/>
              </w:rPr>
              <w:t>†UªwWs K‡c©v‡ikb Ae evsjv‡`k Gi Kg©Pvix PvKzix cÖweavbgvjv, 1992</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০৯</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cs="SutonnyMJ"/>
              </w:rPr>
            </w:pPr>
            <w:r w:rsidRPr="00600F46">
              <w:rPr>
                <w:rFonts w:ascii="SutonnyMJ" w:hAnsi="SutonnyMJ" w:cs="SutonnyMJ"/>
                <w:bCs/>
              </w:rPr>
              <w:t>weR‡bm cÖ‡gvkb KvDwÝj Kg©Pvix PvKzix cÖweavbgvjv, 2012</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১০</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cs="SutonnyMJ"/>
              </w:rPr>
            </w:pPr>
            <w:r w:rsidRPr="00600F46">
              <w:rPr>
                <w:rFonts w:ascii="Nikosh" w:hAnsi="Nikosh" w:cs="Nikosh"/>
              </w:rPr>
              <w:t xml:space="preserve">বাংলাদেশ </w:t>
            </w:r>
            <w:r w:rsidRPr="00600F46">
              <w:rPr>
                <w:rFonts w:ascii="SutonnyMJ" w:hAnsi="SutonnyMJ" w:cs="SutonnyMJ"/>
              </w:rPr>
              <w:t>cÖwZ‡hvwMZv Kwgkb (‡Pqvicvm©b I m`m¨ wb‡qvM) wewagvjv-2015</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১১</w:t>
            </w:r>
            <w:r w:rsidR="00F46760">
              <w:rPr>
                <w:rFonts w:ascii="NikoshBAN" w:hAnsi="NikoshBAN" w:cs="NikoshBAN" w:hint="cs"/>
                <w:cs/>
                <w:lang w:bidi="bn-BD"/>
              </w:rPr>
              <w:t>.</w:t>
            </w:r>
          </w:p>
        </w:tc>
        <w:tc>
          <w:tcPr>
            <w:tcW w:w="8820" w:type="dxa"/>
          </w:tcPr>
          <w:p w:rsidR="00367CA4" w:rsidRPr="00600F46" w:rsidRDefault="00367CA4" w:rsidP="00367CA4">
            <w:pPr>
              <w:tabs>
                <w:tab w:val="center" w:pos="4320"/>
                <w:tab w:val="right" w:pos="8640"/>
              </w:tabs>
              <w:rPr>
                <w:rFonts w:ascii="SutonnyMJ" w:hAnsi="SutonnyMJ" w:cs="SutonnyMJ"/>
              </w:rPr>
            </w:pPr>
            <w:r w:rsidRPr="00600F46">
              <w:rPr>
                <w:rFonts w:ascii="SutonnyMJ" w:hAnsi="SutonnyMJ" w:cs="SutonnyMJ"/>
              </w:rPr>
              <w:t>†UªwWs K‡c©v‡ikb Ae evsjv‡`k Gi Kg©Pvix PvKzix cÖweavbgvjv, 1992 Gi ms‡kvabxmg~n</w:t>
            </w:r>
          </w:p>
        </w:tc>
      </w:tr>
    </w:tbl>
    <w:p w:rsidR="00367CA4" w:rsidRPr="001D3883" w:rsidRDefault="00367CA4" w:rsidP="00367CA4">
      <w:pPr>
        <w:rPr>
          <w:vanish/>
        </w:rPr>
      </w:pPr>
    </w:p>
    <w:p w:rsidR="00367CA4" w:rsidRPr="00600F46" w:rsidRDefault="00367CA4" w:rsidP="00367CA4">
      <w:pPr>
        <w:jc w:val="both"/>
        <w:rPr>
          <w:rFonts w:ascii="SutonnyMJ" w:hAnsi="SutonnyMJ" w:cs="SutonnyMJ"/>
          <w:b/>
          <w:sz w:val="8"/>
        </w:rPr>
      </w:pPr>
    </w:p>
    <w:p w:rsidR="00367CA4" w:rsidRDefault="00367CA4" w:rsidP="00367CA4">
      <w:pPr>
        <w:pStyle w:val="Heading5"/>
        <w:spacing w:before="0"/>
        <w:jc w:val="center"/>
        <w:rPr>
          <w:rFonts w:ascii="Nikosh" w:hAnsi="Nikosh" w:cs="Nikosh" w:hint="cs"/>
          <w:b/>
          <w:color w:val="auto"/>
          <w:u w:val="single"/>
          <w:lang w:bidi="bn-BD"/>
        </w:rPr>
      </w:pPr>
    </w:p>
    <w:p w:rsidR="00367CA4" w:rsidRPr="0027706F" w:rsidRDefault="00367CA4" w:rsidP="00367CA4">
      <w:pPr>
        <w:pStyle w:val="Heading5"/>
        <w:spacing w:before="0"/>
        <w:jc w:val="center"/>
        <w:rPr>
          <w:rFonts w:ascii="Nikosh" w:hAnsi="Nikosh" w:cs="Nikosh"/>
          <w:b/>
          <w:color w:val="auto"/>
          <w:sz w:val="28"/>
          <w:szCs w:val="28"/>
        </w:rPr>
      </w:pPr>
      <w:r w:rsidRPr="0027706F">
        <w:rPr>
          <w:rFonts w:ascii="Nikosh" w:hAnsi="Nikosh" w:cs="Nikosh"/>
          <w:b/>
          <w:color w:val="auto"/>
          <w:sz w:val="28"/>
          <w:szCs w:val="28"/>
        </w:rPr>
        <w:t>বাণিজ্য মন্ত্রণালয়ের নীতিমালাসমূহের তালিকাঃ</w:t>
      </w:r>
    </w:p>
    <w:p w:rsidR="00367CA4" w:rsidRPr="00600F46" w:rsidRDefault="00367CA4" w:rsidP="00367CA4">
      <w:pPr>
        <w:jc w:val="center"/>
        <w:rPr>
          <w:rFonts w:ascii="SutonnyMJ" w:hAnsi="SutonnyMJ" w:cs="SutonnyMJ"/>
          <w:b/>
          <w:sz w:val="8"/>
          <w:szCs w:val="28"/>
        </w:rPr>
      </w:pPr>
    </w:p>
    <w:tbl>
      <w:tblPr>
        <w:tblW w:w="9468" w:type="dxa"/>
        <w:tblLook w:val="00A0"/>
      </w:tblPr>
      <w:tblGrid>
        <w:gridCol w:w="648"/>
        <w:gridCol w:w="8820"/>
      </w:tblGrid>
      <w:tr w:rsidR="00367CA4" w:rsidRPr="00600F46">
        <w:tc>
          <w:tcPr>
            <w:tcW w:w="648" w:type="dxa"/>
          </w:tcPr>
          <w:p w:rsidR="00367CA4" w:rsidRPr="0027706F" w:rsidRDefault="0027706F" w:rsidP="00F46760">
            <w:pPr>
              <w:tabs>
                <w:tab w:val="center" w:pos="4320"/>
                <w:tab w:val="right" w:pos="8640"/>
              </w:tabs>
              <w:jc w:val="center"/>
              <w:rPr>
                <w:rFonts w:ascii="SutonnyMJ" w:hAnsi="SutonnyMJ" w:cs="Vrinda" w:hint="cs"/>
                <w:b/>
                <w:lang w:bidi="bn-BD"/>
              </w:rPr>
            </w:pPr>
            <w:r>
              <w:rPr>
                <w:rFonts w:ascii="SutonnyMJ" w:hAnsi="SutonnyMJ" w:cs="SutonnyMJ"/>
                <w:b/>
              </w:rPr>
              <w:t>µg</w:t>
            </w:r>
          </w:p>
        </w:tc>
        <w:tc>
          <w:tcPr>
            <w:tcW w:w="8820" w:type="dxa"/>
          </w:tcPr>
          <w:p w:rsidR="00367CA4" w:rsidRPr="00600F46" w:rsidRDefault="00367CA4" w:rsidP="00F46760">
            <w:pPr>
              <w:tabs>
                <w:tab w:val="center" w:pos="4320"/>
                <w:tab w:val="right" w:pos="8640"/>
              </w:tabs>
              <w:jc w:val="center"/>
              <w:rPr>
                <w:rFonts w:ascii="SutonnyMJ" w:hAnsi="SutonnyMJ" w:cs="SutonnyMJ"/>
                <w:b/>
              </w:rPr>
            </w:pPr>
            <w:r w:rsidRPr="00600F46">
              <w:rPr>
                <w:rFonts w:ascii="SutonnyMJ" w:hAnsi="SutonnyMJ" w:cs="SutonnyMJ"/>
                <w:b/>
              </w:rPr>
              <w:t>welq</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০১</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pPr>
            <w:r w:rsidRPr="00600F46">
              <w:rPr>
                <w:rFonts w:ascii="SutonnyMJ" w:hAnsi="SutonnyMJ" w:cs="SutonnyMJ"/>
              </w:rPr>
              <w:t>wmAvBwc (ißvwb) bxwZgvjv, 2013</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০২</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pPr>
            <w:r w:rsidRPr="00600F46">
              <w:rPr>
                <w:rFonts w:ascii="SutonnyMJ" w:hAnsi="SutonnyMJ" w:cs="SutonnyMJ"/>
              </w:rPr>
              <w:t>RvZxq ißvwb Uªwd bxwZgvjv, 2013</w:t>
            </w:r>
          </w:p>
        </w:tc>
      </w:tr>
      <w:tr w:rsidR="00367CA4" w:rsidRPr="00600F46">
        <w:tc>
          <w:tcPr>
            <w:tcW w:w="648" w:type="dxa"/>
          </w:tcPr>
          <w:p w:rsidR="00367CA4" w:rsidRPr="00600F46" w:rsidRDefault="00367CA4" w:rsidP="00F46760">
            <w:pPr>
              <w:jc w:val="right"/>
              <w:rPr>
                <w:rFonts w:ascii="NikoshBAN" w:hAnsi="NikoshBAN" w:cs="NikoshBAN" w:hint="cs"/>
                <w:lang w:bidi="bn-BD"/>
              </w:rPr>
            </w:pPr>
            <w:r w:rsidRPr="00600F46">
              <w:rPr>
                <w:rFonts w:ascii="NikoshBAN" w:hAnsi="NikoshBAN" w:cs="NikoshBAN"/>
              </w:rPr>
              <w:t>০৩</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pPr>
            <w:r w:rsidRPr="00600F46">
              <w:rPr>
                <w:rFonts w:ascii="SutonnyMJ" w:hAnsi="SutonnyMJ" w:cs="SutonnyMJ"/>
              </w:rPr>
              <w:t xml:space="preserve">ißvwb m¤úªmvi‡Yi </w:t>
            </w:r>
            <w:r w:rsidR="0027706F">
              <w:rPr>
                <w:rFonts w:ascii="SutonnyMJ" w:hAnsi="SutonnyMJ" w:cs="Nikosh" w:hint="cs"/>
                <w:cs/>
                <w:lang w:bidi="bn-BD"/>
              </w:rPr>
              <w:t>লক্ষ্যে</w:t>
            </w:r>
            <w:r w:rsidRPr="00600F46">
              <w:rPr>
                <w:rFonts w:ascii="SutonnyMJ" w:hAnsi="SutonnyMJ" w:cs="SutonnyMJ"/>
              </w:rPr>
              <w:t xml:space="preserve"> we‡`‡k evsjv‡`k †UªW †m›Uvi ¯’vcb bxwZgvjv</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০৪</w:t>
            </w:r>
            <w:r w:rsidR="00F46760">
              <w:rPr>
                <w:rFonts w:ascii="NikoshBAN" w:hAnsi="NikoshBAN" w:cs="NikoshBAN" w:hint="cs"/>
                <w:cs/>
                <w:lang w:bidi="bn-BD"/>
              </w:rPr>
              <w:t>.</w:t>
            </w:r>
          </w:p>
        </w:tc>
        <w:tc>
          <w:tcPr>
            <w:tcW w:w="8820" w:type="dxa"/>
          </w:tcPr>
          <w:p w:rsidR="00367CA4" w:rsidRPr="0027706F" w:rsidRDefault="00367CA4" w:rsidP="00F46760">
            <w:pPr>
              <w:tabs>
                <w:tab w:val="center" w:pos="4320"/>
                <w:tab w:val="right" w:pos="8640"/>
              </w:tabs>
              <w:rPr>
                <w:rFonts w:ascii="Calibri" w:hAnsi="Calibri"/>
              </w:rPr>
            </w:pPr>
            <w:r w:rsidRPr="0027706F">
              <w:rPr>
                <w:rFonts w:ascii="Calibri" w:hAnsi="Calibri"/>
                <w:sz w:val="22"/>
              </w:rPr>
              <w:t>FTA Policy Guidline, 2010</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০৫</w:t>
            </w:r>
            <w:r w:rsidR="00F46760">
              <w:rPr>
                <w:rFonts w:ascii="NikoshBAN" w:hAnsi="NikoshBAN" w:cs="NikoshBAN" w:hint="cs"/>
                <w:cs/>
                <w:lang w:bidi="bn-BD"/>
              </w:rPr>
              <w:t>.</w:t>
            </w:r>
          </w:p>
        </w:tc>
        <w:tc>
          <w:tcPr>
            <w:tcW w:w="8820" w:type="dxa"/>
          </w:tcPr>
          <w:p w:rsidR="00367CA4" w:rsidRPr="00600F46" w:rsidRDefault="0027706F" w:rsidP="00F46760">
            <w:pPr>
              <w:tabs>
                <w:tab w:val="center" w:pos="4320"/>
                <w:tab w:val="right" w:pos="8640"/>
              </w:tabs>
            </w:pPr>
            <w:r w:rsidRPr="0027706F">
              <w:rPr>
                <w:rFonts w:ascii="SutonnyMJ" w:hAnsi="SutonnyMJ" w:cs="Nikosh" w:hint="cs"/>
                <w:cs/>
                <w:lang w:bidi="bn-BD"/>
              </w:rPr>
              <w:t>ক্ষুদ্র</w:t>
            </w:r>
            <w:r w:rsidR="00367CA4" w:rsidRPr="00600F46">
              <w:rPr>
                <w:rFonts w:ascii="SutonnyMJ" w:hAnsi="SutonnyMJ" w:cs="SutonnyMJ"/>
              </w:rPr>
              <w:t xml:space="preserve"> Pv Drcv`bKvix (¯§j wU †MÖvqvim) I </w:t>
            </w:r>
            <w:r>
              <w:rPr>
                <w:rFonts w:ascii="SutonnyMJ" w:hAnsi="SutonnyMJ" w:cs="Nikosh" w:hint="cs"/>
                <w:cs/>
                <w:lang w:bidi="bn-BD"/>
              </w:rPr>
              <w:t xml:space="preserve">ক্ষুদ্রায়তন </w:t>
            </w:r>
            <w:r w:rsidR="00367CA4" w:rsidRPr="00600F46">
              <w:rPr>
                <w:rFonts w:ascii="SutonnyMJ" w:hAnsi="SutonnyMJ" w:cs="SutonnyMJ"/>
              </w:rPr>
              <w:t>Pv Lvgvi (¯§j wU †nvwìsm) wbeÜb bxwZgvjv</w:t>
            </w:r>
          </w:p>
        </w:tc>
      </w:tr>
      <w:tr w:rsidR="00367CA4" w:rsidRPr="00600F46">
        <w:tc>
          <w:tcPr>
            <w:tcW w:w="648" w:type="dxa"/>
          </w:tcPr>
          <w:p w:rsidR="00367CA4" w:rsidRPr="00600F46" w:rsidRDefault="00367CA4" w:rsidP="00F46760">
            <w:pPr>
              <w:tabs>
                <w:tab w:val="center" w:pos="4320"/>
                <w:tab w:val="right" w:pos="8640"/>
              </w:tabs>
              <w:jc w:val="right"/>
              <w:rPr>
                <w:rFonts w:ascii="NikoshBAN" w:hAnsi="NikoshBAN" w:cs="NikoshBAN" w:hint="cs"/>
                <w:lang w:bidi="bn-BD"/>
              </w:rPr>
            </w:pPr>
            <w:r w:rsidRPr="00600F46">
              <w:rPr>
                <w:rFonts w:ascii="NikoshBAN" w:hAnsi="NikoshBAN" w:cs="NikoshBAN"/>
              </w:rPr>
              <w:t>০৬</w:t>
            </w:r>
            <w:r w:rsidR="00F46760">
              <w:rPr>
                <w:rFonts w:ascii="NikoshBAN" w:hAnsi="NikoshBAN" w:cs="NikoshBAN" w:hint="cs"/>
                <w:cs/>
                <w:lang w:bidi="bn-BD"/>
              </w:rPr>
              <w:t>.</w:t>
            </w:r>
          </w:p>
        </w:tc>
        <w:tc>
          <w:tcPr>
            <w:tcW w:w="8820" w:type="dxa"/>
          </w:tcPr>
          <w:p w:rsidR="00367CA4" w:rsidRPr="00600F46" w:rsidRDefault="00367CA4" w:rsidP="00F46760">
            <w:pPr>
              <w:tabs>
                <w:tab w:val="center" w:pos="4320"/>
                <w:tab w:val="right" w:pos="8640"/>
              </w:tabs>
              <w:rPr>
                <w:rFonts w:ascii="SutonnyMJ" w:hAnsi="SutonnyMJ" w:cs="SutonnyMJ"/>
                <w:b/>
                <w:bCs/>
              </w:rPr>
            </w:pPr>
            <w:r w:rsidRPr="00600F46">
              <w:rPr>
                <w:rFonts w:ascii="SutonnyMJ" w:hAnsi="SutonnyMJ" w:cs="SutonnyMJ"/>
              </w:rPr>
              <w:t xml:space="preserve">eUjxd Pv KviLvbv ¯’vcb bxwZgvjv  </w:t>
            </w:r>
          </w:p>
        </w:tc>
      </w:tr>
    </w:tbl>
    <w:p w:rsidR="00367CA4" w:rsidRDefault="00367CA4"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Pr="00486257"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Default="00E01809" w:rsidP="00EC45DB">
      <w:pPr>
        <w:ind w:left="360"/>
        <w:rPr>
          <w:rFonts w:ascii="Nikosh" w:eastAsia="Times New Roman" w:hAnsi="Nikosh" w:cs="Nikosh" w:hint="cs"/>
          <w:sz w:val="25"/>
          <w:szCs w:val="21"/>
          <w:lang w:bidi="bn-BD"/>
        </w:rPr>
      </w:pPr>
    </w:p>
    <w:p w:rsidR="00E01809" w:rsidRPr="00367CA4" w:rsidRDefault="00E01809" w:rsidP="00EC45DB">
      <w:pPr>
        <w:ind w:left="360"/>
        <w:rPr>
          <w:rFonts w:ascii="Nikosh" w:eastAsia="Times New Roman" w:hAnsi="Nikosh" w:cs="Nikosh" w:hint="cs"/>
          <w:sz w:val="25"/>
          <w:szCs w:val="21"/>
          <w:lang w:bidi="bn-BD"/>
        </w:rPr>
      </w:pPr>
    </w:p>
    <w:p w:rsidR="00486257" w:rsidRDefault="00486257" w:rsidP="00E01809">
      <w:pPr>
        <w:pStyle w:val="Heading5"/>
        <w:spacing w:before="0"/>
        <w:jc w:val="center"/>
        <w:rPr>
          <w:rFonts w:ascii="NikoshBAN" w:hAnsi="NikoshBAN" w:cs="Nikosh"/>
          <w:b/>
          <w:bCs/>
          <w:color w:val="auto"/>
          <w:sz w:val="30"/>
          <w:szCs w:val="30"/>
          <w:cs/>
          <w:lang w:bidi="bn-BD"/>
        </w:rPr>
        <w:sectPr w:rsidR="00486257" w:rsidSect="000A29FC">
          <w:pgSz w:w="11909" w:h="16834" w:code="9"/>
          <w:pgMar w:top="1152" w:right="1152" w:bottom="288" w:left="1440" w:header="720" w:footer="144" w:gutter="0"/>
          <w:cols w:space="720"/>
          <w:docGrid w:linePitch="360"/>
        </w:sectPr>
      </w:pPr>
    </w:p>
    <w:p w:rsidR="00B21D1D" w:rsidRDefault="00B21D1D" w:rsidP="00B21D1D">
      <w:pPr>
        <w:jc w:val="center"/>
        <w:rPr>
          <w:rFonts w:ascii="Nikosh" w:eastAsia="Nikosh" w:hAnsi="Nikosh" w:cs="Nikosh"/>
          <w:b/>
          <w:bCs/>
          <w:sz w:val="28"/>
          <w:szCs w:val="28"/>
          <w:cs/>
          <w:lang w:bidi="bn-BD"/>
        </w:rPr>
      </w:pPr>
      <w:r w:rsidRPr="007E15E2">
        <w:rPr>
          <w:rFonts w:ascii="Nikosh" w:eastAsia="Nikosh" w:hAnsi="Nikosh" w:cs="Nikosh"/>
          <w:b/>
          <w:bCs/>
          <w:sz w:val="28"/>
          <w:szCs w:val="28"/>
          <w:cs/>
          <w:lang w:bidi="bn-BD"/>
        </w:rPr>
        <w:lastRenderedPageBreak/>
        <w:t>গণপ্রজাতন্ত্রী বাংলাদেশ সরকার</w:t>
      </w:r>
    </w:p>
    <w:p w:rsidR="00B21D1D" w:rsidRPr="00D536A8" w:rsidRDefault="00B21D1D" w:rsidP="00B21D1D">
      <w:pPr>
        <w:jc w:val="center"/>
        <w:rPr>
          <w:rFonts w:ascii="Nikosh" w:hAnsi="Nikosh" w:cs="Nikosh" w:hint="cs"/>
          <w:b/>
          <w:bCs/>
          <w:sz w:val="28"/>
          <w:szCs w:val="28"/>
          <w:cs/>
          <w:lang w:bidi="bn-BD"/>
        </w:rPr>
      </w:pPr>
      <w:r w:rsidRPr="00D536A8">
        <w:rPr>
          <w:rFonts w:ascii="Nikosh" w:hAnsi="Nikosh" w:cs="Nikosh"/>
          <w:b/>
          <w:bCs/>
          <w:sz w:val="28"/>
          <w:szCs w:val="28"/>
          <w:cs/>
          <w:lang w:bidi="bn-BD"/>
        </w:rPr>
        <w:t>বাণিজ্য</w:t>
      </w:r>
      <w:r w:rsidRPr="00D536A8">
        <w:rPr>
          <w:rFonts w:ascii="Nikosh" w:hAnsi="Nikosh" w:cs="Nikosh" w:hint="cs"/>
          <w:b/>
          <w:bCs/>
          <w:sz w:val="28"/>
          <w:szCs w:val="28"/>
          <w:cs/>
          <w:lang w:bidi="bn-BD"/>
        </w:rPr>
        <w:t xml:space="preserve"> মন্ত্রণালয়</w:t>
      </w:r>
    </w:p>
    <w:p w:rsidR="00B21D1D" w:rsidRPr="003A2547" w:rsidRDefault="00B21D1D" w:rsidP="00B21D1D">
      <w:pPr>
        <w:jc w:val="center"/>
        <w:rPr>
          <w:rFonts w:ascii="Arial Narrow" w:hAnsi="Arial Narrow" w:cs="Nikosh"/>
          <w:b/>
          <w:bCs/>
          <w:cs/>
          <w:lang w:bidi="bn-BD"/>
        </w:rPr>
      </w:pPr>
      <w:r w:rsidRPr="003A2547">
        <w:rPr>
          <w:rFonts w:ascii="Arial Narrow" w:hAnsi="Arial Narrow"/>
          <w:b/>
          <w:bCs/>
          <w:lang w:bidi="bn-BD"/>
        </w:rPr>
        <w:t>www.</w:t>
      </w:r>
      <w:r w:rsidRPr="003A2547">
        <w:rPr>
          <w:rFonts w:ascii="Arial Narrow" w:hAnsi="Arial Narrow"/>
          <w:b/>
          <w:bCs/>
          <w:szCs w:val="30"/>
          <w:lang w:bidi="bn-BD"/>
        </w:rPr>
        <w:t>mincom.</w:t>
      </w:r>
      <w:r w:rsidRPr="003A2547">
        <w:rPr>
          <w:rFonts w:ascii="Arial Narrow" w:hAnsi="Arial Narrow"/>
          <w:b/>
          <w:bCs/>
          <w:lang w:bidi="bn-BD"/>
        </w:rPr>
        <w:t>gov.bd</w:t>
      </w:r>
    </w:p>
    <w:p w:rsidR="00B21D1D" w:rsidRPr="00D536A8" w:rsidRDefault="00B21D1D" w:rsidP="00B21D1D">
      <w:pPr>
        <w:jc w:val="center"/>
        <w:rPr>
          <w:rFonts w:ascii="Arial Narrow" w:hAnsi="Arial Narrow" w:cs="Nikosh"/>
          <w:b/>
          <w:bCs/>
          <w:sz w:val="16"/>
          <w:lang w:bidi="bn-BD"/>
        </w:rPr>
      </w:pPr>
    </w:p>
    <w:p w:rsidR="00B21D1D" w:rsidRPr="00D536A8" w:rsidRDefault="00B21D1D" w:rsidP="00B21D1D">
      <w:pPr>
        <w:jc w:val="center"/>
        <w:rPr>
          <w:rFonts w:ascii="Nikosh" w:hAnsi="Nikosh" w:cs="Nikosh"/>
          <w:b/>
          <w:bCs/>
          <w:sz w:val="32"/>
          <w:szCs w:val="32"/>
          <w:lang w:bidi="bn-BD"/>
        </w:rPr>
      </w:pPr>
      <w:r>
        <w:rPr>
          <w:rFonts w:ascii="Nikosh" w:hAnsi="Nikosh" w:cs="Nikosh"/>
          <w:b/>
          <w:bCs/>
          <w:sz w:val="32"/>
          <w:szCs w:val="32"/>
          <w:cs/>
          <w:lang w:bidi="bn-BD"/>
        </w:rPr>
        <w:t>সেবা প্রদান প্রতিশ্রুতি (</w:t>
      </w:r>
      <w:r w:rsidRPr="00C92CE7">
        <w:rPr>
          <w:rFonts w:ascii="Arial Narrow" w:hAnsi="Arial Narrow" w:cs="Nikosh"/>
          <w:b/>
          <w:bCs/>
          <w:sz w:val="26"/>
          <w:szCs w:val="32"/>
          <w:lang w:bidi="bn-BD"/>
        </w:rPr>
        <w:t>Chitizen’s Charter</w:t>
      </w:r>
      <w:r>
        <w:rPr>
          <w:rFonts w:ascii="Nikosh" w:hAnsi="Nikosh" w:cs="Nikosh"/>
          <w:b/>
          <w:bCs/>
          <w:sz w:val="32"/>
          <w:szCs w:val="32"/>
          <w:lang w:bidi="bn-BD"/>
        </w:rPr>
        <w:t>)</w:t>
      </w:r>
    </w:p>
    <w:p w:rsidR="00B21D1D" w:rsidRPr="00D536A8" w:rsidRDefault="00B21D1D" w:rsidP="00B21D1D">
      <w:pPr>
        <w:pStyle w:val="Heading1"/>
        <w:spacing w:before="0"/>
        <w:rPr>
          <w:rFonts w:ascii="Nikosh" w:hAnsi="Nikosh" w:cs="Nikosh"/>
        </w:rPr>
      </w:pPr>
      <w:r w:rsidRPr="00D536A8">
        <w:rPr>
          <w:rFonts w:ascii="Nikosh" w:hAnsi="Nikosh" w:cs="Nikosh"/>
          <w:cs/>
        </w:rPr>
        <w:t>১. ভিশন</w:t>
      </w:r>
      <w:r w:rsidRPr="00D536A8">
        <w:rPr>
          <w:rFonts w:ascii="Nikosh" w:hAnsi="Nikosh" w:cs="Nikosh"/>
        </w:rPr>
        <w:t xml:space="preserve"> </w:t>
      </w:r>
      <w:r w:rsidRPr="00D536A8">
        <w:rPr>
          <w:rFonts w:ascii="Nikosh" w:hAnsi="Nikosh" w:cs="Nikosh"/>
          <w:cs/>
        </w:rPr>
        <w:t>ও</w:t>
      </w:r>
      <w:r w:rsidRPr="00D536A8">
        <w:rPr>
          <w:rFonts w:ascii="Nikosh" w:hAnsi="Nikosh" w:cs="Nikosh"/>
        </w:rPr>
        <w:t xml:space="preserve"> </w:t>
      </w:r>
      <w:r w:rsidRPr="00D536A8">
        <w:rPr>
          <w:rFonts w:ascii="Nikosh" w:hAnsi="Nikosh" w:cs="Nikosh"/>
          <w:cs/>
        </w:rPr>
        <w:t>মিশন</w:t>
      </w:r>
      <w:r>
        <w:rPr>
          <w:rFonts w:ascii="Nikosh" w:hAnsi="Nikosh" w:cs="Nikosh" w:hint="cs"/>
          <w:cs/>
          <w:lang w:bidi="bn-BD"/>
        </w:rPr>
        <w:t>:</w:t>
      </w:r>
      <w:r w:rsidRPr="00D536A8">
        <w:rPr>
          <w:rFonts w:ascii="Nikosh" w:hAnsi="Nikosh" w:cs="Nikosh"/>
          <w:cs/>
        </w:rPr>
        <w:t xml:space="preserve"> </w:t>
      </w:r>
    </w:p>
    <w:p w:rsidR="00B21D1D" w:rsidRPr="00807454" w:rsidRDefault="00B21D1D" w:rsidP="00B21D1D">
      <w:pPr>
        <w:spacing w:line="300" w:lineRule="auto"/>
        <w:jc w:val="both"/>
        <w:rPr>
          <w:lang w:bidi="bn-BD"/>
        </w:rPr>
      </w:pPr>
      <w:r w:rsidRPr="00D536A8">
        <w:rPr>
          <w:rFonts w:cs="Nikosh"/>
          <w:b/>
          <w:bCs/>
          <w:sz w:val="26"/>
          <w:szCs w:val="26"/>
          <w:cs/>
          <w:lang w:bidi="bn-BD"/>
        </w:rPr>
        <w:t>রূপকল্প</w:t>
      </w:r>
      <w:r w:rsidRPr="00807454">
        <w:rPr>
          <w:b/>
          <w:bCs/>
          <w:sz w:val="26"/>
          <w:szCs w:val="26"/>
          <w:cs/>
          <w:lang w:bidi="bn-BD"/>
        </w:rPr>
        <w:t xml:space="preserve"> </w:t>
      </w:r>
      <w:r>
        <w:rPr>
          <w:rFonts w:ascii="Arial Narrow" w:hAnsi="Arial Narrow"/>
          <w:b/>
          <w:bCs/>
          <w:sz w:val="26"/>
          <w:szCs w:val="26"/>
          <w:lang w:bidi="bn-BD"/>
        </w:rPr>
        <w:t>(</w:t>
      </w:r>
      <w:r w:rsidRPr="00D536A8">
        <w:rPr>
          <w:rFonts w:ascii="Arial Narrow" w:hAnsi="Arial Narrow"/>
          <w:b/>
          <w:bCs/>
          <w:sz w:val="26"/>
          <w:szCs w:val="26"/>
          <w:lang w:bidi="bn-BD"/>
        </w:rPr>
        <w:t>Vision)</w:t>
      </w:r>
      <w:r>
        <w:rPr>
          <w:b/>
          <w:bCs/>
          <w:cs/>
          <w:lang w:bidi="bn-BD"/>
        </w:rPr>
        <w:t>:</w:t>
      </w:r>
      <w:r w:rsidRPr="0054201B">
        <w:rPr>
          <w:b/>
          <w:bCs/>
          <w:cs/>
          <w:lang w:bidi="bn-BD"/>
        </w:rPr>
        <w:t xml:space="preserve"> </w:t>
      </w:r>
      <w:r w:rsidRPr="00D536A8">
        <w:rPr>
          <w:rFonts w:cs="Nikosh"/>
          <w:b/>
          <w:bCs/>
          <w:sz w:val="26"/>
          <w:szCs w:val="26"/>
          <w:cs/>
          <w:lang w:bidi="bn-BD"/>
        </w:rPr>
        <w:t>বিশ্ব বাণিজ্যে উল্লেখযোগ্য অবস্থান সৃষ্টি।</w:t>
      </w:r>
      <w:r>
        <w:rPr>
          <w:sz w:val="26"/>
          <w:szCs w:val="26"/>
          <w:cs/>
          <w:lang w:bidi="bn-BD"/>
        </w:rPr>
        <w:t xml:space="preserve"> </w:t>
      </w:r>
    </w:p>
    <w:p w:rsidR="00B21D1D" w:rsidRDefault="00B21D1D" w:rsidP="00B21D1D">
      <w:pPr>
        <w:pStyle w:val="Heading1"/>
        <w:spacing w:before="0"/>
        <w:ind w:left="1870" w:hanging="1870"/>
        <w:rPr>
          <w:rFonts w:cs="Nikosh" w:hint="cs"/>
          <w:sz w:val="26"/>
          <w:szCs w:val="26"/>
          <w:lang w:bidi="bn-BD"/>
        </w:rPr>
      </w:pPr>
      <w:r w:rsidRPr="00D536A8">
        <w:rPr>
          <w:rFonts w:cs="Nikosh" w:hint="cs"/>
          <w:sz w:val="26"/>
          <w:szCs w:val="26"/>
          <w:cs/>
          <w:lang w:bidi="bn-BD"/>
        </w:rPr>
        <w:t>অভিলক্ষ্য</w:t>
      </w:r>
      <w:r w:rsidRPr="00D536A8">
        <w:rPr>
          <w:sz w:val="26"/>
          <w:szCs w:val="26"/>
          <w:lang w:bidi="bn-BD"/>
        </w:rPr>
        <w:t xml:space="preserve"> </w:t>
      </w:r>
      <w:r w:rsidRPr="00D536A8">
        <w:rPr>
          <w:rFonts w:ascii="Arial Narrow" w:hAnsi="Arial Narrow"/>
          <w:sz w:val="26"/>
          <w:szCs w:val="26"/>
          <w:lang w:bidi="bn-BD"/>
        </w:rPr>
        <w:t>(Mission)</w:t>
      </w:r>
      <w:r w:rsidRPr="00D536A8">
        <w:rPr>
          <w:rFonts w:ascii="Arial Narrow" w:hAnsi="Arial Narrow"/>
          <w:sz w:val="26"/>
          <w:szCs w:val="26"/>
          <w:cs/>
          <w:lang w:bidi="bn-BD"/>
        </w:rPr>
        <w:t>:</w:t>
      </w:r>
      <w:r w:rsidRPr="00D536A8">
        <w:rPr>
          <w:rFonts w:ascii="Arial Narrow" w:hAnsi="Arial Narrow"/>
          <w:cs/>
          <w:lang w:bidi="bn-BD"/>
        </w:rPr>
        <w:t xml:space="preserve"> </w:t>
      </w:r>
      <w:r w:rsidRPr="00D536A8">
        <w:rPr>
          <w:rFonts w:cs="Nikosh"/>
          <w:sz w:val="26"/>
          <w:szCs w:val="26"/>
          <w:cs/>
          <w:lang w:bidi="bn-BD"/>
        </w:rPr>
        <w:t>ব্যবসা বান্ধব পরিবেশ সৃষ্টি, বাণিজ্য পদ্ধতির সহজীকরণ, বৈদেশিক বাণিজ্যের সক্ষমতা বৃদ্ধি, নিত্য প্রয়োজনীয় পণ্যের সরবরাহ নিশ্চিতকরণ এবং দ্রব্যমূল্য স্থিতিশীল রাখার মাধ্যমে জাতীয় উন্নয়নে ভূমিকা রাখা।</w:t>
      </w:r>
    </w:p>
    <w:p w:rsidR="00B21D1D" w:rsidRPr="00C92CE7" w:rsidRDefault="00B21D1D" w:rsidP="00B21D1D">
      <w:pPr>
        <w:pStyle w:val="Heading1"/>
        <w:spacing w:before="0"/>
        <w:rPr>
          <w:rFonts w:ascii="Nikosh" w:hAnsi="Nikosh" w:cs="Nikosh" w:hint="cs"/>
        </w:rPr>
      </w:pPr>
      <w:r w:rsidRPr="00D536A8">
        <w:rPr>
          <w:rFonts w:ascii="Nikosh" w:hAnsi="Nikosh" w:cs="Nikosh"/>
          <w:cs/>
        </w:rPr>
        <w:t xml:space="preserve">২. </w:t>
      </w:r>
      <w:r>
        <w:rPr>
          <w:rFonts w:ascii="Nikosh" w:hAnsi="Nikosh" w:cs="Nikosh"/>
          <w:cs/>
        </w:rPr>
        <w:t>প্রতিশ্রুত</w:t>
      </w:r>
      <w:r>
        <w:rPr>
          <w:rFonts w:ascii="Nikosh" w:hAnsi="Nikosh" w:cs="Nikosh"/>
        </w:rPr>
        <w:t xml:space="preserve"> সেবাসমূহ:</w:t>
      </w:r>
    </w:p>
    <w:p w:rsidR="00B21D1D" w:rsidRPr="00084822" w:rsidRDefault="00B21D1D" w:rsidP="00B21D1D">
      <w:pPr>
        <w:pStyle w:val="Heading2"/>
        <w:spacing w:before="0"/>
        <w:rPr>
          <w:rFonts w:ascii="Nikosh" w:hAnsi="Nikosh" w:cs="Nikosh" w:hint="cs"/>
          <w:rtl/>
        </w:rPr>
      </w:pPr>
      <w:r w:rsidRPr="00D536A8">
        <w:rPr>
          <w:rFonts w:ascii="Nikosh" w:hAnsi="Nikosh" w:cs="Nikosh"/>
          <w:cs/>
          <w:lang w:bidi="bn-IN"/>
        </w:rPr>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B21D1D" w:rsidTr="003207D4">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lang w:bidi="bn-BD"/>
              </w:rPr>
              <w:t>১</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 xml:space="preserve">রপ্তানি নীতি প্রণয়ন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গেজেটে প্রকাশ ও ওয়েবসাইট</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ক. বিভিন্ন অংশীজন গ্রুপের সঙ্গে সভা</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খ. আন্ত:মন্ত্রণালয় সভা</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গ. মন্ত্রিপরিষদ বিভাগের অনুমোদন</w:t>
            </w:r>
          </w:p>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ঘ. বিল পাসের জন্য সংসদে প্রেরণ</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গেজেট মূল্য ৪০ টাকা</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প্রতি ০৩</w:t>
            </w:r>
            <w:r w:rsidRPr="00B21D1D">
              <w:rPr>
                <w:rFonts w:ascii="Nikosh" w:hAnsi="Nikosh" w:cs="Nikosh"/>
                <w:sz w:val="22"/>
                <w:szCs w:val="22"/>
              </w:rPr>
              <w:t>(</w:t>
            </w:r>
            <w:r w:rsidRPr="00B21D1D">
              <w:rPr>
                <w:rFonts w:ascii="Nikosh" w:hAnsi="Nikosh" w:cs="Nikosh"/>
                <w:sz w:val="22"/>
                <w:szCs w:val="22"/>
                <w:cs/>
                <w:lang w:bidi="bn-IN"/>
              </w:rPr>
              <w:t>তিন</w:t>
            </w:r>
            <w:r w:rsidRPr="00B21D1D">
              <w:rPr>
                <w:rFonts w:ascii="Nikosh" w:hAnsi="Nikosh" w:cs="Nikosh"/>
                <w:sz w:val="22"/>
                <w:szCs w:val="22"/>
              </w:rPr>
              <w:t xml:space="preserve">) </w:t>
            </w:r>
            <w:r w:rsidRPr="00B21D1D">
              <w:rPr>
                <w:rFonts w:ascii="Nikosh" w:hAnsi="Nikosh" w:cs="Nikosh"/>
                <w:sz w:val="22"/>
                <w:szCs w:val="22"/>
                <w:cs/>
                <w:lang w:bidi="bn-IN"/>
              </w:rPr>
              <w:t>বছর অন্তর</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B21D1D">
            <w:pPr>
              <w:tabs>
                <w:tab w:val="left" w:pos="6810"/>
              </w:tabs>
              <w:rPr>
                <w:rFonts w:ascii="SutonnyMJ" w:hAnsi="SutonnyMJ"/>
                <w:sz w:val="22"/>
                <w:szCs w:val="22"/>
              </w:rPr>
            </w:pPr>
            <w:r w:rsidRPr="00B21D1D">
              <w:rPr>
                <w:rFonts w:cs="Nikosh"/>
                <w:sz w:val="22"/>
                <w:szCs w:val="22"/>
                <w:cs/>
                <w:lang w:bidi="bn-BD"/>
              </w:rPr>
              <w:t>মাহমুদা খাতুন</w:t>
            </w:r>
          </w:p>
          <w:p w:rsidR="00B21D1D" w:rsidRPr="00B21D1D" w:rsidRDefault="00B21D1D" w:rsidP="00B21D1D">
            <w:pPr>
              <w:pStyle w:val="BodyText"/>
              <w:spacing w:line="240" w:lineRule="auto"/>
              <w:rPr>
                <w:rFonts w:ascii="Vrinda" w:hAnsi="Vrinda"/>
                <w:color w:val="000000"/>
                <w:sz w:val="22"/>
                <w:szCs w:val="22"/>
                <w:lang w:bidi="bn-BD"/>
              </w:rPr>
            </w:pPr>
            <w:r w:rsidRPr="00B21D1D">
              <w:rPr>
                <w:rFonts w:ascii="SutonnyMJ" w:hAnsi="SutonnyMJ" w:cs="Nikosh"/>
                <w:color w:val="000000"/>
                <w:sz w:val="22"/>
                <w:szCs w:val="22"/>
                <w:cs/>
                <w:lang w:bidi="bn-BD"/>
              </w:rPr>
              <w:t xml:space="preserve">উপ সচিব, </w:t>
            </w:r>
            <w:r w:rsidRPr="00B21D1D">
              <w:rPr>
                <w:rFonts w:ascii="Nikosh" w:hAnsi="Nikosh" w:cs="Nikosh"/>
                <w:color w:val="000000"/>
                <w:sz w:val="22"/>
                <w:szCs w:val="22"/>
                <w:cs/>
                <w:lang w:bidi="bn-BD"/>
              </w:rPr>
              <w:t>রপ্তানি- ১</w:t>
            </w:r>
          </w:p>
          <w:p w:rsidR="00B21D1D" w:rsidRPr="00B21D1D" w:rsidRDefault="00B21D1D" w:rsidP="00B21D1D">
            <w:pPr>
              <w:pStyle w:val="BodyText"/>
              <w:spacing w:line="240" w:lineRule="auto"/>
              <w:rPr>
                <w:rFonts w:ascii="SutonnyMJ" w:hAnsi="SutonnyMJ" w:cs="Nikosh" w:hint="cs"/>
                <w:sz w:val="22"/>
                <w:szCs w:val="22"/>
                <w:lang w:bidi="bn-BD"/>
              </w:rPr>
            </w:pPr>
            <w:r w:rsidRPr="00B21D1D">
              <w:rPr>
                <w:rFonts w:ascii="SutonnyMJ" w:hAnsi="SutonnyMJ" w:cs="Nikosh"/>
                <w:sz w:val="22"/>
                <w:szCs w:val="22"/>
                <w:cs/>
                <w:lang w:bidi="bn-BD"/>
              </w:rPr>
              <w:t>ফোন: ৯৫৪০৭৫৭</w:t>
            </w:r>
          </w:p>
          <w:p w:rsidR="00B21D1D" w:rsidRPr="00B21D1D" w:rsidRDefault="00B21D1D" w:rsidP="00B21D1D">
            <w:pPr>
              <w:pStyle w:val="BodyText"/>
              <w:spacing w:line="240" w:lineRule="auto"/>
              <w:rPr>
                <w:rFonts w:ascii="SutonnyMJ" w:hAnsi="SutonnyMJ" w:cs="Nikosh" w:hint="cs"/>
                <w:sz w:val="22"/>
                <w:szCs w:val="22"/>
                <w:lang w:bidi="bn-BD"/>
              </w:rPr>
            </w:pPr>
            <w:r w:rsidRPr="00B21D1D">
              <w:rPr>
                <w:rFonts w:ascii="Nikosh" w:hAnsi="Nikosh" w:cs="Nikosh"/>
                <w:sz w:val="22"/>
                <w:szCs w:val="22"/>
              </w:rPr>
              <w:t>ই-মেইল:</w:t>
            </w:r>
            <w:r w:rsidRPr="00B21D1D">
              <w:rPr>
                <w:rFonts w:ascii="Vrinda" w:eastAsia="Nikosh" w:hAnsi="Vrinda"/>
                <w:sz w:val="22"/>
                <w:szCs w:val="22"/>
                <w:lang w:bidi="bn-BD"/>
              </w:rPr>
              <w:t xml:space="preserve"> </w:t>
            </w:r>
            <w:r w:rsidRPr="00B21D1D">
              <w:rPr>
                <w:rFonts w:ascii="Arial Narrow" w:eastAsia="Nikosh" w:hAnsi="Arial Narrow" w:cs="Arial"/>
                <w:sz w:val="22"/>
                <w:szCs w:val="22"/>
                <w:lang w:bidi="bn-BD"/>
              </w:rPr>
              <w:t>sas.export1br@mincom.gov.bd</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২</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পণ্য র</w:t>
            </w:r>
            <w:r w:rsidRPr="00B21D1D">
              <w:rPr>
                <w:rFonts w:ascii="Nikosh" w:hAnsi="Nikosh" w:cs="Nikosh"/>
                <w:sz w:val="22"/>
                <w:szCs w:val="22"/>
                <w:lang w:bidi="bn-IN"/>
              </w:rPr>
              <w:t>প্তা</w:t>
            </w:r>
            <w:r w:rsidRPr="00B21D1D">
              <w:rPr>
                <w:rFonts w:ascii="Nikosh" w:hAnsi="Nikosh" w:cs="Nikosh"/>
                <w:sz w:val="22"/>
                <w:szCs w:val="22"/>
                <w:cs/>
                <w:lang w:bidi="bn-IN"/>
              </w:rPr>
              <w:t>নির বিপরীতে নগদ সহায়তার বিষয়ে সুপারিশ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 xml:space="preserve">অনুমোদনের পর </w:t>
            </w:r>
            <w:r w:rsidRPr="00B21D1D">
              <w:rPr>
                <w:rFonts w:ascii="Nikosh" w:hAnsi="Nikosh" w:cs="Nikosh" w:hint="cs"/>
                <w:sz w:val="22"/>
                <w:szCs w:val="22"/>
                <w:cs/>
                <w:lang w:bidi="bn-BD"/>
              </w:rPr>
              <w:t>পত্র জা</w:t>
            </w:r>
            <w:r w:rsidRPr="00B21D1D">
              <w:rPr>
                <w:rFonts w:ascii="Nikosh" w:hAnsi="Nikosh" w:cs="Nikosh"/>
                <w:sz w:val="22"/>
                <w:szCs w:val="22"/>
                <w:cs/>
                <w:lang w:bidi="bn-BD"/>
              </w:rPr>
              <w:t>রি</w:t>
            </w:r>
            <w:r w:rsidRPr="00B21D1D">
              <w:rPr>
                <w:rFonts w:ascii="Nikosh" w:hAnsi="Nikosh" w:cs="Nikosh" w:hint="cs"/>
                <w:sz w:val="22"/>
                <w:szCs w:val="22"/>
                <w:cs/>
                <w:lang w:bidi="bn-BD"/>
              </w:rPr>
              <w:t>/ ফ্যাক্স</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ইআরসি</w:t>
            </w:r>
            <w:r w:rsidRPr="00B21D1D">
              <w:rPr>
                <w:rFonts w:ascii="Nikosh" w:hAnsi="Nikosh" w:cs="Nikosh"/>
                <w:sz w:val="22"/>
                <w:szCs w:val="22"/>
              </w:rPr>
              <w:t xml:space="preserve">, </w:t>
            </w:r>
            <w:r w:rsidRPr="00B21D1D">
              <w:rPr>
                <w:rFonts w:ascii="Nikosh" w:hAnsi="Nikosh" w:cs="Nikosh"/>
                <w:sz w:val="22"/>
                <w:szCs w:val="22"/>
                <w:cs/>
                <w:lang w:bidi="bn-IN"/>
              </w:rPr>
              <w:t>ইটি</w:t>
            </w:r>
            <w:r w:rsidRPr="00B21D1D">
              <w:rPr>
                <w:rFonts w:ascii="Nikosh" w:hAnsi="Nikosh" w:cs="Nikosh" w:hint="cs"/>
                <w:sz w:val="22"/>
                <w:szCs w:val="22"/>
                <w:cs/>
                <w:lang w:bidi="bn-BD"/>
              </w:rPr>
              <w:t>আই</w:t>
            </w:r>
            <w:r w:rsidRPr="00B21D1D">
              <w:rPr>
                <w:rFonts w:ascii="Nikosh" w:hAnsi="Nikosh" w:cs="Nikosh"/>
                <w:sz w:val="22"/>
                <w:szCs w:val="22"/>
                <w:cs/>
                <w:lang w:bidi="bn-IN"/>
              </w:rPr>
              <w:t>এন</w:t>
            </w:r>
            <w:r w:rsidRPr="00B21D1D">
              <w:rPr>
                <w:rFonts w:ascii="Nikosh" w:hAnsi="Nikosh" w:cs="Nikosh"/>
                <w:sz w:val="22"/>
                <w:szCs w:val="22"/>
              </w:rPr>
              <w:t xml:space="preserve">, </w:t>
            </w:r>
            <w:r w:rsidRPr="00B21D1D">
              <w:rPr>
                <w:rFonts w:ascii="Nikosh" w:hAnsi="Nikosh" w:cs="Nikosh"/>
                <w:sz w:val="22"/>
                <w:szCs w:val="22"/>
                <w:cs/>
                <w:lang w:bidi="bn-IN"/>
              </w:rPr>
              <w:t>তিন বছরের রপ্তানির পরিমাণ</w:t>
            </w:r>
            <w:r w:rsidRPr="00B21D1D">
              <w:rPr>
                <w:rFonts w:ascii="Nikosh" w:hAnsi="Nikosh" w:cs="Nikosh"/>
                <w:sz w:val="22"/>
                <w:szCs w:val="22"/>
              </w:rPr>
              <w:t xml:space="preserve">, </w:t>
            </w:r>
            <w:r w:rsidRPr="00B21D1D">
              <w:rPr>
                <w:rFonts w:ascii="Nikosh" w:hAnsi="Nikosh" w:cs="Nikosh"/>
                <w:sz w:val="22"/>
                <w:szCs w:val="22"/>
                <w:cs/>
                <w:lang w:bidi="bn-IN"/>
              </w:rPr>
              <w:t>রপ্তানির আয়ের পরিমাণ</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২</w:t>
            </w:r>
            <w:r w:rsidRPr="00B21D1D">
              <w:rPr>
                <w:rFonts w:ascii="Nikosh" w:hAnsi="Nikosh" w:cs="Nikosh" w:hint="cs"/>
                <w:sz w:val="22"/>
                <w:szCs w:val="22"/>
                <w:cs/>
                <w:lang w:bidi="bn-BD"/>
              </w:rPr>
              <w:t xml:space="preserve"> </w:t>
            </w:r>
            <w:r w:rsidRPr="00B21D1D">
              <w:rPr>
                <w:rFonts w:ascii="Nikosh" w:hAnsi="Nikosh" w:cs="Nikosh"/>
                <w:sz w:val="22"/>
                <w:szCs w:val="22"/>
              </w:rPr>
              <w:t>(</w:t>
            </w:r>
            <w:r w:rsidRPr="00B21D1D">
              <w:rPr>
                <w:rFonts w:ascii="Nikosh" w:hAnsi="Nikosh" w:cs="Nikosh"/>
                <w:sz w:val="22"/>
                <w:szCs w:val="22"/>
                <w:cs/>
                <w:lang w:bidi="bn-IN"/>
              </w:rPr>
              <w:t>দুই</w:t>
            </w:r>
            <w:r w:rsidRPr="00B21D1D">
              <w:rPr>
                <w:rFonts w:ascii="Nikosh" w:hAnsi="Nikosh" w:cs="Nikosh"/>
                <w:sz w:val="22"/>
                <w:szCs w:val="22"/>
              </w:rPr>
              <w:t xml:space="preserve">) </w:t>
            </w:r>
            <w:r w:rsidRPr="00B21D1D">
              <w:rPr>
                <w:rFonts w:ascii="Nikosh" w:hAnsi="Nikosh" w:cs="Nikosh"/>
                <w:sz w:val="22"/>
                <w:szCs w:val="22"/>
                <w:cs/>
                <w:lang w:bidi="bn-IN"/>
              </w:rPr>
              <w:t>মাস</w:t>
            </w: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tabs>
                <w:tab w:val="left" w:pos="6810"/>
              </w:tabs>
              <w:jc w:val="center"/>
              <w:rPr>
                <w:rFonts w:cs="Nikosh" w:hint="cs"/>
                <w:sz w:val="22"/>
                <w:szCs w:val="22"/>
                <w:cs/>
                <w:lang w:bidi="bn-BD"/>
              </w:rPr>
            </w:pP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৩</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eastAsia="Nikosh" w:hAnsi="Nikosh" w:cs="Nikosh" w:hint="cs"/>
                <w:sz w:val="22"/>
                <w:szCs w:val="22"/>
                <w:lang w:bidi="bn-BD"/>
              </w:rPr>
            </w:pPr>
            <w:r w:rsidRPr="00B21D1D">
              <w:rPr>
                <w:rFonts w:ascii="Nikosh" w:eastAsia="Nikosh" w:hAnsi="Nikosh" w:cs="Nikosh"/>
                <w:sz w:val="22"/>
                <w:szCs w:val="22"/>
                <w:cs/>
                <w:lang w:bidi="bn-BD"/>
              </w:rPr>
              <w:t>রপ্তানি নিষিদ্ধ পণ্যের   ক্ষেত্রে রপ্তানির  জন্য বিশেষ অনুমতি প্রদান।</w:t>
            </w:r>
          </w:p>
          <w:p w:rsidR="00B21D1D" w:rsidRPr="00B21D1D" w:rsidRDefault="00B21D1D" w:rsidP="003207D4">
            <w:pPr>
              <w:jc w:val="both"/>
              <w:rPr>
                <w:rFonts w:ascii="Nikosh" w:eastAsia="Nikosh" w:hAnsi="Nikosh" w:cs="Nikosh" w:hint="cs"/>
                <w:sz w:val="22"/>
                <w:szCs w:val="22"/>
                <w:cs/>
                <w:lang w:bidi="bn-BD"/>
              </w:rPr>
            </w:pPr>
            <w:r w:rsidRPr="00B21D1D">
              <w:rPr>
                <w:rFonts w:ascii="Nikosh" w:eastAsia="Nikosh" w:hAnsi="Nikosh" w:cs="Nikosh"/>
                <w:sz w:val="22"/>
                <w:szCs w:val="22"/>
                <w:lang w:bidi="bn-BD"/>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cs/>
                <w:lang w:bidi="bn-BD"/>
              </w:rPr>
              <w:t>প্রস্তাব প্রাপ্তির পর যথাযথ কর্তৃপক্ষের অনুমোদন গ্রহণ করে পত্র জারি।</w:t>
            </w:r>
          </w:p>
          <w:p w:rsidR="00B21D1D" w:rsidRPr="00B21D1D" w:rsidRDefault="00B21D1D" w:rsidP="003207D4">
            <w:pPr>
              <w:rPr>
                <w:rFonts w:ascii="Nikosh" w:hAnsi="Nikosh"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 xml:space="preserve">ব্যবসায়িক প্রতিষ্ঠানের প্যাডে </w:t>
            </w:r>
            <w:r w:rsidRPr="00B21D1D">
              <w:rPr>
                <w:rFonts w:ascii="Nikosh" w:hAnsi="Nikosh" w:cs="Nikosh" w:hint="cs"/>
                <w:sz w:val="22"/>
                <w:szCs w:val="22"/>
                <w:cs/>
                <w:lang w:bidi="bn-BD"/>
              </w:rPr>
              <w:t>আবেদন</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w:t>
            </w:r>
            <w:r w:rsidRPr="00B21D1D">
              <w:rPr>
                <w:rFonts w:ascii="Nikosh" w:hAnsi="Nikosh" w:cs="Nikosh" w:hint="cs"/>
                <w:sz w:val="22"/>
                <w:szCs w:val="22"/>
                <w:cs/>
                <w:lang w:bidi="bn-BD"/>
              </w:rPr>
              <w:t xml:space="preserve">ট্রেড লাইসেন্সের </w:t>
            </w:r>
            <w:r w:rsidRPr="00B21D1D">
              <w:rPr>
                <w:rFonts w:ascii="Nikosh" w:hAnsi="Nikosh" w:cs="Nikosh"/>
                <w:sz w:val="22"/>
                <w:szCs w:val="22"/>
                <w:cs/>
                <w:lang w:bidi="bn-BD"/>
              </w:rPr>
              <w:t>সত্যায়িত কপি</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গ. </w:t>
            </w:r>
            <w:r w:rsidRPr="00B21D1D">
              <w:rPr>
                <w:rFonts w:ascii="Arial Narrow" w:hAnsi="Arial Narrow" w:cs="Nikosh"/>
                <w:sz w:val="22"/>
                <w:szCs w:val="22"/>
                <w:lang w:bidi="bn-BD"/>
              </w:rPr>
              <w:t>TIN</w:t>
            </w:r>
            <w:r w:rsidRPr="00B21D1D">
              <w:rPr>
                <w:rFonts w:ascii="Nikosh" w:hAnsi="Nikosh" w:cs="Nikosh"/>
                <w:sz w:val="22"/>
                <w:szCs w:val="22"/>
                <w:lang w:bidi="bn-BD"/>
              </w:rPr>
              <w:t xml:space="preserve"> সার্টিফিকে</w:t>
            </w:r>
            <w:r w:rsidRPr="00B21D1D">
              <w:rPr>
                <w:rFonts w:ascii="Nikosh" w:hAnsi="Nikosh" w:cs="Nikosh" w:hint="cs"/>
                <w:sz w:val="22"/>
                <w:szCs w:val="22"/>
                <w:cs/>
                <w:lang w:bidi="bn-BD"/>
              </w:rPr>
              <w:t>টের</w:t>
            </w:r>
            <w:r w:rsidRPr="00B21D1D">
              <w:rPr>
                <w:rFonts w:ascii="Nikosh" w:hAnsi="Nikosh" w:cs="Nikosh"/>
                <w:sz w:val="22"/>
                <w:szCs w:val="22"/>
                <w:lang w:bidi="bn-BD"/>
              </w:rPr>
              <w:t xml:space="preserve"> </w:t>
            </w:r>
            <w:r w:rsidRPr="00B21D1D">
              <w:rPr>
                <w:rFonts w:ascii="Nikosh" w:hAnsi="Nikosh" w:cs="Nikosh"/>
                <w:sz w:val="22"/>
                <w:szCs w:val="22"/>
                <w:cs/>
                <w:lang w:bidi="bn-BD"/>
              </w:rPr>
              <w:t>সত্যায়িত কপি</w:t>
            </w:r>
          </w:p>
          <w:p w:rsidR="00B21D1D" w:rsidRPr="00B21D1D" w:rsidRDefault="00B21D1D" w:rsidP="003207D4">
            <w:pPr>
              <w:ind w:left="266" w:hanging="266"/>
              <w:rPr>
                <w:rFonts w:ascii="Nikosh" w:hAnsi="Nikosh" w:cs="Nikosh" w:hint="cs"/>
                <w:sz w:val="22"/>
                <w:szCs w:val="22"/>
                <w:lang w:bidi="bn-BD"/>
              </w:rPr>
            </w:pPr>
            <w:r w:rsidRPr="00B21D1D">
              <w:rPr>
                <w:rFonts w:ascii="Nikosh" w:hAnsi="Nikosh" w:cs="Nikosh" w:hint="cs"/>
                <w:sz w:val="22"/>
                <w:szCs w:val="22"/>
                <w:cs/>
                <w:lang w:bidi="bn-BD"/>
              </w:rPr>
              <w:t>ঘ.</w:t>
            </w:r>
            <w:r w:rsidRPr="00B21D1D">
              <w:rPr>
                <w:rFonts w:ascii="Nikosh" w:hAnsi="Nikosh" w:cs="Nikosh"/>
                <w:sz w:val="22"/>
                <w:szCs w:val="22"/>
                <w:cs/>
                <w:lang w:bidi="bn-BD"/>
              </w:rPr>
              <w:t xml:space="preserve"> আমদানিকারকের সাথে ক্রয় সংক্রান্ত  চুক্তির সত্যায়িত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১৫ কর্ম 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মোঃ  মনজুর হাসান  ভুঁইয়া</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যুগ্মসচিব</w:t>
            </w:r>
            <w:r w:rsidRPr="00B21D1D">
              <w:rPr>
                <w:rFonts w:ascii="Nikosh" w:hAnsi="Nikosh" w:cs="Nikosh"/>
                <w:sz w:val="22"/>
                <w:szCs w:val="22"/>
                <w:cs/>
                <w:lang w:bidi="bn-BD"/>
              </w:rPr>
              <w:t>, রপ্তা</w:t>
            </w:r>
            <w:r w:rsidRPr="00B21D1D">
              <w:rPr>
                <w:rFonts w:ascii="Nikosh" w:hAnsi="Nikosh" w:cs="Nikosh" w:hint="cs"/>
                <w:sz w:val="22"/>
                <w:szCs w:val="22"/>
                <w:cs/>
                <w:lang w:bidi="bn-BD"/>
              </w:rPr>
              <w:t>নি-</w:t>
            </w:r>
            <w:r w:rsidRPr="00B21D1D">
              <w:rPr>
                <w:rFonts w:ascii="Nikosh" w:hAnsi="Nikosh" w:cs="Nikosh"/>
                <w:sz w:val="22"/>
                <w:szCs w:val="22"/>
                <w:lang w:bidi="bn-BD"/>
              </w:rPr>
              <w:t xml:space="preserve"> ২</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ফোন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৯৫৭৭৯৮৭</w:t>
            </w:r>
          </w:p>
          <w:p w:rsidR="00B21D1D" w:rsidRPr="00B21D1D" w:rsidRDefault="00B21D1D" w:rsidP="003207D4">
            <w:pPr>
              <w:rPr>
                <w:rFonts w:ascii="Arial Narrow" w:hAnsi="Arial Narrow" w:cs="Nikosh"/>
                <w:sz w:val="22"/>
                <w:szCs w:val="22"/>
                <w:cs/>
                <w:lang w:bidi="bn-BD"/>
              </w:rPr>
            </w:pPr>
            <w:r w:rsidRPr="00B21D1D">
              <w:rPr>
                <w:rFonts w:ascii="Nikosh" w:hAnsi="Nikosh" w:cs="Nikosh" w:hint="cs"/>
                <w:sz w:val="22"/>
                <w:szCs w:val="22"/>
                <w:cs/>
                <w:lang w:bidi="bn-BD"/>
              </w:rPr>
              <w:t xml:space="preserve">ই-মেইল: </w:t>
            </w:r>
            <w:r w:rsidRPr="00B21D1D">
              <w:rPr>
                <w:rFonts w:ascii="Arial Narrow" w:eastAsia="Nikosh" w:hAnsi="Arial Narrow"/>
                <w:sz w:val="22"/>
                <w:szCs w:val="22"/>
                <w:lang w:bidi="bn-BD"/>
              </w:rPr>
              <w:t>sas.export2br@mincom.gov.bd</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৪</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eastAsia="Nikosh" w:hAnsi="Nikosh" w:cs="Nikosh" w:hint="cs"/>
                <w:sz w:val="22"/>
                <w:szCs w:val="22"/>
                <w:lang w:bidi="bn-BD"/>
              </w:rPr>
            </w:pPr>
            <w:r w:rsidRPr="00B21D1D">
              <w:rPr>
                <w:rFonts w:ascii="Nikosh" w:eastAsia="Nikosh" w:hAnsi="Nikosh" w:cs="Nikosh"/>
                <w:sz w:val="22"/>
                <w:szCs w:val="22"/>
                <w:cs/>
                <w:lang w:bidi="bn-BD"/>
              </w:rPr>
              <w:t xml:space="preserve"> শর্ত সাপেক্ষে রপ্তানি যোগ্য  পণ্যের   ক্ষেত্রে রপ্তানির  জন্য বিশেষ অনুমতি প্রদান।</w:t>
            </w:r>
          </w:p>
          <w:p w:rsidR="00B21D1D" w:rsidRPr="00B21D1D" w:rsidRDefault="00B21D1D" w:rsidP="003207D4">
            <w:pPr>
              <w:jc w:val="both"/>
              <w:rPr>
                <w:rFonts w:ascii="Nikosh" w:eastAsia="Nikosh" w:hAnsi="Nikosh" w:cs="Nikosh" w:hint="cs"/>
                <w:sz w:val="22"/>
                <w:szCs w:val="22"/>
                <w:cs/>
                <w:lang w:bidi="bn-BD"/>
              </w:rPr>
            </w:pPr>
            <w:r w:rsidRPr="00B21D1D">
              <w:rPr>
                <w:rFonts w:ascii="Nikosh" w:eastAsia="Nikosh" w:hAnsi="Nikosh" w:cs="Nikosh"/>
                <w:sz w:val="22"/>
                <w:szCs w:val="22"/>
                <w:lang w:bidi="bn-BD"/>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cs/>
                <w:lang w:bidi="bn-BD"/>
              </w:rPr>
              <w:t>প্রস্তাব প্রাপ্তির পর যথাযথ কর্তৃপক্ষের অনুমোদন গ্রহণ করে পত্র জারি।</w:t>
            </w:r>
          </w:p>
          <w:p w:rsidR="00B21D1D" w:rsidRPr="00B21D1D" w:rsidRDefault="00B21D1D" w:rsidP="003207D4">
            <w:pPr>
              <w:rPr>
                <w:rFonts w:ascii="Nikosh" w:hAnsi="Nikosh" w:cs="Nikosh" w:hint="cs"/>
                <w:sz w:val="22"/>
                <w:szCs w:val="22"/>
                <w:lang w:bidi="bn-BD"/>
              </w:rPr>
            </w:pPr>
          </w:p>
          <w:p w:rsidR="00B21D1D" w:rsidRPr="00B21D1D" w:rsidRDefault="00B21D1D" w:rsidP="003207D4">
            <w:pPr>
              <w:rPr>
                <w:rFonts w:ascii="Nikosh" w:hAnsi="Nikosh"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 xml:space="preserve">ব্যবসায়িক প্রতিষ্ঠানের প্যাডে </w:t>
            </w:r>
            <w:r w:rsidRPr="00B21D1D">
              <w:rPr>
                <w:rFonts w:ascii="Nikosh" w:hAnsi="Nikosh" w:cs="Nikosh" w:hint="cs"/>
                <w:sz w:val="22"/>
                <w:szCs w:val="22"/>
                <w:cs/>
                <w:lang w:bidi="bn-BD"/>
              </w:rPr>
              <w:t>আবেদন</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w:t>
            </w:r>
            <w:r w:rsidRPr="00B21D1D">
              <w:rPr>
                <w:rFonts w:ascii="Nikosh" w:hAnsi="Nikosh" w:cs="Nikosh" w:hint="cs"/>
                <w:sz w:val="22"/>
                <w:szCs w:val="22"/>
                <w:cs/>
                <w:lang w:bidi="bn-BD"/>
              </w:rPr>
              <w:t xml:space="preserve">ট্রেড লাইসেন্সের </w:t>
            </w:r>
            <w:r w:rsidRPr="00B21D1D">
              <w:rPr>
                <w:rFonts w:ascii="Nikosh" w:hAnsi="Nikosh" w:cs="Nikosh"/>
                <w:sz w:val="22"/>
                <w:szCs w:val="22"/>
                <w:cs/>
                <w:lang w:bidi="bn-BD"/>
              </w:rPr>
              <w:t>সত্যায়িত কপি</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গ. </w:t>
            </w:r>
            <w:r w:rsidRPr="00B21D1D">
              <w:rPr>
                <w:rFonts w:ascii="Arial Narrow" w:hAnsi="Arial Narrow" w:cs="Nikosh"/>
                <w:sz w:val="22"/>
                <w:szCs w:val="22"/>
                <w:lang w:bidi="bn-BD"/>
              </w:rPr>
              <w:t>TIN</w:t>
            </w:r>
            <w:r w:rsidRPr="00B21D1D">
              <w:rPr>
                <w:rFonts w:ascii="Nikosh" w:hAnsi="Nikosh" w:cs="Nikosh"/>
                <w:sz w:val="22"/>
                <w:szCs w:val="22"/>
                <w:lang w:bidi="bn-BD"/>
              </w:rPr>
              <w:t xml:space="preserve"> সার্টিফিকে</w:t>
            </w:r>
            <w:r w:rsidRPr="00B21D1D">
              <w:rPr>
                <w:rFonts w:ascii="Nikosh" w:hAnsi="Nikosh" w:cs="Nikosh" w:hint="cs"/>
                <w:sz w:val="22"/>
                <w:szCs w:val="22"/>
                <w:cs/>
                <w:lang w:bidi="bn-BD"/>
              </w:rPr>
              <w:t>টের</w:t>
            </w:r>
            <w:r w:rsidRPr="00B21D1D">
              <w:rPr>
                <w:rFonts w:ascii="Nikosh" w:hAnsi="Nikosh" w:cs="Nikosh"/>
                <w:sz w:val="22"/>
                <w:szCs w:val="22"/>
                <w:lang w:bidi="bn-BD"/>
              </w:rPr>
              <w:t xml:space="preserve"> </w:t>
            </w:r>
            <w:r w:rsidRPr="00B21D1D">
              <w:rPr>
                <w:rFonts w:ascii="Nikosh" w:hAnsi="Nikosh" w:cs="Nikosh"/>
                <w:sz w:val="22"/>
                <w:szCs w:val="22"/>
                <w:cs/>
                <w:lang w:bidi="bn-BD"/>
              </w:rPr>
              <w:t>সত্যায়িত কপি</w:t>
            </w:r>
          </w:p>
          <w:p w:rsidR="00B21D1D" w:rsidRPr="00B21D1D" w:rsidRDefault="00B21D1D" w:rsidP="003207D4">
            <w:pPr>
              <w:ind w:left="266" w:hanging="266"/>
              <w:rPr>
                <w:rFonts w:ascii="Nikosh" w:hAnsi="Nikosh" w:cs="Nikosh" w:hint="cs"/>
                <w:sz w:val="22"/>
                <w:szCs w:val="22"/>
                <w:lang w:bidi="bn-BD"/>
              </w:rPr>
            </w:pPr>
            <w:r w:rsidRPr="00B21D1D">
              <w:rPr>
                <w:rFonts w:ascii="Nikosh" w:hAnsi="Nikosh" w:cs="Nikosh" w:hint="cs"/>
                <w:sz w:val="22"/>
                <w:szCs w:val="22"/>
                <w:cs/>
                <w:lang w:bidi="bn-BD"/>
              </w:rPr>
              <w:t>ঘ.</w:t>
            </w:r>
            <w:r w:rsidRPr="00B21D1D">
              <w:rPr>
                <w:rFonts w:ascii="Nikosh" w:hAnsi="Nikosh" w:cs="Nikosh"/>
                <w:sz w:val="22"/>
                <w:szCs w:val="22"/>
                <w:cs/>
                <w:lang w:bidi="bn-BD"/>
              </w:rPr>
              <w:t xml:space="preserve"> আমদানিকারকের সাথে ক্রয় সংক্রান্ত  চুক্তির সত্যায়িত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১৫ কর্ম 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tabs>
                <w:tab w:val="left" w:pos="6810"/>
              </w:tabs>
              <w:jc w:val="center"/>
              <w:rPr>
                <w:rFonts w:cs="Nikosh"/>
                <w:sz w:val="22"/>
                <w:szCs w:val="22"/>
                <w:cs/>
                <w:lang w:bidi="bn-BD"/>
              </w:rPr>
            </w:pP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০৫.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cs/>
                <w:lang w:bidi="bn-BD"/>
              </w:rPr>
            </w:pPr>
            <w:r w:rsidRPr="00B21D1D">
              <w:rPr>
                <w:rFonts w:ascii="Nikosh" w:eastAsia="Nikosh" w:hAnsi="Nikosh" w:cs="Nikosh" w:hint="cs"/>
                <w:sz w:val="22"/>
                <w:szCs w:val="22"/>
                <w:cs/>
                <w:lang w:bidi="bn-BD"/>
              </w:rPr>
              <w:t>আমদানিকৃত পণ্য পুনঃ রপ্তানি</w:t>
            </w:r>
            <w:r w:rsidRPr="00B21D1D">
              <w:rPr>
                <w:rFonts w:ascii="Nikosh" w:eastAsia="Nikosh" w:hAnsi="Nikosh" w:cs="Nikosh"/>
                <w:sz w:val="22"/>
                <w:szCs w:val="22"/>
                <w:cs/>
                <w:lang w:bidi="bn-BD"/>
              </w:rPr>
              <w:t>র</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cs/>
                <w:lang w:bidi="bn-BD"/>
              </w:rPr>
              <w:t>প্রস্তাব প্রাপ্তির পর যথাযথ কর্তৃপক্ষের অনুমোদন গ্রহণ করে পত্র জারি।</w:t>
            </w:r>
          </w:p>
          <w:p w:rsidR="00B21D1D" w:rsidRPr="00B21D1D" w:rsidRDefault="00B21D1D" w:rsidP="003207D4">
            <w:pPr>
              <w:rPr>
                <w:rFonts w:ascii="Nikosh" w:hAnsi="Nikosh"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ট্রেড লাইসেন্সের </w:t>
            </w:r>
            <w:r w:rsidRPr="00B21D1D">
              <w:rPr>
                <w:rFonts w:ascii="Nikosh" w:hAnsi="Nikosh" w:cs="Nikosh"/>
                <w:sz w:val="22"/>
                <w:szCs w:val="22"/>
                <w:cs/>
                <w:lang w:bidi="bn-BD"/>
              </w:rPr>
              <w:t>সত্যায়িত কপি</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w:t>
            </w:r>
            <w:r w:rsidRPr="00B21D1D">
              <w:rPr>
                <w:rFonts w:ascii="Arial Narrow" w:hAnsi="Arial Narrow" w:cs="Nikosh"/>
                <w:sz w:val="22"/>
                <w:szCs w:val="22"/>
                <w:lang w:bidi="bn-BD"/>
              </w:rPr>
              <w:t>TIN</w:t>
            </w:r>
            <w:r w:rsidRPr="00B21D1D">
              <w:rPr>
                <w:rFonts w:ascii="Nikosh" w:hAnsi="Nikosh" w:cs="Nikosh"/>
                <w:sz w:val="22"/>
                <w:szCs w:val="22"/>
                <w:lang w:bidi="bn-BD"/>
              </w:rPr>
              <w:t xml:space="preserve"> সার্টিফিকে</w:t>
            </w:r>
            <w:r w:rsidRPr="00B21D1D">
              <w:rPr>
                <w:rFonts w:ascii="Nikosh" w:hAnsi="Nikosh" w:cs="Nikosh" w:hint="cs"/>
                <w:sz w:val="22"/>
                <w:szCs w:val="22"/>
                <w:cs/>
                <w:lang w:bidi="bn-BD"/>
              </w:rPr>
              <w:t>টের</w:t>
            </w:r>
            <w:r w:rsidRPr="00B21D1D">
              <w:rPr>
                <w:rFonts w:ascii="Nikosh" w:hAnsi="Nikosh" w:cs="Nikosh"/>
                <w:sz w:val="22"/>
                <w:szCs w:val="22"/>
                <w:lang w:bidi="bn-BD"/>
              </w:rPr>
              <w:t xml:space="preserve"> </w:t>
            </w:r>
            <w:r w:rsidRPr="00B21D1D">
              <w:rPr>
                <w:rFonts w:ascii="Nikosh" w:hAnsi="Nikosh" w:cs="Nikosh"/>
                <w:sz w:val="22"/>
                <w:szCs w:val="22"/>
                <w:cs/>
                <w:lang w:bidi="bn-BD"/>
              </w:rPr>
              <w:t>সত্যায়িত কপি</w:t>
            </w:r>
          </w:p>
          <w:p w:rsidR="00B21D1D" w:rsidRPr="00B21D1D" w:rsidRDefault="00B21D1D" w:rsidP="003207D4">
            <w:pPr>
              <w:ind w:left="266" w:hanging="266"/>
              <w:rPr>
                <w:rFonts w:ascii="Nikosh" w:hAnsi="Nikosh" w:cs="Nikosh" w:hint="cs"/>
                <w:sz w:val="22"/>
                <w:szCs w:val="22"/>
                <w:lang w:bidi="bn-BD"/>
              </w:rPr>
            </w:pPr>
            <w:r w:rsidRPr="00B21D1D">
              <w:rPr>
                <w:rFonts w:ascii="Nikosh" w:hAnsi="Nikosh" w:cs="Nikosh" w:hint="cs"/>
                <w:sz w:val="22"/>
                <w:szCs w:val="22"/>
                <w:cs/>
                <w:lang w:bidi="bn-BD"/>
              </w:rPr>
              <w:t>গ.</w:t>
            </w:r>
            <w:r w:rsidRPr="00B21D1D">
              <w:rPr>
                <w:rFonts w:ascii="Nikosh" w:hAnsi="Nikosh" w:cs="Nikosh"/>
                <w:sz w:val="22"/>
                <w:szCs w:val="22"/>
                <w:cs/>
                <w:lang w:bidi="bn-BD"/>
              </w:rPr>
              <w:t xml:space="preserve"> আমদানি কারকের সাথে ক্রয় সংক্রান্ত  চুক্তির সত্যায়িত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১৫ কর্ম দিবস।</w:t>
            </w: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tabs>
                <w:tab w:val="left" w:pos="6810"/>
              </w:tabs>
              <w:jc w:val="center"/>
              <w:rPr>
                <w:rFonts w:cs="Nikosh"/>
                <w:sz w:val="22"/>
                <w:szCs w:val="22"/>
                <w:cs/>
                <w:lang w:bidi="bn-BD"/>
              </w:rPr>
            </w:pPr>
          </w:p>
        </w:tc>
      </w:tr>
    </w:tbl>
    <w:p w:rsidR="00B21D1D" w:rsidRPr="00084822" w:rsidRDefault="00B21D1D" w:rsidP="00B21D1D">
      <w:pPr>
        <w:pStyle w:val="Heading2"/>
        <w:spacing w:before="0"/>
        <w:rPr>
          <w:rFonts w:ascii="Nikosh" w:hAnsi="Nikosh" w:cs="Nikosh" w:hint="cs"/>
          <w:rtl/>
        </w:rPr>
      </w:pPr>
      <w:r w:rsidRPr="00D536A8">
        <w:rPr>
          <w:rFonts w:ascii="Nikosh" w:hAnsi="Nikosh" w:cs="Nikosh"/>
          <w:cs/>
          <w:lang w:bidi="bn-IN"/>
        </w:rPr>
        <w:lastRenderedPageBreak/>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B21D1D" w:rsidTr="003207D4">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০৬.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সিআইপি নির্বাচন </w:t>
            </w:r>
            <w:r w:rsidRPr="00B21D1D">
              <w:rPr>
                <w:rFonts w:ascii="Nikosh" w:hAnsi="Nikosh" w:cs="Nikosh"/>
                <w:sz w:val="22"/>
                <w:szCs w:val="22"/>
                <w:cs/>
                <w:lang w:bidi="bn-BD"/>
              </w:rPr>
              <w:t>ও ঘোষণা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পত্রিকার মাধ্যমে দরখাস্ত আহ্বান/যাচাই-বাছাই, সিদ্ধান্ত/অনুমোদন গ্রহণ ও গেজেট প্রকাশ।</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 xml:space="preserve">ক. </w:t>
            </w:r>
            <w:r w:rsidRPr="00B21D1D">
              <w:rPr>
                <w:rFonts w:ascii="Nikosh" w:hAnsi="Nikosh" w:cs="Nikosh" w:hint="cs"/>
                <w:sz w:val="22"/>
                <w:szCs w:val="22"/>
                <w:cs/>
                <w:lang w:bidi="bn-BD"/>
              </w:rPr>
              <w:t>রপ্তান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উন্নয়ন ব্যুরোর দরখাস্ত </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 xml:space="preserve"> রপ্তান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উন্নয়ন ব্যুরোর</w:t>
            </w:r>
            <w:r w:rsidRPr="00B21D1D">
              <w:rPr>
                <w:rFonts w:ascii="Nikosh" w:hAnsi="Nikosh" w:cs="Nikosh"/>
                <w:sz w:val="22"/>
                <w:szCs w:val="22"/>
                <w:cs/>
                <w:lang w:bidi="bn-BD"/>
              </w:rPr>
              <w:t xml:space="preserve"> </w:t>
            </w:r>
            <w:r w:rsidRPr="00B21D1D">
              <w:rPr>
                <w:rFonts w:ascii="Nikosh" w:hAnsi="Nikosh" w:cs="Nikosh" w:hint="cs"/>
                <w:sz w:val="22"/>
                <w:szCs w:val="22"/>
                <w:cs/>
                <w:lang w:bidi="bn-BD"/>
              </w:rPr>
              <w:t>মতামত/সুপারি</w:t>
            </w:r>
            <w:r w:rsidRPr="00B21D1D">
              <w:rPr>
                <w:rFonts w:ascii="Nikosh" w:hAnsi="Nikosh" w:cs="Nikosh"/>
                <w:sz w:val="22"/>
                <w:szCs w:val="22"/>
                <w:cs/>
                <w:lang w:bidi="bn-BD"/>
              </w:rPr>
              <w:t>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০৬ মাস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মোহাম্মাদ জাফরূল ইসলাম আজিজি, উপসচিব,  রপ্তানি-৩</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ফোন: ৯৫৪৯৩৪৮</w:t>
            </w:r>
          </w:p>
          <w:p w:rsidR="00B21D1D" w:rsidRPr="00B21D1D" w:rsidRDefault="00B21D1D" w:rsidP="003207D4">
            <w:pPr>
              <w:pStyle w:val="BodyText"/>
              <w:rPr>
                <w:rFonts w:ascii="SutonnyMJ" w:hAnsi="SutonnyMJ" w:cs="Nikosh" w:hint="cs"/>
                <w:sz w:val="22"/>
                <w:szCs w:val="22"/>
                <w:lang w:bidi="bn-BD"/>
              </w:rPr>
            </w:pPr>
            <w:r w:rsidRPr="00B21D1D">
              <w:rPr>
                <w:rFonts w:ascii="Nikosh" w:hAnsi="Nikosh" w:cs="Nikosh" w:hint="cs"/>
                <w:sz w:val="22"/>
                <w:szCs w:val="22"/>
                <w:cs/>
                <w:lang w:bidi="bn-BD"/>
              </w:rPr>
              <w:t xml:space="preserve">ই-মেইল: </w:t>
            </w:r>
            <w:r w:rsidRPr="00B21D1D">
              <w:rPr>
                <w:rFonts w:ascii="Arial Narrow" w:eastAsia="Nikosh" w:hAnsi="Arial Narrow"/>
                <w:sz w:val="22"/>
                <w:szCs w:val="22"/>
                <w:lang w:bidi="bn-BD"/>
              </w:rPr>
              <w:t>sas.export3@mincom.gov.bd</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০৭.</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 xml:space="preserve">জাতীয় রপ্তানি ট্রফি </w:t>
            </w:r>
            <w:r w:rsidRPr="00B21D1D">
              <w:rPr>
                <w:rFonts w:ascii="Nikosh" w:hAnsi="Nikosh" w:cs="Nikosh"/>
                <w:sz w:val="22"/>
                <w:szCs w:val="22"/>
                <w:cs/>
                <w:lang w:bidi="bn-BD"/>
              </w:rPr>
              <w:t>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পত্রিকার মাধ্যমে দরখাস্ত আহ্বান/যাচাই-বাছাই, সিদ্ধান্ত/অনুমোদন গ্রহণ ও গেজেট প্রকাশ।</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 xml:space="preserve">ক. </w:t>
            </w:r>
            <w:r w:rsidRPr="00B21D1D">
              <w:rPr>
                <w:rFonts w:ascii="Nikosh" w:hAnsi="Nikosh" w:cs="Nikosh" w:hint="cs"/>
                <w:sz w:val="22"/>
                <w:szCs w:val="22"/>
                <w:cs/>
                <w:lang w:bidi="bn-BD"/>
              </w:rPr>
              <w:t>রপ্তান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উন্নয়ন ব্যুরোর দরখাস্ত </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 xml:space="preserve"> রপ্তান</w:t>
            </w:r>
            <w:r w:rsidRPr="00B21D1D">
              <w:rPr>
                <w:rFonts w:ascii="Nikosh" w:hAnsi="Nikosh" w:cs="Nikosh"/>
                <w:sz w:val="22"/>
                <w:szCs w:val="22"/>
                <w:cs/>
                <w:lang w:bidi="bn-BD"/>
              </w:rPr>
              <w:t>ী</w:t>
            </w:r>
            <w:r w:rsidRPr="00B21D1D">
              <w:rPr>
                <w:rFonts w:ascii="Nikosh" w:hAnsi="Nikosh" w:cs="Nikosh" w:hint="cs"/>
                <w:sz w:val="22"/>
                <w:szCs w:val="22"/>
                <w:cs/>
                <w:lang w:bidi="bn-BD"/>
              </w:rPr>
              <w:t xml:space="preserve"> উন্নয়ন ব্যুরোর</w:t>
            </w:r>
            <w:r w:rsidRPr="00B21D1D">
              <w:rPr>
                <w:rFonts w:ascii="Nikosh" w:hAnsi="Nikosh" w:cs="Nikosh"/>
                <w:sz w:val="22"/>
                <w:szCs w:val="22"/>
                <w:cs/>
                <w:lang w:bidi="bn-BD"/>
              </w:rPr>
              <w:t xml:space="preserve"> </w:t>
            </w:r>
            <w:r w:rsidRPr="00B21D1D">
              <w:rPr>
                <w:rFonts w:ascii="Nikosh" w:hAnsi="Nikosh" w:cs="Nikosh" w:hint="cs"/>
                <w:sz w:val="22"/>
                <w:szCs w:val="22"/>
                <w:cs/>
                <w:lang w:bidi="bn-BD"/>
              </w:rPr>
              <w:t>মতামত/সুপারি</w:t>
            </w:r>
            <w:r w:rsidRPr="00B21D1D">
              <w:rPr>
                <w:rFonts w:ascii="Nikosh" w:hAnsi="Nikosh" w:cs="Nikosh"/>
                <w:sz w:val="22"/>
                <w:szCs w:val="22"/>
                <w:cs/>
                <w:lang w:bidi="bn-BD"/>
              </w:rPr>
              <w:t>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০৬ মাস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pStyle w:val="BodyText"/>
              <w:rPr>
                <w:rFonts w:ascii="SutonnyMJ" w:hAnsi="SutonnyMJ" w:cs="Nikosh" w:hint="cs"/>
                <w:sz w:val="22"/>
                <w:szCs w:val="22"/>
                <w:lang w:bidi="bn-BD"/>
              </w:rPr>
            </w:pP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০৮.</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lang w:bidi="bn-BD"/>
              </w:rPr>
              <w:t>চা</w:t>
            </w:r>
            <w:r w:rsidRPr="00B21D1D">
              <w:rPr>
                <w:rFonts w:ascii="Nikosh" w:hAnsi="Nikosh" w:cs="Nikosh"/>
                <w:sz w:val="22"/>
                <w:szCs w:val="22"/>
              </w:rPr>
              <w:t xml:space="preserve"> </w:t>
            </w:r>
            <w:r w:rsidRPr="00B21D1D">
              <w:rPr>
                <w:rFonts w:ascii="Nikosh" w:hAnsi="Nikosh" w:cs="Nikosh"/>
                <w:sz w:val="22"/>
                <w:szCs w:val="22"/>
                <w:lang w:bidi="bn-BD"/>
              </w:rPr>
              <w:t>চাষ</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বিপণন</w:t>
            </w:r>
            <w:r w:rsidRPr="00B21D1D">
              <w:rPr>
                <w:rFonts w:ascii="Nikosh" w:hAnsi="Nikosh" w:cs="Nikosh"/>
                <w:sz w:val="22"/>
                <w:szCs w:val="22"/>
              </w:rPr>
              <w:t xml:space="preserve"> </w:t>
            </w:r>
            <w:r w:rsidRPr="00B21D1D">
              <w:rPr>
                <w:rFonts w:ascii="Nikosh" w:hAnsi="Nikosh" w:cs="Nikosh"/>
                <w:sz w:val="22"/>
                <w:szCs w:val="22"/>
                <w:lang w:bidi="bn-BD"/>
              </w:rPr>
              <w:t>সংশ্লিষ্ট</w:t>
            </w:r>
            <w:r w:rsidRPr="00B21D1D">
              <w:rPr>
                <w:rFonts w:ascii="Nikosh" w:hAnsi="Nikosh" w:cs="Nikosh"/>
                <w:sz w:val="22"/>
                <w:szCs w:val="22"/>
              </w:rPr>
              <w:t xml:space="preserve"> </w:t>
            </w:r>
            <w:r w:rsidRPr="00B21D1D">
              <w:rPr>
                <w:rFonts w:ascii="Nikosh" w:hAnsi="Nikosh" w:cs="Nikosh"/>
                <w:sz w:val="22"/>
                <w:szCs w:val="22"/>
                <w:lang w:bidi="bn-BD"/>
              </w:rPr>
              <w:t>বিভিন্ন</w:t>
            </w:r>
            <w:r w:rsidRPr="00B21D1D">
              <w:rPr>
                <w:rFonts w:ascii="Nikosh" w:hAnsi="Nikosh" w:cs="Nikosh"/>
                <w:sz w:val="22"/>
                <w:szCs w:val="22"/>
              </w:rPr>
              <w:t xml:space="preserve"> </w:t>
            </w:r>
            <w:r w:rsidRPr="00B21D1D">
              <w:rPr>
                <w:rFonts w:ascii="Nikosh" w:hAnsi="Nikosh" w:cs="Nikosh"/>
                <w:sz w:val="22"/>
                <w:szCs w:val="22"/>
                <w:lang w:bidi="bn-BD"/>
              </w:rPr>
              <w:t>সংগঠনের</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নিষ্পত্তি</w:t>
            </w:r>
            <w:r w:rsidRPr="00B21D1D">
              <w:rPr>
                <w:rFonts w:ascii="Nikosh" w:hAnsi="Nikosh" w:cs="Nikosh"/>
                <w:sz w:val="22"/>
                <w:szCs w:val="22"/>
              </w:rPr>
              <w:t xml:space="preserve">।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BD"/>
              </w:rPr>
              <w:t xml:space="preserve">যাচাই-বাছাই করে অনুমোদন গ্রহণ ও পত্র </w:t>
            </w:r>
            <w:r w:rsidRPr="00B21D1D">
              <w:rPr>
                <w:rFonts w:ascii="Nikosh" w:hAnsi="Nikosh" w:cs="Nikosh" w:hint="cs"/>
                <w:sz w:val="22"/>
                <w:szCs w:val="22"/>
                <w:cs/>
                <w:lang w:bidi="bn-BD"/>
              </w:rPr>
              <w:t>জারি</w:t>
            </w:r>
            <w:r w:rsidRPr="00B21D1D">
              <w:rPr>
                <w:rFonts w:ascii="Nikosh" w:hAnsi="Nikosh" w:cs="Nikosh"/>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hint="cs"/>
                <w:sz w:val="22"/>
                <w:szCs w:val="22"/>
                <w:cs/>
                <w:lang w:bidi="bn-BD"/>
              </w:rPr>
              <w:t xml:space="preserve">ক. আনুষ্ঠানিক </w:t>
            </w:r>
            <w:r w:rsidRPr="00B21D1D">
              <w:rPr>
                <w:rFonts w:ascii="Nikosh" w:hAnsi="Nikosh" w:cs="Nikosh"/>
                <w:sz w:val="22"/>
                <w:szCs w:val="22"/>
              </w:rPr>
              <w:t xml:space="preserve"> আবেদন </w:t>
            </w:r>
          </w:p>
          <w:p w:rsidR="00B21D1D" w:rsidRPr="00B21D1D" w:rsidRDefault="00B21D1D" w:rsidP="003207D4">
            <w:pPr>
              <w:jc w:val="both"/>
              <w:rPr>
                <w:rFonts w:ascii="SutonnyOMJ" w:hAnsi="SutonnyOMJ" w:cs="SutonnyOMJ"/>
                <w:sz w:val="22"/>
                <w:szCs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১৫ কর্মদিবস</w:t>
            </w:r>
          </w:p>
        </w:tc>
        <w:tc>
          <w:tcPr>
            <w:tcW w:w="1079" w:type="pct"/>
            <w:vMerge w:val="restart"/>
            <w:tcBorders>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সৈয়দা নুরমহল আশরাফী</w:t>
            </w:r>
          </w:p>
          <w:p w:rsidR="00B21D1D" w:rsidRPr="00B21D1D" w:rsidRDefault="00B21D1D" w:rsidP="003207D4">
            <w:pPr>
              <w:rPr>
                <w:rFonts w:ascii="Nikosh" w:hAnsi="Nikosh" w:cs="Nikosh" w:hint="cs"/>
                <w:sz w:val="22"/>
                <w:szCs w:val="22"/>
                <w:lang w:bidi="bn-BD"/>
              </w:rPr>
            </w:pPr>
            <w:r w:rsidRPr="00B21D1D">
              <w:rPr>
                <w:rFonts w:ascii="Nikosh" w:hAnsi="Nikosh" w:cs="Nikosh"/>
                <w:sz w:val="22"/>
                <w:szCs w:val="22"/>
              </w:rPr>
              <w:t>সিনিয়র সহকারী সচিব</w:t>
            </w:r>
            <w:r w:rsidRPr="00B21D1D">
              <w:rPr>
                <w:rFonts w:ascii="Nikosh" w:hAnsi="Nikosh" w:cs="Nikosh" w:hint="cs"/>
                <w:sz w:val="22"/>
                <w:szCs w:val="22"/>
                <w:cs/>
                <w:lang w:bidi="bn-BD"/>
              </w:rPr>
              <w:t>, রপ্তানি - ৪</w:t>
            </w:r>
          </w:p>
          <w:p w:rsidR="00B21D1D" w:rsidRPr="00B21D1D" w:rsidRDefault="00B21D1D" w:rsidP="003207D4">
            <w:pPr>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৯৫৪০৬২৪</w:t>
            </w:r>
          </w:p>
          <w:p w:rsidR="00B21D1D" w:rsidRPr="00B21D1D" w:rsidRDefault="00B21D1D" w:rsidP="003207D4">
            <w:pPr>
              <w:pStyle w:val="BodyText"/>
              <w:rPr>
                <w:rFonts w:ascii="SutonnyMJ" w:hAnsi="SutonnyMJ" w:cs="Nikosh" w:hint="cs"/>
                <w:sz w:val="22"/>
                <w:szCs w:val="22"/>
                <w:lang w:bidi="bn-BD"/>
              </w:rPr>
            </w:pPr>
            <w:r w:rsidRPr="00B21D1D">
              <w:rPr>
                <w:rFonts w:ascii="Nikosh" w:hAnsi="Nikosh" w:cs="Nikosh"/>
                <w:sz w:val="22"/>
                <w:szCs w:val="22"/>
              </w:rPr>
              <w:t xml:space="preserve">ই-মেইল: </w:t>
            </w:r>
            <w:r w:rsidRPr="00B21D1D">
              <w:rPr>
                <w:rFonts w:ascii="Arial Narrow" w:eastAsia="Nikosh" w:hAnsi="Arial Narrow"/>
                <w:sz w:val="22"/>
                <w:szCs w:val="22"/>
                <w:lang w:bidi="bn-BD"/>
              </w:rPr>
              <w:t>sas.export4@mincom.gov.bd</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০৯.</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নতুন চা বাগান সৃজনের আবেদন নিষ্পত্তি</w:t>
            </w:r>
          </w:p>
          <w:p w:rsidR="00B21D1D" w:rsidRPr="00B21D1D" w:rsidRDefault="00B21D1D" w:rsidP="003207D4">
            <w:pPr>
              <w:rPr>
                <w:rFonts w:ascii="Nikosh" w:hAnsi="Nikosh" w:cs="Nikosh"/>
                <w:sz w:val="22"/>
                <w:szCs w:val="22"/>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rPr>
            </w:pPr>
            <w:r w:rsidRPr="00B21D1D">
              <w:rPr>
                <w:rFonts w:ascii="Nikosh" w:hAnsi="Nikosh" w:cs="Nikosh"/>
                <w:sz w:val="22"/>
                <w:szCs w:val="22"/>
                <w:cs/>
                <w:lang w:bidi="bn-BD"/>
              </w:rPr>
              <w:t xml:space="preserve">যাচাই-বাছাই করে সিদ্ধান্ত/অনুমোদন গ্রহণ ও পত্র </w:t>
            </w:r>
            <w:r w:rsidRPr="00B21D1D">
              <w:rPr>
                <w:rFonts w:ascii="Nikosh" w:hAnsi="Nikosh" w:cs="Nikosh" w:hint="cs"/>
                <w:sz w:val="22"/>
                <w:szCs w:val="22"/>
                <w:cs/>
                <w:lang w:bidi="bn-BD"/>
              </w:rPr>
              <w:t>জারি</w:t>
            </w:r>
            <w:r w:rsidRPr="00B21D1D">
              <w:rPr>
                <w:rFonts w:ascii="Nikosh" w:hAnsi="Nikosh" w:cs="Nikosh"/>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rPr>
              <w:t>চা বোর্ড</w:t>
            </w:r>
            <w:r w:rsidRPr="00B21D1D">
              <w:rPr>
                <w:rFonts w:ascii="Nikosh" w:hAnsi="Nikosh" w:cs="Nikosh" w:hint="cs"/>
                <w:sz w:val="22"/>
                <w:szCs w:val="22"/>
                <w:cs/>
                <w:lang w:bidi="bn-BD"/>
              </w:rPr>
              <w:t xml:space="preserve"> এর আবেদন</w:t>
            </w:r>
          </w:p>
          <w:p w:rsidR="00B21D1D" w:rsidRPr="00B21D1D" w:rsidRDefault="00B21D1D" w:rsidP="003207D4">
            <w:pPr>
              <w:jc w:val="both"/>
              <w:rPr>
                <w:rFonts w:ascii="Nikosh" w:hAnsi="Nikosh" w:cs="Nikosh" w:hint="cs"/>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lang w:bidi="bn-BD"/>
              </w:rPr>
              <w:t>জেলা</w:t>
            </w:r>
            <w:r w:rsidRPr="00B21D1D">
              <w:rPr>
                <w:rFonts w:ascii="Nikosh" w:hAnsi="Nikosh" w:cs="Nikosh"/>
                <w:sz w:val="22"/>
                <w:szCs w:val="22"/>
              </w:rPr>
              <w:t xml:space="preserve"> </w:t>
            </w:r>
            <w:r w:rsidRPr="00B21D1D">
              <w:rPr>
                <w:rFonts w:ascii="Nikosh" w:hAnsi="Nikosh" w:cs="Nikosh"/>
                <w:sz w:val="22"/>
                <w:szCs w:val="22"/>
                <w:lang w:bidi="bn-BD"/>
              </w:rPr>
              <w:t>প্রশাসকের</w:t>
            </w:r>
            <w:r w:rsidRPr="00B21D1D">
              <w:rPr>
                <w:rFonts w:ascii="Nikosh" w:hAnsi="Nikosh" w:cs="Nikosh"/>
                <w:sz w:val="22"/>
                <w:szCs w:val="22"/>
              </w:rPr>
              <w:t xml:space="preserve"> </w:t>
            </w:r>
            <w:r w:rsidRPr="00B21D1D">
              <w:rPr>
                <w:rFonts w:ascii="Nikosh" w:hAnsi="Nikosh" w:cs="Nikosh" w:hint="cs"/>
                <w:sz w:val="22"/>
                <w:szCs w:val="22"/>
                <w:cs/>
                <w:lang w:bidi="bn-BD"/>
              </w:rPr>
              <w:t>মতামত</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w:t>
            </w:r>
            <w:r w:rsidRPr="00B21D1D">
              <w:rPr>
                <w:rFonts w:ascii="Nikosh" w:hAnsi="Nikosh" w:cs="Nikosh"/>
                <w:sz w:val="22"/>
                <w:szCs w:val="22"/>
              </w:rPr>
              <w:t>ঐ</w:t>
            </w:r>
            <w:r w:rsidRPr="00B21D1D">
              <w:rPr>
                <w:rFonts w:ascii="Nikosh" w:hAnsi="Nikosh" w:cs="Nikosh" w:hint="cs"/>
                <w:sz w:val="22"/>
                <w:szCs w:val="22"/>
                <w:cs/>
                <w:lang w:bidi="bn-BD"/>
              </w:rPr>
              <w:t>-</w:t>
            </w:r>
          </w:p>
        </w:tc>
        <w:tc>
          <w:tcPr>
            <w:tcW w:w="1079" w:type="pct"/>
            <w:vMerge/>
            <w:tcBorders>
              <w:left w:val="single" w:sz="4" w:space="0" w:color="auto"/>
              <w:right w:val="single" w:sz="4" w:space="0" w:color="auto"/>
            </w:tcBorders>
            <w:shd w:val="clear" w:color="auto" w:fill="FFFFFF"/>
          </w:tcPr>
          <w:p w:rsidR="00B21D1D" w:rsidRPr="00B21D1D" w:rsidRDefault="00B21D1D" w:rsidP="003207D4">
            <w:pPr>
              <w:pStyle w:val="BodyText"/>
              <w:rPr>
                <w:rFonts w:ascii="SutonnyMJ" w:hAnsi="SutonnyMJ" w:cs="Nikosh" w:hint="cs"/>
                <w:sz w:val="22"/>
                <w:szCs w:val="22"/>
                <w:lang w:bidi="bn-BD"/>
              </w:rPr>
            </w:pP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১০.</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 xml:space="preserve">চা বাগানের দীর্ঘ মেয়াদী লীজ বিষয়ক আবেদন নিষ্পত্তি। </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rPr>
            </w:pPr>
            <w:r w:rsidRPr="00B21D1D">
              <w:rPr>
                <w:rFonts w:ascii="Nikosh" w:hAnsi="Nikosh" w:cs="Nikosh"/>
                <w:sz w:val="22"/>
                <w:szCs w:val="22"/>
                <w:cs/>
                <w:lang w:bidi="bn-BD"/>
              </w:rPr>
              <w:t>মতামতসহ প্রস্তাব ভূমি মন্ত্রণালয়ে প্রেরণ।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ক</w:t>
            </w:r>
            <w:r w:rsidRPr="00B21D1D">
              <w:rPr>
                <w:rFonts w:ascii="Nikosh" w:hAnsi="Nikosh" w:cs="Nikosh" w:hint="cs"/>
                <w:sz w:val="22"/>
                <w:szCs w:val="22"/>
                <w:cs/>
                <w:lang w:bidi="bn-BD"/>
              </w:rPr>
              <w:t xml:space="preserve">. </w:t>
            </w:r>
            <w:r w:rsidRPr="00B21D1D">
              <w:rPr>
                <w:rFonts w:ascii="Nikosh" w:hAnsi="Nikosh" w:cs="Nikosh"/>
                <w:sz w:val="22"/>
                <w:szCs w:val="22"/>
              </w:rPr>
              <w:t xml:space="preserve"> সাদা কাগজে আবেদন পত্র;</w:t>
            </w:r>
          </w:p>
          <w:p w:rsidR="00B21D1D" w:rsidRPr="00B21D1D" w:rsidRDefault="00B21D1D" w:rsidP="003207D4">
            <w:pPr>
              <w:jc w:val="both"/>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SutonnyOMJ" w:hAnsi="SutonnyOMJ" w:cs="SutonnyOMJ"/>
                <w:sz w:val="22"/>
                <w:szCs w:val="22"/>
              </w:rPr>
              <w:t>পূর্ববর্তী লিজের কাগজ;</w:t>
            </w:r>
          </w:p>
          <w:p w:rsidR="00B21D1D" w:rsidRPr="00B21D1D" w:rsidRDefault="00B21D1D" w:rsidP="003207D4">
            <w:pPr>
              <w:jc w:val="both"/>
              <w:rPr>
                <w:rFonts w:ascii="SutonnyOMJ" w:hAnsi="SutonnyOMJ" w:cs="SutonnyOMJ"/>
                <w:sz w:val="22"/>
                <w:szCs w:val="22"/>
              </w:rPr>
            </w:pPr>
            <w:r w:rsidRPr="00B21D1D">
              <w:rPr>
                <w:rFonts w:ascii="Nikosh" w:hAnsi="Nikosh" w:cs="Nikosh"/>
                <w:sz w:val="22"/>
                <w:szCs w:val="22"/>
              </w:rPr>
              <w:t>গ</w:t>
            </w:r>
            <w:r w:rsidRPr="00B21D1D">
              <w:rPr>
                <w:rFonts w:ascii="Nikosh" w:hAnsi="Nikosh" w:cs="Nikosh" w:hint="cs"/>
                <w:sz w:val="22"/>
                <w:szCs w:val="22"/>
                <w:cs/>
                <w:lang w:bidi="bn-BD"/>
              </w:rPr>
              <w:t>.</w:t>
            </w:r>
            <w:r w:rsidRPr="00B21D1D">
              <w:rPr>
                <w:rFonts w:ascii="SutonnyOMJ" w:hAnsi="SutonnyOMJ" w:cs="SutonnyOMJ"/>
                <w:sz w:val="22"/>
                <w:szCs w:val="22"/>
              </w:rPr>
              <w:t xml:space="preserve"> আবেদিত ভূমির তফসিল;</w:t>
            </w:r>
          </w:p>
          <w:p w:rsidR="00B21D1D" w:rsidRPr="00B21D1D" w:rsidRDefault="00B21D1D" w:rsidP="003207D4">
            <w:pPr>
              <w:jc w:val="both"/>
              <w:rPr>
                <w:rFonts w:ascii="SutonnyOMJ" w:hAnsi="SutonnyOMJ" w:cs="SutonnyOMJ"/>
                <w:sz w:val="22"/>
                <w:szCs w:val="22"/>
              </w:rPr>
            </w:pPr>
            <w:r w:rsidRPr="00B21D1D">
              <w:rPr>
                <w:rFonts w:ascii="SutonnyOMJ" w:hAnsi="SutonnyOMJ" w:cs="SutonnyOMJ"/>
                <w:sz w:val="22"/>
                <w:szCs w:val="22"/>
              </w:rPr>
              <w:t>ঘ</w:t>
            </w:r>
            <w:r w:rsidRPr="00B21D1D">
              <w:rPr>
                <w:rFonts w:ascii="SutonnyOMJ" w:hAnsi="SutonnyOMJ" w:cs="SutonnyOMJ" w:hint="cs"/>
                <w:sz w:val="22"/>
                <w:szCs w:val="22"/>
                <w:cs/>
                <w:lang w:bidi="bn-BD"/>
              </w:rPr>
              <w:t>.</w:t>
            </w:r>
            <w:r w:rsidRPr="00B21D1D">
              <w:rPr>
                <w:rFonts w:ascii="SutonnyOMJ" w:hAnsi="SutonnyOMJ" w:cs="SutonnyOMJ"/>
                <w:sz w:val="22"/>
                <w:szCs w:val="22"/>
              </w:rPr>
              <w:t xml:space="preserve"> স্কেচ ম্যাপ;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১৫ 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pStyle w:val="BodyText"/>
              <w:rPr>
                <w:rFonts w:ascii="SutonnyMJ" w:hAnsi="SutonnyMJ" w:cs="Nikosh" w:hint="cs"/>
                <w:sz w:val="22"/>
                <w:szCs w:val="22"/>
                <w:lang w:bidi="bn-BD"/>
              </w:rPr>
            </w:pP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১১.</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lang w:bidi="bn-BD"/>
              </w:rPr>
            </w:pPr>
            <w:r w:rsidRPr="00B21D1D">
              <w:rPr>
                <w:rFonts w:ascii="Nikosh" w:eastAsia="Nikosh" w:hAnsi="Nikosh" w:cs="Nikosh" w:hint="cs"/>
                <w:sz w:val="22"/>
                <w:szCs w:val="22"/>
                <w:cs/>
                <w:lang w:bidi="bn-BD"/>
              </w:rPr>
              <w:t>বিদেশে রপ্তানিযোগ্য পণ্যের বাণিজ্যিক সার্টিফিকেটসমূহ</w:t>
            </w:r>
            <w:r w:rsidRPr="00B21D1D">
              <w:rPr>
                <w:rFonts w:ascii="Nikosh" w:eastAsia="Nikosh" w:hAnsi="Nikosh" w:cs="Nikosh"/>
                <w:sz w:val="22"/>
                <w:szCs w:val="22"/>
                <w:cs/>
                <w:lang w:bidi="bn-BD"/>
              </w:rPr>
              <w:t xml:space="preserve"> সত্যায়ন/</w:t>
            </w:r>
          </w:p>
          <w:p w:rsidR="00B21D1D" w:rsidRPr="00B21D1D" w:rsidRDefault="00B21D1D" w:rsidP="003207D4">
            <w:pPr>
              <w:rPr>
                <w:rFonts w:ascii="Nikosh" w:hAnsi="Nikosh" w:cs="Nikosh"/>
                <w:sz w:val="22"/>
                <w:szCs w:val="22"/>
              </w:rPr>
            </w:pPr>
            <w:r w:rsidRPr="00B21D1D">
              <w:rPr>
                <w:rFonts w:ascii="Nikosh" w:eastAsia="Nikosh" w:hAnsi="Nikosh" w:cs="Nikosh"/>
                <w:sz w:val="22"/>
                <w:szCs w:val="22"/>
                <w:cs/>
                <w:lang w:bidi="bn-BD"/>
              </w:rPr>
              <w:t>প্রতিসত্যায়ন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lang w:bidi="bn-BD"/>
              </w:rPr>
              <w:t>আবেদন প্রাপ্তির পর সার্টিফিকেট সত্যায়ন/ প্রতিসত্যায়ন</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cs="Nikosh" w:hint="cs"/>
                <w:sz w:val="22"/>
                <w:szCs w:val="22"/>
                <w:cs/>
                <w:lang w:bidi="bn-BD"/>
              </w:rPr>
            </w:pPr>
            <w:r w:rsidRPr="00B21D1D">
              <w:rPr>
                <w:rFonts w:cs="Nikosh" w:hint="cs"/>
                <w:sz w:val="22"/>
                <w:szCs w:val="22"/>
                <w:cs/>
                <w:lang w:bidi="bn-BD"/>
              </w:rPr>
              <w:t>ক.    সাদাকাগজের</w:t>
            </w:r>
            <w:r w:rsidRPr="00B21D1D">
              <w:rPr>
                <w:rFonts w:cs="Nikosh"/>
                <w:sz w:val="22"/>
                <w:szCs w:val="22"/>
                <w:lang w:bidi="bn-BD"/>
              </w:rPr>
              <w:t xml:space="preserve"> </w:t>
            </w:r>
            <w:r w:rsidRPr="00B21D1D">
              <w:rPr>
                <w:rFonts w:cs="Nikosh" w:hint="cs"/>
                <w:sz w:val="22"/>
                <w:szCs w:val="22"/>
                <w:cs/>
                <w:lang w:bidi="bn-BD"/>
              </w:rPr>
              <w:t>আবেদনপত্র;</w:t>
            </w:r>
          </w:p>
          <w:p w:rsidR="00B21D1D" w:rsidRPr="00B21D1D" w:rsidRDefault="00B21D1D" w:rsidP="003207D4">
            <w:pPr>
              <w:ind w:left="263" w:hanging="263"/>
              <w:jc w:val="both"/>
              <w:rPr>
                <w:rFonts w:cs="Nikosh" w:hint="cs"/>
                <w:sz w:val="22"/>
                <w:szCs w:val="22"/>
                <w:cs/>
                <w:lang w:bidi="bn-BD"/>
              </w:rPr>
            </w:pPr>
            <w:r w:rsidRPr="00B21D1D">
              <w:rPr>
                <w:rFonts w:cs="Nikosh" w:hint="cs"/>
                <w:sz w:val="22"/>
                <w:szCs w:val="22"/>
                <w:cs/>
                <w:lang w:bidi="bn-BD"/>
              </w:rPr>
              <w:t xml:space="preserve"> খ. দপ্তর/বাণিজ্য সংগঠন (চেম্বার/সংস্থা) ও নোটারী পাবলিক কর্তৃক সত্যায়নকৃত কাগজপত্রাদি;</w:t>
            </w:r>
          </w:p>
          <w:p w:rsidR="00B21D1D" w:rsidRPr="00B21D1D" w:rsidRDefault="00B21D1D" w:rsidP="003207D4">
            <w:pPr>
              <w:jc w:val="both"/>
              <w:rPr>
                <w:rFonts w:ascii="Nikosh" w:hAnsi="Nikosh" w:cs="Nikosh" w:hint="cs"/>
                <w:sz w:val="22"/>
                <w:szCs w:val="22"/>
                <w:cs/>
                <w:lang w:bidi="bn-BD"/>
              </w:rPr>
            </w:pPr>
            <w:r w:rsidRPr="00B21D1D">
              <w:rPr>
                <w:rFonts w:cs="Nikosh" w:hint="cs"/>
                <w:sz w:val="22"/>
                <w:szCs w:val="22"/>
                <w:cs/>
                <w:lang w:bidi="bn-BD"/>
              </w:rPr>
              <w:t xml:space="preserve"> গ.</w:t>
            </w:r>
            <w:r w:rsidRPr="00B21D1D">
              <w:rPr>
                <w:rFonts w:cs="Nikosh"/>
                <w:sz w:val="22"/>
                <w:szCs w:val="22"/>
                <w:lang w:bidi="bn-BD"/>
              </w:rPr>
              <w:t xml:space="preserve"> </w:t>
            </w:r>
            <w:r w:rsidRPr="00B21D1D">
              <w:rPr>
                <w:rFonts w:cs="Nikosh" w:hint="cs"/>
                <w:sz w:val="22"/>
                <w:szCs w:val="22"/>
                <w:cs/>
                <w:lang w:bidi="bn-BD"/>
              </w:rPr>
              <w:t>দাখিলকৃত কাগজপত্রের    ছায়ালিপি।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 xml:space="preserve">১ </w:t>
            </w:r>
            <w:r w:rsidRPr="00B21D1D">
              <w:rPr>
                <w:rFonts w:ascii="Nikosh" w:hAnsi="Nikosh" w:cs="Nikosh"/>
                <w:sz w:val="22"/>
                <w:szCs w:val="22"/>
              </w:rPr>
              <w:t>কর্মদিবস</w:t>
            </w:r>
          </w:p>
        </w:tc>
        <w:tc>
          <w:tcPr>
            <w:tcW w:w="1079" w:type="pct"/>
            <w:tcBorders>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শাকিলা জেরিন আহমেদ,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পদবি: উপসচিব,</w:t>
            </w:r>
            <w:r w:rsidRPr="00B21D1D">
              <w:rPr>
                <w:rFonts w:ascii="Nikosh" w:hAnsi="Nikosh" w:cs="Nikosh"/>
                <w:sz w:val="22"/>
                <w:szCs w:val="22"/>
                <w:cs/>
                <w:lang w:bidi="bn-BD"/>
              </w:rPr>
              <w:t xml:space="preserve"> </w:t>
            </w:r>
            <w:r w:rsidRPr="00B21D1D">
              <w:rPr>
                <w:rFonts w:ascii="Nikosh" w:hAnsi="Nikosh" w:cs="Nikosh" w:hint="cs"/>
                <w:sz w:val="22"/>
                <w:szCs w:val="22"/>
                <w:cs/>
                <w:lang w:bidi="bn-BD"/>
              </w:rPr>
              <w:t xml:space="preserve">রপ্তানি - </w:t>
            </w:r>
            <w:r w:rsidRPr="00B21D1D">
              <w:rPr>
                <w:rFonts w:ascii="Nikosh" w:hAnsi="Nikosh" w:cs="Nikosh"/>
                <w:sz w:val="22"/>
                <w:szCs w:val="22"/>
                <w:lang w:bidi="bn-BD"/>
              </w:rPr>
              <w:t>৫</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ফোন: ৯৫৪৯৫২৭,</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ই-মেইল:</w:t>
            </w:r>
            <w:r w:rsidRPr="00B21D1D">
              <w:rPr>
                <w:sz w:val="22"/>
                <w:szCs w:val="22"/>
              </w:rPr>
              <w:t xml:space="preserve"> </w:t>
            </w:r>
            <w:r w:rsidRPr="00B21D1D">
              <w:rPr>
                <w:rFonts w:ascii="Arial Narrow" w:eastAsia="Nikosh" w:hAnsi="Arial Narrow"/>
                <w:sz w:val="22"/>
                <w:szCs w:val="22"/>
                <w:lang w:bidi="bn-BD"/>
              </w:rPr>
              <w:t>sas.export5br@mincom.gov.bd</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১২.</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cs/>
                <w:lang w:bidi="bn-BD"/>
              </w:rPr>
            </w:pPr>
            <w:r w:rsidRPr="00B21D1D">
              <w:rPr>
                <w:rFonts w:ascii="Nikosh" w:eastAsia="Nikosh" w:hAnsi="Nikosh" w:cs="Nikosh"/>
                <w:sz w:val="22"/>
                <w:szCs w:val="22"/>
                <w:cs/>
                <w:lang w:bidi="bn-BD"/>
              </w:rPr>
              <w:t>দেশের অভ্যন্তরে স্থানীয় এবং আন্তর্জাতিক বাণিজ্য মেলার 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lang w:bidi="bn-BD"/>
              </w:rPr>
              <w:t>প্রস্তাব অনুমোদনের পর পত্র জারি।</w:t>
            </w:r>
          </w:p>
          <w:p w:rsidR="00B21D1D" w:rsidRPr="00B21D1D" w:rsidRDefault="00B21D1D" w:rsidP="003207D4">
            <w:pPr>
              <w:rPr>
                <w:rFonts w:ascii="Nikosh" w:hAnsi="Nikosh"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63" w:hanging="263"/>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মেলা অয়োজনের আবেদন পত্র এবং মেলা আয়োজনের স্থান বরাদ্দ পত্র</w:t>
            </w:r>
          </w:p>
          <w:p w:rsidR="00B21D1D" w:rsidRPr="00B21D1D" w:rsidRDefault="00B21D1D" w:rsidP="003207D4">
            <w:pPr>
              <w:ind w:left="263" w:hanging="263"/>
              <w:rPr>
                <w:rFonts w:ascii="Nikosh" w:hAnsi="Nikosh" w:cs="Nikosh" w:hint="cs"/>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স্থানীয় মেলার ক্ষেত্রে ২০০০/- টাকার পে-অর্ডার</w:t>
            </w:r>
          </w:p>
          <w:p w:rsidR="00B21D1D" w:rsidRPr="00B21D1D" w:rsidRDefault="00B21D1D" w:rsidP="003207D4">
            <w:pPr>
              <w:ind w:left="263" w:hanging="263"/>
              <w:rPr>
                <w:rFonts w:ascii="Nikosh" w:hAnsi="Nikosh" w:cs="Nikosh" w:hint="cs"/>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আন্তর্জাতিক মেলার ক্ষেত্রে ৭৫ মার্কিন ডলারের সমপরিমান বাংলাদেশী টাকার পে-অর্ডার সচিব, বাণিজ্য মন্ত্রণালয় বরাবরে জমা প্রদান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নির্ধারিত</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০৭</w:t>
            </w:r>
            <w:r w:rsidRPr="00B21D1D">
              <w:rPr>
                <w:rFonts w:ascii="Nikosh" w:hAnsi="Nikosh" w:cs="Nikosh"/>
                <w:sz w:val="22"/>
                <w:szCs w:val="22"/>
                <w:cs/>
                <w:lang w:bidi="bn-BD"/>
              </w:rPr>
              <w:t xml:space="preserve"> কর্মদিবস</w:t>
            </w:r>
          </w:p>
        </w:tc>
        <w:tc>
          <w:tcPr>
            <w:tcW w:w="1079" w:type="pct"/>
            <w:tcBorders>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মোর্শেদা আক্তার</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সিনিয়র সহকারী সচিব</w:t>
            </w:r>
            <w:r w:rsidRPr="00B21D1D">
              <w:rPr>
                <w:rFonts w:ascii="Nikosh" w:hAnsi="Nikosh" w:cs="Nikosh" w:hint="cs"/>
                <w:sz w:val="22"/>
                <w:szCs w:val="22"/>
                <w:cs/>
                <w:lang w:bidi="bn-BD"/>
              </w:rPr>
              <w:t>, রপ্তানি-৭</w:t>
            </w:r>
          </w:p>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৯৫৪৯৬২৬</w:t>
            </w:r>
          </w:p>
          <w:p w:rsidR="00B21D1D" w:rsidRPr="00B21D1D" w:rsidRDefault="00B21D1D" w:rsidP="003207D4">
            <w:pPr>
              <w:rPr>
                <w:rFonts w:ascii="Arial Narrow" w:hAnsi="Arial Narrow" w:cs="Nikosh" w:hint="cs"/>
                <w:sz w:val="22"/>
                <w:szCs w:val="22"/>
                <w:lang w:bidi="bn-BD"/>
              </w:rPr>
            </w:pPr>
            <w:r w:rsidRPr="00B21D1D">
              <w:rPr>
                <w:rFonts w:ascii="Nikosh" w:hAnsi="Nikosh" w:cs="Nikosh"/>
                <w:sz w:val="22"/>
                <w:szCs w:val="22"/>
                <w:lang w:bidi="bn-BD"/>
              </w:rPr>
              <w:t>ই-</w:t>
            </w:r>
            <w:r w:rsidRPr="00B21D1D">
              <w:rPr>
                <w:rFonts w:ascii="Nikosh" w:hAnsi="Nikosh" w:cs="Nikosh"/>
                <w:sz w:val="22"/>
                <w:szCs w:val="22"/>
                <w:cs/>
                <w:lang w:bidi="bn-BD"/>
              </w:rPr>
              <w:t>মেইল:</w:t>
            </w:r>
            <w:r w:rsidRPr="00B21D1D">
              <w:rPr>
                <w:rFonts w:ascii="Vrinda" w:eastAsia="Nikosh" w:hAnsi="Vrinda"/>
                <w:sz w:val="22"/>
                <w:szCs w:val="22"/>
                <w:lang w:bidi="bn-BD"/>
              </w:rPr>
              <w:t xml:space="preserve"> </w:t>
            </w:r>
            <w:r w:rsidRPr="00B21D1D">
              <w:rPr>
                <w:rFonts w:ascii="Arial Narrow" w:eastAsia="Nikosh" w:hAnsi="Arial Narrow"/>
                <w:sz w:val="22"/>
                <w:szCs w:val="22"/>
                <w:lang w:bidi="bn-BD"/>
              </w:rPr>
              <w:t>sas.export7@mincom.gov.bd</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১৩.</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cs/>
                <w:lang w:bidi="bn-BD"/>
              </w:rPr>
            </w:pPr>
            <w:r w:rsidRPr="00B21D1D">
              <w:rPr>
                <w:rFonts w:ascii="Nikosh" w:hAnsi="Nikosh" w:cs="Nikosh"/>
                <w:sz w:val="22"/>
                <w:szCs w:val="22"/>
                <w:cs/>
                <w:lang w:bidi="bn-BD"/>
              </w:rPr>
              <w:t>শিল্প আইআরসি পাশাপাশি বাণিজ্যিক আইআরসি, বাণিজ্যিক আইআরসি এর পাশাপাশি শিল্প আইআরসি জারিকরণের 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ট্রেড লাইসেন্সের কপি(হালনাগাদ)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আয়কর সনদপত্র (হালনাগাদ)</w:t>
            </w:r>
          </w:p>
          <w:p w:rsidR="00B21D1D" w:rsidRPr="00B21D1D" w:rsidRDefault="00B21D1D" w:rsidP="003207D4">
            <w:pPr>
              <w:ind w:left="196" w:hanging="196"/>
              <w:rPr>
                <w:rFonts w:ascii="Nikosh" w:hAnsi="Nikosh" w:cs="Nikosh"/>
                <w:sz w:val="22"/>
                <w:szCs w:val="22"/>
                <w:cs/>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কেন একটি আইআরসির পাশাপাশি অন্যটি প্রয়োজন তার সুস্পষ্ট ব্যাখ্যাসহ আবেদন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tcBorders>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 xml:space="preserve">মোঃ মাহবুবুল ইসলাম </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উপ</w:t>
            </w:r>
            <w:r w:rsidRPr="00B21D1D">
              <w:rPr>
                <w:rFonts w:ascii="Nikosh" w:hAnsi="Nikosh" w:cs="Nikosh"/>
                <w:sz w:val="22"/>
                <w:szCs w:val="22"/>
                <w:lang w:bidi="bn-BD"/>
              </w:rPr>
              <w:t xml:space="preserve"> </w:t>
            </w:r>
            <w:r w:rsidRPr="00B21D1D">
              <w:rPr>
                <w:rFonts w:ascii="Nikosh" w:hAnsi="Nikosh" w:cs="Nikosh"/>
                <w:sz w:val="22"/>
                <w:szCs w:val="22"/>
                <w:cs/>
                <w:lang w:bidi="bn-BD"/>
              </w:rPr>
              <w:t>সচিব</w:t>
            </w:r>
            <w:r w:rsidRPr="00B21D1D">
              <w:rPr>
                <w:rFonts w:ascii="Nikosh" w:hAnsi="Nikosh" w:cs="Nikosh"/>
                <w:sz w:val="22"/>
                <w:szCs w:val="22"/>
                <w:lang w:bidi="bn-BD"/>
              </w:rPr>
              <w:t xml:space="preserve">, </w:t>
            </w:r>
            <w:r w:rsidRPr="00B21D1D">
              <w:rPr>
                <w:rFonts w:ascii="Nikosh" w:hAnsi="Nikosh" w:cs="Nikosh" w:hint="cs"/>
                <w:sz w:val="22"/>
                <w:szCs w:val="22"/>
                <w:cs/>
                <w:lang w:bidi="bn-BD"/>
              </w:rPr>
              <w:t>অবা- ১</w:t>
            </w:r>
          </w:p>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ফোন -৯৫৪০২০৯</w:t>
            </w:r>
          </w:p>
          <w:p w:rsidR="00B21D1D" w:rsidRPr="00B21D1D" w:rsidRDefault="00B21D1D" w:rsidP="003207D4">
            <w:pPr>
              <w:rPr>
                <w:rFonts w:ascii="Nikosh" w:hAnsi="Nikosh" w:cs="Nikosh"/>
                <w:sz w:val="22"/>
                <w:szCs w:val="22"/>
              </w:rPr>
            </w:pPr>
            <w:r w:rsidRPr="00B21D1D">
              <w:rPr>
                <w:rFonts w:ascii="Nikosh" w:hAnsi="Nikosh" w:cs="Nikosh"/>
                <w:sz w:val="22"/>
                <w:szCs w:val="22"/>
                <w:cs/>
                <w:lang w:bidi="bn-BD"/>
              </w:rPr>
              <w:t>ই-মেইল:</w:t>
            </w:r>
            <w:r w:rsidRPr="00B21D1D">
              <w:rPr>
                <w:rFonts w:ascii="Nikosh" w:hAnsi="Nikosh" w:cs="Nikosh"/>
                <w:sz w:val="22"/>
                <w:szCs w:val="22"/>
                <w:lang w:bidi="bn-BD"/>
              </w:rPr>
              <w:t xml:space="preserve"> </w:t>
            </w:r>
            <w:r w:rsidRPr="00B21D1D">
              <w:rPr>
                <w:rFonts w:ascii="Arial Narrow" w:eastAsia="Nikosh" w:hAnsi="Arial Narrow"/>
                <w:sz w:val="22"/>
                <w:szCs w:val="22"/>
                <w:lang w:bidi="bn-BD"/>
              </w:rPr>
              <w:t>as.iit1br@mincom.gov.bd</w:t>
            </w:r>
          </w:p>
        </w:tc>
      </w:tr>
    </w:tbl>
    <w:p w:rsidR="00B21D1D" w:rsidRDefault="00B21D1D" w:rsidP="00B21D1D">
      <w:pPr>
        <w:rPr>
          <w:rFonts w:cs="Nikosh"/>
          <w:lang w:bidi="bn-BD"/>
        </w:rPr>
      </w:pPr>
    </w:p>
    <w:p w:rsidR="00B21D1D" w:rsidRPr="00084822" w:rsidRDefault="00B21D1D" w:rsidP="00B21D1D">
      <w:pPr>
        <w:pStyle w:val="Heading2"/>
        <w:spacing w:before="0"/>
        <w:rPr>
          <w:rFonts w:ascii="Nikosh" w:hAnsi="Nikosh" w:cs="Nikosh" w:hint="cs"/>
          <w:rtl/>
        </w:rPr>
      </w:pPr>
      <w:r w:rsidRPr="00D536A8">
        <w:rPr>
          <w:rFonts w:ascii="Nikosh" w:hAnsi="Nikosh" w:cs="Nikosh"/>
          <w:cs/>
          <w:lang w:bidi="bn-IN"/>
        </w:rPr>
        <w:lastRenderedPageBreak/>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B21D1D" w:rsidTr="003207D4">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১৪.</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আমদানিকৃত গাড়ী/</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মেশিনারীজ ছাড়করণের জন্য</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ক্লিয়ারেন্স পারমিট</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সিপি)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 xml:space="preserve">যথাযথ কর্তৃপক্ষ কর্তৃক অনুমোদন ও পত্র জারি।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 (হালনাগাদ)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বিএল এর কপি</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ট্রেড লাইসেন্সের কপি(হালনাগাদ)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ইনভয়েস এর কপি</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ঙ. </w:t>
            </w:r>
            <w:r w:rsidRPr="00B21D1D">
              <w:rPr>
                <w:rFonts w:ascii="Nikosh" w:hAnsi="Nikosh" w:cs="Nikosh"/>
                <w:sz w:val="22"/>
                <w:szCs w:val="22"/>
                <w:cs/>
                <w:lang w:bidi="bn-BD"/>
              </w:rPr>
              <w:t>কর্মার্শিয়াল ইনভয়েস এর কপি</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চ.  </w:t>
            </w:r>
            <w:r w:rsidRPr="00B21D1D">
              <w:rPr>
                <w:rFonts w:ascii="Nikosh" w:hAnsi="Nikosh" w:cs="Nikosh"/>
                <w:sz w:val="22"/>
                <w:szCs w:val="22"/>
                <w:cs/>
                <w:lang w:bidi="bn-BD"/>
              </w:rPr>
              <w:t>এলসি এর কপি</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ছ. </w:t>
            </w:r>
            <w:r w:rsidRPr="00B21D1D">
              <w:rPr>
                <w:rFonts w:ascii="Nikosh" w:hAnsi="Nikosh" w:cs="Nikosh"/>
                <w:sz w:val="22"/>
                <w:szCs w:val="22"/>
                <w:cs/>
                <w:lang w:bidi="bn-BD"/>
              </w:rPr>
              <w:t>আয়কর সনদপত্র(হালনাগাদ)</w:t>
            </w:r>
          </w:p>
          <w:p w:rsidR="00B21D1D" w:rsidRPr="00B21D1D" w:rsidRDefault="00B21D1D" w:rsidP="003207D4">
            <w:pPr>
              <w:ind w:left="26" w:hanging="26"/>
              <w:rPr>
                <w:rFonts w:ascii="Nikosh" w:hAnsi="Nikosh" w:cs="Nikosh"/>
                <w:sz w:val="22"/>
                <w:szCs w:val="22"/>
                <w:lang w:bidi="bn-BD"/>
              </w:rPr>
            </w:pPr>
            <w:r w:rsidRPr="00B21D1D">
              <w:rPr>
                <w:rFonts w:ascii="Nikosh" w:hAnsi="Nikosh" w:cs="Nikosh" w:hint="cs"/>
                <w:sz w:val="22"/>
                <w:szCs w:val="22"/>
                <w:cs/>
                <w:lang w:bidi="bn-BD"/>
              </w:rPr>
              <w:t>জ.</w:t>
            </w:r>
            <w:r w:rsidRPr="00B21D1D">
              <w:rPr>
                <w:rFonts w:ascii="Nikosh" w:hAnsi="Nikosh" w:cs="Nikosh"/>
                <w:sz w:val="22"/>
                <w:szCs w:val="22"/>
                <w:cs/>
                <w:lang w:bidi="bn-BD"/>
              </w:rPr>
              <w:t>কাস্টম আটকাদেশ এর কপি সহ মেশিনারীজের    ব্যবহার সংশ্লিষ্ট তথ্য সম্বলিত আবেদন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 xml:space="preserve">৩০ </w:t>
            </w:r>
            <w:r w:rsidRPr="00B21D1D">
              <w:rPr>
                <w:rFonts w:ascii="Nikosh" w:hAnsi="Nikosh" w:cs="Nikosh"/>
                <w:sz w:val="22"/>
                <w:szCs w:val="22"/>
              </w:rPr>
              <w:t>কর্মদিবস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 xml:space="preserve">মোঃ মাহবুবুল ইসলাম </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উপ</w:t>
            </w:r>
            <w:r w:rsidRPr="00B21D1D">
              <w:rPr>
                <w:rFonts w:ascii="Nikosh" w:hAnsi="Nikosh" w:cs="Nikosh"/>
                <w:sz w:val="22"/>
                <w:szCs w:val="22"/>
                <w:lang w:bidi="bn-BD"/>
              </w:rPr>
              <w:t xml:space="preserve"> </w:t>
            </w:r>
            <w:r w:rsidRPr="00B21D1D">
              <w:rPr>
                <w:rFonts w:ascii="Nikosh" w:hAnsi="Nikosh" w:cs="Nikosh"/>
                <w:sz w:val="22"/>
                <w:szCs w:val="22"/>
                <w:cs/>
                <w:lang w:bidi="bn-BD"/>
              </w:rPr>
              <w:t>সচিব</w:t>
            </w:r>
            <w:r w:rsidRPr="00B21D1D">
              <w:rPr>
                <w:rFonts w:ascii="Nikosh" w:hAnsi="Nikosh" w:cs="Nikosh"/>
                <w:sz w:val="22"/>
                <w:szCs w:val="22"/>
                <w:lang w:bidi="bn-BD"/>
              </w:rPr>
              <w:t xml:space="preserve">, </w:t>
            </w:r>
            <w:r w:rsidRPr="00B21D1D">
              <w:rPr>
                <w:rFonts w:ascii="Nikosh" w:hAnsi="Nikosh" w:cs="Nikosh" w:hint="cs"/>
                <w:sz w:val="22"/>
                <w:szCs w:val="22"/>
                <w:cs/>
                <w:lang w:bidi="bn-BD"/>
              </w:rPr>
              <w:t>অবা- ১</w:t>
            </w:r>
          </w:p>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ফোন -৯৫৪০২০৯</w:t>
            </w:r>
          </w:p>
          <w:p w:rsidR="00B21D1D" w:rsidRPr="00B21D1D" w:rsidRDefault="00B21D1D" w:rsidP="003207D4">
            <w:pPr>
              <w:pStyle w:val="BodyText"/>
              <w:rPr>
                <w:rFonts w:ascii="SutonnyMJ" w:hAnsi="SutonnyMJ" w:cs="Nikosh"/>
                <w:sz w:val="22"/>
                <w:szCs w:val="22"/>
                <w:lang w:bidi="bn-BD"/>
              </w:rPr>
            </w:pPr>
            <w:r w:rsidRPr="00B21D1D">
              <w:rPr>
                <w:rFonts w:ascii="Nikosh" w:hAnsi="Nikosh" w:cs="Nikosh"/>
                <w:sz w:val="22"/>
                <w:szCs w:val="22"/>
                <w:cs/>
                <w:lang w:bidi="bn-BD"/>
              </w:rPr>
              <w:t>ই-মেইল:</w:t>
            </w:r>
            <w:r w:rsidRPr="00B21D1D">
              <w:rPr>
                <w:rFonts w:ascii="Nikosh" w:hAnsi="Nikosh" w:cs="Nikosh"/>
                <w:sz w:val="22"/>
                <w:szCs w:val="22"/>
                <w:lang w:bidi="bn-BD"/>
              </w:rPr>
              <w:t xml:space="preserve"> </w:t>
            </w:r>
            <w:r w:rsidRPr="00B21D1D">
              <w:rPr>
                <w:rFonts w:ascii="Arial Narrow" w:eastAsia="Nikosh" w:hAnsi="Arial Narrow"/>
                <w:sz w:val="22"/>
                <w:szCs w:val="22"/>
                <w:lang w:bidi="bn-BD"/>
              </w:rPr>
              <w:t>as.iit1br@mincom.gov.bd</w:t>
            </w: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গাড়ী/মেশিনারীজ আমদানির জন্য আইপি (ইম্পোর্ট পারমিট)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 (হালনাগাদ)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ট্রেড লাইসেন্সের কপি(হালনাগাদ)</w:t>
            </w:r>
          </w:p>
          <w:p w:rsidR="00B21D1D" w:rsidRPr="00B21D1D" w:rsidRDefault="00B21D1D" w:rsidP="003207D4">
            <w:pPr>
              <w:ind w:left="206" w:hanging="206"/>
              <w:jc w:val="both"/>
              <w:rPr>
                <w:rFonts w:ascii="Nikosh" w:hAnsi="Nikosh" w:cs="Nikosh"/>
                <w:sz w:val="22"/>
                <w:szCs w:val="22"/>
                <w:lang w:bidi="bn-BD"/>
              </w:rPr>
            </w:pPr>
            <w:r w:rsidRPr="00B21D1D">
              <w:rPr>
                <w:rFonts w:ascii="Nikosh" w:hAnsi="Nikosh" w:cs="Nikosh" w:hint="cs"/>
                <w:sz w:val="22"/>
                <w:szCs w:val="22"/>
                <w:cs/>
                <w:lang w:bidi="bn-BD"/>
              </w:rPr>
              <w:t>গ.</w:t>
            </w:r>
            <w:r w:rsidRPr="00B21D1D">
              <w:rPr>
                <w:rFonts w:ascii="Nikosh" w:hAnsi="Nikosh" w:cs="Nikosh"/>
                <w:sz w:val="22"/>
                <w:szCs w:val="22"/>
                <w:cs/>
                <w:lang w:bidi="bn-BD"/>
              </w:rPr>
              <w:t>আয়কর সনদপত্র</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(হালনাগাদ) সহ মেশিনারীজের ব্যবহার সংশ্লিষ্ট তথ্য সম্বলিত আবেদন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 xml:space="preserve">৩০ </w:t>
            </w:r>
            <w:r w:rsidRPr="00B21D1D">
              <w:rPr>
                <w:rFonts w:ascii="Nikosh" w:hAnsi="Nikosh" w:cs="Nikosh"/>
                <w:sz w:val="22"/>
                <w:szCs w:val="22"/>
              </w:rPr>
              <w:t>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pStyle w:val="BodyText"/>
              <w:rPr>
                <w:rFonts w:ascii="SutonnyMJ" w:hAnsi="SutonnyMJ" w:cs="Nikosh" w:hint="cs"/>
                <w:sz w:val="22"/>
                <w:szCs w:val="22"/>
                <w:lang w:bidi="bn-BD"/>
              </w:rPr>
            </w:pP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এসিড আমদানির ছাড়পত্র/এসিড আমদানির লাইসেন্সের ছাড়পত্র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আয়কর সনদপত্র(হালনাগাদ)</w:t>
            </w:r>
          </w:p>
          <w:p w:rsidR="00B21D1D" w:rsidRPr="00B21D1D" w:rsidRDefault="00B21D1D" w:rsidP="003207D4">
            <w:pPr>
              <w:ind w:left="206" w:hanging="206"/>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এসিড আমদানির ছাড়পত্রের ক্ষেত্রে এসিড লাইসেন্স (হালনাগাদ নবায়নকৃত)</w:t>
            </w:r>
          </w:p>
          <w:p w:rsidR="00B21D1D" w:rsidRPr="00B21D1D" w:rsidRDefault="00B21D1D" w:rsidP="003207D4">
            <w:pPr>
              <w:ind w:left="206" w:hanging="206"/>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বর্তমান মজুদ, গুদামের ধারণ ক্ষমতা এবং বিক্রয়/ব্যবহারিক তথ্য সম্বলিত সংশ্লিষ্ট জেলা প্রশাসক কর্তৃক প্রতিষ্ঠান ও কারখানা সরেজমিনে  পরিদর্শনপূর্বক প্রতিবেদন এবং প্রত্যয়ন পত্র</w:t>
            </w:r>
          </w:p>
          <w:p w:rsidR="00B21D1D" w:rsidRPr="00B21D1D" w:rsidRDefault="00B21D1D" w:rsidP="003207D4">
            <w:pPr>
              <w:ind w:left="206" w:hanging="206"/>
              <w:rPr>
                <w:rFonts w:ascii="Nikosh" w:hAnsi="Nikosh" w:cs="Nikosh"/>
                <w:sz w:val="22"/>
                <w:szCs w:val="22"/>
                <w:cs/>
                <w:lang w:bidi="bn-BD"/>
              </w:rPr>
            </w:pPr>
            <w:r w:rsidRPr="00B21D1D">
              <w:rPr>
                <w:rFonts w:ascii="Nikosh" w:hAnsi="Nikosh" w:cs="Nikosh" w:hint="cs"/>
                <w:sz w:val="22"/>
                <w:szCs w:val="22"/>
                <w:cs/>
                <w:lang w:bidi="bn-BD"/>
              </w:rPr>
              <w:t xml:space="preserve">ঙ. </w:t>
            </w:r>
            <w:r w:rsidRPr="00B21D1D">
              <w:rPr>
                <w:rFonts w:ascii="Nikosh" w:hAnsi="Nikosh" w:cs="Nikosh"/>
                <w:sz w:val="22"/>
                <w:szCs w:val="22"/>
                <w:cs/>
                <w:lang w:bidi="bn-BD"/>
              </w:rPr>
              <w:t>এসিড নিয়ন্ত্রণ বিধিমালা-২০০৪ অনুযায়ী</w:t>
            </w:r>
            <w:r w:rsidRPr="00B21D1D">
              <w:rPr>
                <w:rFonts w:ascii="Nikosh" w:hAnsi="Nikosh" w:cs="Nikosh"/>
                <w:sz w:val="22"/>
                <w:szCs w:val="22"/>
                <w:lang w:bidi="bn-BD"/>
              </w:rPr>
              <w:t xml:space="preserve"> </w:t>
            </w:r>
            <w:r w:rsidRPr="00B21D1D">
              <w:rPr>
                <w:rFonts w:ascii="Nikosh" w:hAnsi="Nikosh" w:cs="Nikosh"/>
                <w:sz w:val="22"/>
                <w:szCs w:val="22"/>
                <w:cs/>
                <w:lang w:bidi="bn-BD"/>
              </w:rPr>
              <w:t xml:space="preserve">পূরণকৃত </w:t>
            </w:r>
            <w:r w:rsidRPr="00B21D1D">
              <w:rPr>
                <w:rFonts w:ascii="Nikosh" w:hAnsi="Nikosh" w:cs="Nikosh"/>
                <w:sz w:val="22"/>
                <w:szCs w:val="22"/>
                <w:lang w:bidi="bn-BD"/>
              </w:rPr>
              <w:t>‘</w:t>
            </w:r>
            <w:r w:rsidRPr="00B21D1D">
              <w:rPr>
                <w:rFonts w:ascii="Nikosh" w:hAnsi="Nikosh" w:cs="Nikosh"/>
                <w:sz w:val="22"/>
                <w:szCs w:val="22"/>
                <w:cs/>
                <w:lang w:bidi="bn-BD"/>
              </w:rPr>
              <w:t>ট</w:t>
            </w:r>
            <w:r w:rsidRPr="00B21D1D">
              <w:rPr>
                <w:rFonts w:ascii="Nikosh" w:hAnsi="Nikosh" w:cs="Nikosh"/>
                <w:sz w:val="22"/>
                <w:szCs w:val="22"/>
                <w:lang w:bidi="bn-BD"/>
              </w:rPr>
              <w:t>’</w:t>
            </w:r>
            <w:r w:rsidRPr="00B21D1D">
              <w:rPr>
                <w:rFonts w:ascii="Nikosh" w:hAnsi="Nikosh" w:cs="Nikosh"/>
                <w:sz w:val="22"/>
                <w:szCs w:val="22"/>
                <w:cs/>
                <w:lang w:bidi="bn-BD"/>
              </w:rPr>
              <w:t xml:space="preserve"> ফরম ।</w:t>
            </w:r>
            <w:r w:rsidRPr="00B21D1D">
              <w:rPr>
                <w:rFonts w:ascii="Nikosh" w:hAnsi="Nikosh" w:cs="Nikosh"/>
                <w:sz w:val="22"/>
                <w:szCs w:val="22"/>
                <w:lang w:bidi="bn-BD"/>
              </w:rPr>
              <w:t xml:space="preserve"> </w:t>
            </w:r>
            <w:r w:rsidRPr="00B21D1D">
              <w:rPr>
                <w:rFonts w:ascii="Nikosh" w:hAnsi="Nikosh" w:cs="Nikosh"/>
                <w:sz w:val="22"/>
                <w:szCs w:val="22"/>
                <w:cs/>
                <w:lang w:bidi="bn-BD"/>
              </w:rPr>
              <w:t xml:space="preserve">উক্ত ফরম বাণিজ্য মন্ত্রণালয়ের অবা-১ অধিশাখা ও স্বরাষ্ট্র মন্ত্রণালয়ের সংশ্লিষ্ট শাখায় পাওয়া যাবে।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 xml:space="preserve">৩০ </w:t>
            </w:r>
            <w:r w:rsidRPr="00B21D1D">
              <w:rPr>
                <w:rFonts w:ascii="Nikosh" w:hAnsi="Nikosh" w:cs="Nikosh"/>
                <w:sz w:val="22"/>
                <w:szCs w:val="22"/>
              </w:rPr>
              <w:t>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pStyle w:val="BodyText"/>
              <w:rPr>
                <w:rFonts w:ascii="SutonnyMJ" w:hAnsi="SutonnyMJ" w:cs="Nikosh" w:hint="cs"/>
                <w:sz w:val="22"/>
                <w:szCs w:val="22"/>
                <w:lang w:bidi="bn-BD"/>
              </w:rPr>
            </w:pPr>
          </w:p>
        </w:tc>
      </w:tr>
      <w:tr w:rsidR="00B21D1D" w:rsidRPr="00B21D1D" w:rsidTr="003207D4">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১৭.</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ফরমালিন জাতীয় দ্রব্যাদি আমদানির 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আইআরসি এর কপি(হালনাগাদ)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ট্রেড লাইসেন্সের কপি(হালনাগাদ)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আয়কর সনদপত্র(হালনাগাদ)</w:t>
            </w:r>
          </w:p>
          <w:p w:rsidR="00B21D1D" w:rsidRPr="00B21D1D" w:rsidRDefault="00B21D1D" w:rsidP="003207D4">
            <w:pPr>
              <w:ind w:left="206" w:hanging="206"/>
              <w:rPr>
                <w:rFonts w:ascii="Nikosh" w:hAnsi="Nikosh" w:cs="Nikosh"/>
                <w:sz w:val="22"/>
                <w:szCs w:val="22"/>
                <w:cs/>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বর্তমান মজুদ, গুদামের ধারণ ক্ষমতা এবং বিক্রয়/ব্যবহারিক সম্বলিত সংশ্লিষ্ট জেলা প্রশাসকের প্রত্যয়ন পত্রসহ যাচিত পণ্য কি কাজে ব্যবহৃত হবে উল্লেখপূর্বক আবেদন করতে হবে।</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 xml:space="preserve">৩০ </w:t>
            </w:r>
            <w:r w:rsidRPr="00B21D1D">
              <w:rPr>
                <w:rFonts w:ascii="Nikosh" w:hAnsi="Nikosh" w:cs="Nikosh"/>
                <w:sz w:val="22"/>
                <w:szCs w:val="22"/>
              </w:rPr>
              <w:t>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pStyle w:val="BodyText"/>
              <w:rPr>
                <w:rFonts w:ascii="SutonnyMJ" w:hAnsi="SutonnyMJ" w:cs="Nikosh" w:hint="cs"/>
                <w:sz w:val="22"/>
                <w:szCs w:val="22"/>
                <w:lang w:bidi="bn-BD"/>
              </w:rPr>
            </w:pPr>
          </w:p>
        </w:tc>
      </w:tr>
    </w:tbl>
    <w:p w:rsidR="00B21D1D" w:rsidRDefault="00B21D1D" w:rsidP="00B21D1D">
      <w:pPr>
        <w:rPr>
          <w:rFonts w:cs="Nikosh"/>
          <w:lang w:bidi="bn-BD"/>
        </w:rPr>
      </w:pPr>
    </w:p>
    <w:p w:rsidR="00B21D1D" w:rsidRPr="00084822" w:rsidRDefault="00B21D1D" w:rsidP="00B21D1D">
      <w:pPr>
        <w:pStyle w:val="Heading2"/>
        <w:spacing w:before="0"/>
        <w:rPr>
          <w:rFonts w:ascii="Nikosh" w:hAnsi="Nikosh" w:cs="Nikosh" w:hint="cs"/>
          <w:rtl/>
        </w:rPr>
      </w:pPr>
      <w:r w:rsidRPr="00D536A8">
        <w:rPr>
          <w:rFonts w:ascii="Nikosh" w:hAnsi="Nikosh" w:cs="Nikosh"/>
          <w:cs/>
          <w:lang w:bidi="bn-IN"/>
        </w:rPr>
        <w:lastRenderedPageBreak/>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B21D1D" w:rsidTr="003207D4">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1790"/>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১৮.</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৩য় এডহক আমদানি সুবিধার  অনুমতি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বিনিয়োগ বোর্ডের সুপারিশ</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আইআরসি এর কপি(হালনাগাদ)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ট্রেড লাইসেন্সের কপি(হালনাগাদ)</w:t>
            </w:r>
          </w:p>
          <w:p w:rsidR="00B21D1D" w:rsidRPr="00B21D1D" w:rsidRDefault="00B21D1D" w:rsidP="003207D4">
            <w:pPr>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আয়কর সনদপত্র(হালনাগাদ)</w:t>
            </w:r>
          </w:p>
          <w:p w:rsidR="00B21D1D" w:rsidRPr="00B21D1D" w:rsidRDefault="00B21D1D" w:rsidP="003207D4">
            <w:pPr>
              <w:ind w:left="196" w:hanging="196"/>
              <w:rPr>
                <w:rFonts w:ascii="Nikosh" w:hAnsi="Nikosh" w:cs="Nikosh"/>
                <w:sz w:val="22"/>
                <w:szCs w:val="22"/>
                <w:lang w:bidi="bn-BD"/>
              </w:rPr>
            </w:pPr>
            <w:r w:rsidRPr="00B21D1D">
              <w:rPr>
                <w:rFonts w:ascii="Nikosh" w:hAnsi="Nikosh" w:cs="Nikosh" w:hint="cs"/>
                <w:sz w:val="22"/>
                <w:szCs w:val="22"/>
                <w:cs/>
                <w:lang w:bidi="bn-BD"/>
              </w:rPr>
              <w:t xml:space="preserve">ঙ. </w:t>
            </w:r>
            <w:r w:rsidRPr="00B21D1D">
              <w:rPr>
                <w:rFonts w:ascii="Nikosh" w:hAnsi="Nikosh" w:cs="Nikosh"/>
                <w:sz w:val="22"/>
                <w:szCs w:val="22"/>
                <w:cs/>
                <w:lang w:bidi="bn-BD"/>
              </w:rPr>
              <w:t>কেন ১ম ও ২য় এডহক ভিত্তিতে পণ্য আমদানি করতে ব্যর্থ হয়েছে তার তথ্য সম্বলিত আবেদন</w:t>
            </w:r>
          </w:p>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 xml:space="preserve">চ. </w:t>
            </w:r>
            <w:r w:rsidRPr="00B21D1D">
              <w:rPr>
                <w:rFonts w:ascii="Nikosh" w:hAnsi="Nikosh" w:cs="Nikosh"/>
                <w:sz w:val="22"/>
                <w:szCs w:val="22"/>
                <w:cs/>
                <w:lang w:bidi="bn-BD"/>
              </w:rPr>
              <w:t>পরিদর্শন প্রতিবেদন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 xml:space="preserve">মোঃ মাহবুবুল ইসলাম </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উপ</w:t>
            </w:r>
            <w:r w:rsidRPr="00B21D1D">
              <w:rPr>
                <w:rFonts w:ascii="Nikosh" w:hAnsi="Nikosh" w:cs="Nikosh"/>
                <w:sz w:val="22"/>
                <w:szCs w:val="22"/>
                <w:lang w:bidi="bn-BD"/>
              </w:rPr>
              <w:t xml:space="preserve"> </w:t>
            </w:r>
            <w:r w:rsidRPr="00B21D1D">
              <w:rPr>
                <w:rFonts w:ascii="Nikosh" w:hAnsi="Nikosh" w:cs="Nikosh"/>
                <w:sz w:val="22"/>
                <w:szCs w:val="22"/>
                <w:cs/>
                <w:lang w:bidi="bn-BD"/>
              </w:rPr>
              <w:t>সচিব</w:t>
            </w:r>
            <w:r w:rsidRPr="00B21D1D">
              <w:rPr>
                <w:rFonts w:ascii="Nikosh" w:hAnsi="Nikosh" w:cs="Nikosh"/>
                <w:sz w:val="22"/>
                <w:szCs w:val="22"/>
                <w:lang w:bidi="bn-BD"/>
              </w:rPr>
              <w:t xml:space="preserve">, </w:t>
            </w:r>
            <w:r w:rsidRPr="00B21D1D">
              <w:rPr>
                <w:rFonts w:ascii="Nikosh" w:hAnsi="Nikosh" w:cs="Nikosh" w:hint="cs"/>
                <w:sz w:val="22"/>
                <w:szCs w:val="22"/>
                <w:cs/>
                <w:lang w:bidi="bn-BD"/>
              </w:rPr>
              <w:t>অবা- ১</w:t>
            </w:r>
          </w:p>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ফোন -৯৫৪০২০৯</w:t>
            </w:r>
          </w:p>
          <w:p w:rsidR="00B21D1D" w:rsidRPr="00B21D1D" w:rsidRDefault="00B21D1D" w:rsidP="003207D4">
            <w:pPr>
              <w:pStyle w:val="BodyText"/>
              <w:rPr>
                <w:rFonts w:ascii="SutonnyMJ" w:hAnsi="SutonnyMJ" w:cs="Nikosh"/>
                <w:sz w:val="22"/>
                <w:szCs w:val="22"/>
                <w:lang w:bidi="bn-BD"/>
              </w:rPr>
            </w:pPr>
            <w:r w:rsidRPr="00B21D1D">
              <w:rPr>
                <w:rFonts w:ascii="Nikosh" w:hAnsi="Nikosh" w:cs="Nikosh"/>
                <w:sz w:val="22"/>
                <w:szCs w:val="22"/>
                <w:cs/>
                <w:lang w:bidi="bn-BD"/>
              </w:rPr>
              <w:t>ই-মেইল:</w:t>
            </w:r>
            <w:r w:rsidRPr="00B21D1D">
              <w:rPr>
                <w:rFonts w:ascii="Nikosh" w:hAnsi="Nikosh" w:cs="Nikosh"/>
                <w:sz w:val="22"/>
                <w:szCs w:val="22"/>
                <w:lang w:bidi="bn-BD"/>
              </w:rPr>
              <w:t xml:space="preserve"> </w:t>
            </w:r>
            <w:r w:rsidRPr="00B21D1D">
              <w:rPr>
                <w:rFonts w:ascii="Arial Narrow" w:eastAsia="Nikosh" w:hAnsi="Arial Narrow"/>
                <w:sz w:val="22"/>
                <w:szCs w:val="22"/>
                <w:lang w:bidi="bn-BD"/>
              </w:rPr>
              <w:t>as.iit1br@mincom.gov.bd</w:t>
            </w:r>
          </w:p>
        </w:tc>
      </w:tr>
      <w:tr w:rsidR="00B21D1D" w:rsidRPr="00B21D1D" w:rsidTr="003207D4">
        <w:trPr>
          <w:trHeight w:val="2555"/>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১৯.</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Vrinda" w:hAnsi="Vrinda" w:cs="Nikosh" w:hint="cs"/>
                <w:sz w:val="22"/>
                <w:szCs w:val="22"/>
                <w:lang w:bidi="bn-BD"/>
              </w:rPr>
            </w:pPr>
            <w:r w:rsidRPr="00B21D1D">
              <w:rPr>
                <w:rFonts w:ascii="Vrinda" w:hAnsi="Vrinda" w:cs="Nikosh" w:hint="cs"/>
                <w:sz w:val="22"/>
                <w:szCs w:val="22"/>
                <w:cs/>
                <w:lang w:bidi="bn-BD"/>
              </w:rPr>
              <w:t>আগ্নেয়ান্ত্র/গোলাবারুদ আমদানির জন্য আইপি (ইম্পোট পারমিট)</w:t>
            </w:r>
            <w:r w:rsidRPr="00B21D1D">
              <w:rPr>
                <w:rFonts w:ascii="Vrinda" w:hAnsi="Vrinda" w:cs="Nikosh"/>
                <w:sz w:val="22"/>
                <w:szCs w:val="22"/>
                <w:cs/>
                <w:lang w:bidi="bn-BD"/>
              </w:rPr>
              <w:t xml:space="preserve">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Vrinda" w:hAnsi="Vrinda" w:cs="Nikosh" w:hint="cs"/>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52" w:hanging="252"/>
              <w:jc w:val="both"/>
              <w:rPr>
                <w:rFonts w:ascii="Vrinda" w:hAnsi="Vrinda" w:cs="Nikosh"/>
                <w:sz w:val="22"/>
                <w:szCs w:val="22"/>
                <w:lang w:bidi="bn-BD"/>
              </w:rPr>
            </w:pPr>
            <w:r w:rsidRPr="00B21D1D">
              <w:rPr>
                <w:rFonts w:ascii="Vrinda" w:hAnsi="Vrinda" w:cs="Nikosh" w:hint="cs"/>
                <w:sz w:val="22"/>
                <w:szCs w:val="22"/>
                <w:cs/>
                <w:lang w:bidi="bn-BD"/>
              </w:rPr>
              <w:t xml:space="preserve">ক. নির্ধারিত ফরমে স্বরাষ্ট্র মন্ত্রণালয়ের মাধ্যমে অনাপত্তিসহ আবেদন । </w:t>
            </w:r>
          </w:p>
          <w:p w:rsidR="00B21D1D" w:rsidRPr="00B21D1D" w:rsidRDefault="00B21D1D" w:rsidP="003207D4">
            <w:pPr>
              <w:rPr>
                <w:rFonts w:ascii="Vrinda" w:hAnsi="Vrinda" w:cs="Nikosh"/>
                <w:sz w:val="22"/>
                <w:szCs w:val="22"/>
                <w:lang w:bidi="bn-BD"/>
              </w:rPr>
            </w:pPr>
            <w:r w:rsidRPr="00B21D1D">
              <w:rPr>
                <w:rFonts w:ascii="Vrinda" w:hAnsi="Vrinda" w:cs="Nikosh" w:hint="cs"/>
                <w:sz w:val="22"/>
                <w:szCs w:val="22"/>
                <w:cs/>
                <w:lang w:bidi="bn-BD"/>
              </w:rPr>
              <w:t>খ. হালনাগাদ</w:t>
            </w:r>
            <w:r w:rsidRPr="00B21D1D">
              <w:rPr>
                <w:rFonts w:ascii="Vrinda" w:hAnsi="Vrinda" w:cs="Nikosh"/>
                <w:sz w:val="22"/>
                <w:szCs w:val="22"/>
                <w:lang w:bidi="bn-BD"/>
              </w:rPr>
              <w:t xml:space="preserve"> </w:t>
            </w:r>
            <w:r w:rsidRPr="00B21D1D">
              <w:rPr>
                <w:rFonts w:ascii="Vrinda" w:hAnsi="Vrinda" w:cs="Nikosh" w:hint="cs"/>
                <w:sz w:val="22"/>
                <w:szCs w:val="22"/>
                <w:cs/>
                <w:lang w:bidi="bn-BD"/>
              </w:rPr>
              <w:t>আগ্নেয়াস্ত্রের</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লাইসেন্সের সত্যায়িত </w:t>
            </w:r>
            <w:r w:rsidRPr="00B21D1D">
              <w:rPr>
                <w:rFonts w:ascii="Vrinda" w:hAnsi="Vrinda" w:cs="Nikosh"/>
                <w:sz w:val="22"/>
                <w:szCs w:val="22"/>
                <w:cs/>
                <w:lang w:bidi="bn-BD"/>
              </w:rPr>
              <w:t>    </w:t>
            </w:r>
            <w:r w:rsidRPr="00B21D1D">
              <w:rPr>
                <w:rFonts w:ascii="Vrinda" w:hAnsi="Vrinda" w:cs="Nikosh" w:hint="cs"/>
                <w:sz w:val="22"/>
                <w:szCs w:val="22"/>
                <w:cs/>
                <w:lang w:bidi="bn-BD"/>
              </w:rPr>
              <w:t>কপি</w:t>
            </w:r>
          </w:p>
          <w:p w:rsidR="00B21D1D" w:rsidRPr="00B21D1D" w:rsidRDefault="00B21D1D" w:rsidP="003207D4">
            <w:pPr>
              <w:rPr>
                <w:rFonts w:ascii="Vrinda" w:hAnsi="Vrinda" w:cs="Nikosh"/>
                <w:sz w:val="22"/>
                <w:szCs w:val="22"/>
                <w:lang w:bidi="bn-BD"/>
              </w:rPr>
            </w:pPr>
            <w:r w:rsidRPr="00B21D1D">
              <w:rPr>
                <w:rFonts w:ascii="Vrinda" w:hAnsi="Vrinda" w:cs="Nikosh" w:hint="cs"/>
                <w:sz w:val="22"/>
                <w:szCs w:val="22"/>
                <w:cs/>
                <w:lang w:bidi="bn-BD"/>
              </w:rPr>
              <w:t>গ. এক কপি সত্যায়িত ছবি</w:t>
            </w:r>
          </w:p>
          <w:p w:rsidR="00B21D1D" w:rsidRPr="00B21D1D" w:rsidRDefault="00B21D1D" w:rsidP="003207D4">
            <w:pPr>
              <w:ind w:left="252" w:hanging="252"/>
              <w:jc w:val="both"/>
              <w:rPr>
                <w:rFonts w:ascii="Vrinda" w:hAnsi="Vrinda" w:cs="Nikosh" w:hint="cs"/>
                <w:sz w:val="22"/>
                <w:szCs w:val="22"/>
                <w:lang w:bidi="bn-BD"/>
              </w:rPr>
            </w:pPr>
            <w:r w:rsidRPr="00B21D1D">
              <w:rPr>
                <w:rFonts w:ascii="Vrinda" w:hAnsi="Vrinda" w:cs="Nikosh" w:hint="cs"/>
                <w:sz w:val="22"/>
                <w:szCs w:val="22"/>
                <w:cs/>
                <w:lang w:bidi="bn-BD"/>
              </w:rPr>
              <w:t>ঘ. জাতীয়</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পরিচয়পত্র</w:t>
            </w:r>
            <w:r w:rsidRPr="00B21D1D">
              <w:rPr>
                <w:rFonts w:ascii="Vrinda" w:hAnsi="Vrinda" w:cs="Nikosh"/>
                <w:sz w:val="22"/>
                <w:szCs w:val="22"/>
                <w:lang w:bidi="bn-BD"/>
              </w:rPr>
              <w:t xml:space="preserve"> </w:t>
            </w:r>
            <w:r w:rsidRPr="00B21D1D">
              <w:rPr>
                <w:rFonts w:ascii="Vrinda" w:hAnsi="Vrinda" w:cs="Nikosh" w:hint="cs"/>
                <w:sz w:val="22"/>
                <w:szCs w:val="22"/>
                <w:cs/>
                <w:lang w:bidi="bn-BD"/>
              </w:rPr>
              <w:t>/</w:t>
            </w:r>
            <w:r w:rsidRPr="00B21D1D">
              <w:rPr>
                <w:rFonts w:ascii="Vrinda" w:hAnsi="Vrinda" w:cs="Nikosh"/>
                <w:sz w:val="22"/>
                <w:szCs w:val="22"/>
                <w:lang w:bidi="bn-BD"/>
              </w:rPr>
              <w:t xml:space="preserve"> </w:t>
            </w:r>
            <w:r w:rsidRPr="00B21D1D">
              <w:rPr>
                <w:rFonts w:ascii="Vrinda" w:hAnsi="Vrinda" w:cs="Nikosh" w:hint="cs"/>
                <w:sz w:val="22"/>
                <w:szCs w:val="22"/>
                <w:cs/>
                <w:lang w:bidi="bn-BD"/>
              </w:rPr>
              <w:t>পাসপোর্ট</w:t>
            </w:r>
            <w:r w:rsidRPr="00B21D1D">
              <w:rPr>
                <w:rFonts w:ascii="Vrinda" w:hAnsi="Vrinda" w:cs="Nikosh"/>
                <w:sz w:val="22"/>
                <w:szCs w:val="22"/>
                <w:lang w:bidi="bn-BD"/>
              </w:rPr>
              <w:t xml:space="preserve"> </w:t>
            </w:r>
            <w:r w:rsidRPr="00B21D1D">
              <w:rPr>
                <w:rFonts w:ascii="Vrinda" w:hAnsi="Vrinda" w:cs="Nikosh" w:hint="cs"/>
                <w:sz w:val="22"/>
                <w:szCs w:val="22"/>
                <w:cs/>
                <w:lang w:bidi="bn-BD"/>
              </w:rPr>
              <w:t>/</w:t>
            </w:r>
            <w:r w:rsidRPr="00B21D1D">
              <w:rPr>
                <w:rFonts w:ascii="Vrinda" w:hAnsi="Vrinda" w:cs="Nikosh"/>
                <w:sz w:val="22"/>
                <w:szCs w:val="22"/>
                <w:lang w:bidi="bn-BD"/>
              </w:rPr>
              <w:t xml:space="preserve"> </w:t>
            </w:r>
            <w:r w:rsidRPr="00B21D1D">
              <w:rPr>
                <w:rFonts w:ascii="Vrinda" w:hAnsi="Vrinda" w:cs="Nikosh" w:hint="cs"/>
                <w:sz w:val="22"/>
                <w:szCs w:val="22"/>
                <w:cs/>
                <w:lang w:bidi="bn-BD"/>
              </w:rPr>
              <w:t>এসএসসি</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সনদের সত্যায়িত কপি </w:t>
            </w:r>
          </w:p>
          <w:p w:rsidR="00B21D1D" w:rsidRPr="00B21D1D" w:rsidRDefault="00B21D1D" w:rsidP="003207D4">
            <w:pPr>
              <w:ind w:left="252" w:hanging="252"/>
              <w:rPr>
                <w:rFonts w:ascii="Vrinda" w:hAnsi="Vrinda" w:cs="Nikosh" w:hint="cs"/>
                <w:sz w:val="22"/>
                <w:szCs w:val="22"/>
                <w:lang w:bidi="bn-BD"/>
              </w:rPr>
            </w:pPr>
            <w:r w:rsidRPr="00B21D1D">
              <w:rPr>
                <w:rFonts w:ascii="Vrinda" w:hAnsi="Vrinda" w:cs="Nikosh" w:hint="cs"/>
                <w:sz w:val="22"/>
                <w:szCs w:val="22"/>
                <w:cs/>
                <w:lang w:bidi="bn-BD"/>
              </w:rPr>
              <w:t>ঙ. হালনাগাদ ভূমি রাজস্ব পরিশোধের প্রত্যয়নপত্র</w:t>
            </w:r>
          </w:p>
          <w:p w:rsidR="00B21D1D" w:rsidRPr="00B21D1D" w:rsidRDefault="00B21D1D" w:rsidP="003207D4">
            <w:pPr>
              <w:ind w:left="252" w:hanging="252"/>
              <w:jc w:val="both"/>
              <w:rPr>
                <w:rFonts w:ascii="Vrinda" w:hAnsi="Vrinda" w:cs="Nikosh" w:hint="cs"/>
                <w:sz w:val="22"/>
                <w:szCs w:val="22"/>
                <w:lang w:bidi="bn-BD"/>
              </w:rPr>
            </w:pPr>
            <w:r w:rsidRPr="00B21D1D">
              <w:rPr>
                <w:rFonts w:ascii="Vrinda" w:hAnsi="Vrinda" w:cs="Nikosh" w:hint="cs"/>
                <w:sz w:val="22"/>
                <w:szCs w:val="22"/>
                <w:cs/>
                <w:lang w:bidi="bn-BD"/>
              </w:rPr>
              <w:t xml:space="preserve">    অথবা বিগত পাঁচ বছরের পরিশোধিত আয়করের</w:t>
            </w:r>
          </w:p>
          <w:p w:rsidR="00B21D1D" w:rsidRPr="00B21D1D" w:rsidRDefault="00B21D1D" w:rsidP="003207D4">
            <w:pPr>
              <w:rPr>
                <w:rFonts w:ascii="Vrinda" w:hAnsi="Vrinda" w:cs="Nikosh" w:hint="cs"/>
                <w:sz w:val="22"/>
                <w:szCs w:val="22"/>
                <w:lang w:bidi="bn-BD"/>
              </w:rPr>
            </w:pPr>
            <w:r w:rsidRPr="00B21D1D">
              <w:rPr>
                <w:rFonts w:ascii="Vrinda" w:hAnsi="Vrinda" w:cs="Nikosh" w:hint="cs"/>
                <w:sz w:val="22"/>
                <w:szCs w:val="22"/>
                <w:cs/>
                <w:lang w:bidi="bn-BD"/>
              </w:rPr>
              <w:t xml:space="preserve">    প্রত্যয়নপত্রের সত্যায়িত কপিহালনাগাদ</w:t>
            </w:r>
            <w:r w:rsidRPr="00B21D1D">
              <w:rPr>
                <w:rFonts w:ascii="Vrinda" w:hAnsi="Vrinda" w:cs="Nikosh"/>
                <w:sz w:val="22"/>
                <w:szCs w:val="22"/>
                <w:lang w:bidi="bn-BD"/>
              </w:rPr>
              <w:t xml:space="preserve"> </w:t>
            </w:r>
            <w:r w:rsidRPr="00B21D1D">
              <w:rPr>
                <w:rFonts w:ascii="Vrinda" w:hAnsi="Vrinda" w:cs="Nikosh" w:hint="cs"/>
                <w:sz w:val="22"/>
                <w:szCs w:val="22"/>
                <w:cs/>
                <w:lang w:bidi="bn-BD"/>
              </w:rPr>
              <w:t>ভূমি</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  </w:t>
            </w:r>
          </w:p>
          <w:p w:rsidR="00B21D1D" w:rsidRPr="00B21D1D" w:rsidRDefault="00B21D1D" w:rsidP="003207D4">
            <w:pPr>
              <w:ind w:left="211" w:hanging="211"/>
              <w:rPr>
                <w:rFonts w:ascii="Vrinda" w:hAnsi="Vrinda" w:cs="Nikosh"/>
                <w:sz w:val="22"/>
                <w:szCs w:val="22"/>
                <w:lang w:bidi="bn-BD"/>
              </w:rPr>
            </w:pPr>
            <w:r w:rsidRPr="00B21D1D">
              <w:rPr>
                <w:rFonts w:ascii="Vrinda" w:hAnsi="Vrinda" w:cs="Nikosh" w:hint="cs"/>
                <w:sz w:val="22"/>
                <w:szCs w:val="22"/>
                <w:cs/>
                <w:lang w:bidi="bn-BD"/>
              </w:rPr>
              <w:t xml:space="preserve">    রাজস্ব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Vrinda" w:hAnsi="Vrinda" w:cs="Nikosh" w:hint="cs"/>
                <w:sz w:val="22"/>
                <w:szCs w:val="22"/>
                <w:lang w:bidi="bn-BD"/>
              </w:rPr>
            </w:pPr>
            <w:r w:rsidRPr="00B21D1D">
              <w:rPr>
                <w:rFonts w:ascii="Vrinda" w:hAnsi="Vrinda" w:cs="Nikosh" w:hint="cs"/>
                <w:sz w:val="22"/>
                <w:szCs w:val="22"/>
                <w:cs/>
                <w:lang w:bidi="bn-BD"/>
              </w:rPr>
              <w:t>নিতাই পদ দাস</w:t>
            </w:r>
          </w:p>
          <w:p w:rsidR="00B21D1D" w:rsidRPr="00B21D1D" w:rsidRDefault="00B21D1D" w:rsidP="003207D4">
            <w:pPr>
              <w:rPr>
                <w:rFonts w:ascii="Vrinda" w:hAnsi="Vrinda" w:cs="Nikosh" w:hint="cs"/>
                <w:sz w:val="22"/>
                <w:szCs w:val="22"/>
                <w:lang w:bidi="bn-BD"/>
              </w:rPr>
            </w:pPr>
            <w:r w:rsidRPr="00B21D1D">
              <w:rPr>
                <w:rFonts w:ascii="Vrinda" w:hAnsi="Vrinda" w:cs="Nikosh" w:hint="cs"/>
                <w:sz w:val="22"/>
                <w:szCs w:val="22"/>
                <w:cs/>
                <w:lang w:bidi="bn-BD"/>
              </w:rPr>
              <w:t>উপ-সচিব, অবা - ২</w:t>
            </w:r>
          </w:p>
          <w:p w:rsidR="00B21D1D" w:rsidRPr="00B21D1D" w:rsidRDefault="00B21D1D" w:rsidP="003207D4">
            <w:pPr>
              <w:rPr>
                <w:rFonts w:ascii="Vrinda" w:hAnsi="Vrinda" w:cs="Nikosh" w:hint="cs"/>
                <w:sz w:val="22"/>
                <w:szCs w:val="22"/>
                <w:lang w:bidi="bn-BD"/>
              </w:rPr>
            </w:pPr>
            <w:r w:rsidRPr="00B21D1D">
              <w:rPr>
                <w:rFonts w:ascii="Vrinda" w:hAnsi="Vrinda" w:cs="Nikosh" w:hint="cs"/>
                <w:sz w:val="22"/>
                <w:szCs w:val="22"/>
                <w:cs/>
                <w:lang w:bidi="bn-BD"/>
              </w:rPr>
              <w:t>ফোন ৯৫৪৯১৩৩</w:t>
            </w:r>
          </w:p>
          <w:p w:rsidR="00B21D1D" w:rsidRPr="00B21D1D" w:rsidRDefault="00B21D1D" w:rsidP="003207D4">
            <w:pPr>
              <w:rPr>
                <w:rFonts w:ascii="Nikosh" w:hAnsi="Nikosh" w:cs="Nikosh"/>
                <w:sz w:val="22"/>
                <w:szCs w:val="22"/>
              </w:rPr>
            </w:pPr>
            <w:r w:rsidRPr="00B21D1D">
              <w:rPr>
                <w:rFonts w:ascii="Vrinda" w:hAnsi="Vrinda" w:cs="Nikosh" w:hint="cs"/>
                <w:sz w:val="22"/>
                <w:szCs w:val="22"/>
                <w:cs/>
                <w:lang w:bidi="bn-BD"/>
              </w:rPr>
              <w:t>ই-মেইল</w:t>
            </w:r>
            <w:r w:rsidRPr="00B21D1D">
              <w:rPr>
                <w:rFonts w:cs="Nikosh"/>
                <w:sz w:val="22"/>
                <w:szCs w:val="22"/>
                <w:lang w:bidi="bn-BD"/>
              </w:rPr>
              <w:t xml:space="preserve"> </w:t>
            </w:r>
            <w:r w:rsidRPr="00B21D1D">
              <w:rPr>
                <w:rFonts w:ascii="Arial Narrow" w:eastAsia="Nikosh" w:hAnsi="Arial Narrow"/>
                <w:sz w:val="22"/>
                <w:szCs w:val="22"/>
                <w:lang w:bidi="bn-BD"/>
              </w:rPr>
              <w:t>sas.iit2br@mincom.gov.bd</w:t>
            </w:r>
            <w:r w:rsidRPr="00B21D1D">
              <w:rPr>
                <w:rFonts w:ascii="Nikosh" w:hAnsi="Nikosh" w:cs="Nikosh"/>
                <w:sz w:val="22"/>
                <w:szCs w:val="22"/>
              </w:rPr>
              <w:t xml:space="preserve"> </w:t>
            </w:r>
          </w:p>
        </w:tc>
      </w:tr>
      <w:tr w:rsidR="00B21D1D" w:rsidRPr="00B21D1D" w:rsidTr="003207D4">
        <w:trPr>
          <w:trHeight w:val="20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২০.</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Vrinda" w:hAnsi="Vrinda" w:cs="Nikosh" w:hint="cs"/>
                <w:sz w:val="22"/>
                <w:szCs w:val="22"/>
                <w:lang w:bidi="bn-BD"/>
              </w:rPr>
            </w:pPr>
            <w:r w:rsidRPr="00B21D1D">
              <w:rPr>
                <w:rFonts w:ascii="Vrinda" w:hAnsi="Vrinda" w:cs="Nikosh" w:hint="cs"/>
                <w:sz w:val="22"/>
                <w:szCs w:val="22"/>
                <w:cs/>
                <w:lang w:bidi="bn-BD"/>
              </w:rPr>
              <w:t xml:space="preserve">এয়ারক্রাফট/হেলিকপ্টার/ব্লাংকেট </w:t>
            </w:r>
            <w:r w:rsidRPr="00B21D1D">
              <w:rPr>
                <w:rFonts w:ascii="Vrinda" w:hAnsi="Vrinda" w:cs="Nikosh"/>
                <w:sz w:val="22"/>
                <w:szCs w:val="22"/>
                <w:cs/>
                <w:lang w:bidi="bn-BD"/>
              </w:rPr>
              <w:t xml:space="preserve">আমদানির জন্য </w:t>
            </w:r>
            <w:r w:rsidRPr="00B21D1D">
              <w:rPr>
                <w:rFonts w:ascii="Vrinda" w:hAnsi="Vrinda" w:cs="Nikosh" w:hint="cs"/>
                <w:sz w:val="22"/>
                <w:szCs w:val="22"/>
                <w:cs/>
                <w:lang w:bidi="bn-BD"/>
              </w:rPr>
              <w:t>আইপি (ইম্পোর্ট পারমিট)</w:t>
            </w:r>
            <w:r w:rsidRPr="00B21D1D">
              <w:rPr>
                <w:rFonts w:ascii="Vrinda" w:hAnsi="Vrinda" w:cs="Nikosh"/>
                <w:sz w:val="22"/>
                <w:szCs w:val="22"/>
                <w:cs/>
                <w:lang w:bidi="bn-BD"/>
              </w:rPr>
              <w:t xml:space="preserve">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Vrinda" w:hAnsi="Vrinda" w:cs="Nikosh" w:hint="cs"/>
                <w:sz w:val="22"/>
                <w:szCs w:val="22"/>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52" w:hanging="252"/>
              <w:jc w:val="both"/>
              <w:rPr>
                <w:rFonts w:ascii="Vrinda" w:hAnsi="Vrinda" w:cs="Nikosh"/>
                <w:sz w:val="22"/>
                <w:szCs w:val="22"/>
                <w:lang w:bidi="bn-BD"/>
              </w:rPr>
            </w:pPr>
            <w:r w:rsidRPr="00B21D1D">
              <w:rPr>
                <w:rFonts w:ascii="Vrinda" w:hAnsi="Vrinda" w:cs="Nikosh" w:hint="cs"/>
                <w:sz w:val="22"/>
                <w:szCs w:val="22"/>
                <w:cs/>
                <w:lang w:bidi="bn-BD"/>
              </w:rPr>
              <w:t>ক. বেসামরিক</w:t>
            </w:r>
            <w:r w:rsidRPr="00B21D1D">
              <w:rPr>
                <w:rFonts w:ascii="Vrinda" w:hAnsi="Vrinda" w:cs="Nikosh"/>
                <w:sz w:val="22"/>
                <w:szCs w:val="22"/>
                <w:lang w:bidi="bn-BD"/>
              </w:rPr>
              <w:t xml:space="preserve"> </w:t>
            </w:r>
            <w:r w:rsidRPr="00B21D1D">
              <w:rPr>
                <w:rFonts w:ascii="Vrinda" w:hAnsi="Vrinda" w:cs="Nikosh" w:hint="cs"/>
                <w:sz w:val="22"/>
                <w:szCs w:val="22"/>
                <w:cs/>
                <w:lang w:bidi="bn-BD"/>
              </w:rPr>
              <w:t>বিমান পরিবহন</w:t>
            </w:r>
            <w:r w:rsidRPr="00B21D1D">
              <w:rPr>
                <w:rFonts w:ascii="Vrinda" w:hAnsi="Vrinda" w:cs="Nikosh"/>
                <w:sz w:val="22"/>
                <w:szCs w:val="22"/>
                <w:lang w:bidi="bn-BD"/>
              </w:rPr>
              <w:t xml:space="preserve"> </w:t>
            </w:r>
            <w:r w:rsidRPr="00B21D1D">
              <w:rPr>
                <w:rFonts w:ascii="Vrinda" w:hAnsi="Vrinda" w:cs="Nikosh" w:hint="cs"/>
                <w:sz w:val="22"/>
                <w:szCs w:val="22"/>
                <w:cs/>
                <w:lang w:bidi="bn-BD"/>
              </w:rPr>
              <w:t>ও</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পর্যটন মন্ত্রণালয়ের</w:t>
            </w:r>
            <w:r w:rsidRPr="00B21D1D">
              <w:rPr>
                <w:rFonts w:ascii="Vrinda" w:hAnsi="Vrinda" w:cs="Nikosh"/>
                <w:sz w:val="22"/>
                <w:szCs w:val="22"/>
                <w:lang w:bidi="bn-BD"/>
              </w:rPr>
              <w:t xml:space="preserve"> </w:t>
            </w:r>
            <w:r w:rsidRPr="00B21D1D">
              <w:rPr>
                <w:rFonts w:ascii="Vrinda" w:hAnsi="Vrinda" w:cs="Nikosh" w:hint="cs"/>
                <w:sz w:val="22"/>
                <w:szCs w:val="22"/>
                <w:cs/>
                <w:lang w:bidi="bn-BD"/>
              </w:rPr>
              <w:t>মাধ্যমে  অনাপত্তি/সুপারিশসহ আবেদন</w:t>
            </w:r>
          </w:p>
          <w:p w:rsidR="00B21D1D" w:rsidRPr="00B21D1D" w:rsidRDefault="00B21D1D" w:rsidP="003207D4">
            <w:pPr>
              <w:rPr>
                <w:rFonts w:ascii="Vrinda" w:hAnsi="Vrinda" w:cs="Nikosh"/>
                <w:sz w:val="22"/>
                <w:szCs w:val="22"/>
                <w:lang w:bidi="bn-BD"/>
              </w:rPr>
            </w:pPr>
            <w:r w:rsidRPr="00B21D1D">
              <w:rPr>
                <w:rFonts w:ascii="Vrinda" w:hAnsi="Vrinda" w:cs="Nikosh" w:hint="cs"/>
                <w:sz w:val="22"/>
                <w:szCs w:val="22"/>
                <w:cs/>
                <w:lang w:bidi="bn-BD"/>
              </w:rPr>
              <w:t xml:space="preserve">খ. ক্রয়/লিজ চুক্তিপত্রের তথ্য </w:t>
            </w:r>
          </w:p>
          <w:p w:rsidR="00B21D1D" w:rsidRPr="00B21D1D" w:rsidRDefault="00B21D1D" w:rsidP="003207D4">
            <w:pPr>
              <w:ind w:left="252" w:hanging="252"/>
              <w:jc w:val="both"/>
              <w:rPr>
                <w:rFonts w:ascii="Vrinda" w:hAnsi="Vrinda" w:cs="Nikosh" w:hint="cs"/>
                <w:sz w:val="22"/>
                <w:szCs w:val="22"/>
                <w:cs/>
                <w:lang w:bidi="bn-BD"/>
              </w:rPr>
            </w:pPr>
            <w:r w:rsidRPr="00B21D1D">
              <w:rPr>
                <w:rFonts w:ascii="Vrinda" w:hAnsi="Vrinda" w:cs="Nikosh" w:hint="cs"/>
                <w:sz w:val="22"/>
                <w:szCs w:val="22"/>
                <w:cs/>
                <w:lang w:bidi="bn-BD"/>
              </w:rPr>
              <w:t>গ.</w:t>
            </w:r>
            <w:r w:rsidRPr="00B21D1D">
              <w:rPr>
                <w:rFonts w:ascii="Vrinda" w:hAnsi="Vrinda" w:cs="Nikosh"/>
                <w:sz w:val="22"/>
                <w:szCs w:val="22"/>
                <w:cs/>
                <w:lang w:bidi="bn-BD"/>
              </w:rPr>
              <w:t> </w:t>
            </w:r>
            <w:r w:rsidRPr="00B21D1D">
              <w:rPr>
                <w:rFonts w:ascii="Vrinda" w:hAnsi="Vrinda" w:cs="Nikosh" w:hint="cs"/>
                <w:sz w:val="22"/>
                <w:szCs w:val="22"/>
                <w:cs/>
                <w:lang w:bidi="bn-BD"/>
              </w:rPr>
              <w:t>ব্লাংকেট</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পারমিটের</w:t>
            </w:r>
            <w:r w:rsidRPr="00B21D1D">
              <w:rPr>
                <w:rFonts w:ascii="Vrinda" w:hAnsi="Vrinda" w:cs="Nikosh"/>
                <w:sz w:val="22"/>
                <w:szCs w:val="22"/>
                <w:lang w:bidi="bn-BD"/>
              </w:rPr>
              <w:t xml:space="preserve"> </w:t>
            </w:r>
            <w:r w:rsidRPr="00B21D1D">
              <w:rPr>
                <w:rFonts w:ascii="Vrinda" w:hAnsi="Vrinda" w:cs="Nikosh" w:hint="cs"/>
                <w:sz w:val="22"/>
                <w:szCs w:val="22"/>
                <w:cs/>
                <w:lang w:bidi="bn-BD"/>
              </w:rPr>
              <w:t>বিষয়ে</w:t>
            </w:r>
            <w:r w:rsidRPr="00B21D1D">
              <w:rPr>
                <w:rFonts w:ascii="Vrinda" w:hAnsi="Vrinda" w:cs="Nikosh"/>
                <w:sz w:val="22"/>
                <w:szCs w:val="22"/>
                <w:lang w:bidi="bn-BD"/>
              </w:rPr>
              <w:t xml:space="preserve"> </w:t>
            </w:r>
            <w:r w:rsidRPr="00B21D1D">
              <w:rPr>
                <w:rFonts w:ascii="Vrinda" w:hAnsi="Vrinda" w:cs="Nikosh" w:hint="cs"/>
                <w:sz w:val="22"/>
                <w:szCs w:val="22"/>
                <w:cs/>
                <w:lang w:bidi="bn-BD"/>
              </w:rPr>
              <w:t>বিমানের খুচরা যন্ত্রাংশ/</w:t>
            </w:r>
            <w:r w:rsidRPr="00B21D1D">
              <w:rPr>
                <w:rFonts w:ascii="Vrinda" w:hAnsi="Vrinda" w:cs="Nikosh"/>
                <w:sz w:val="22"/>
                <w:szCs w:val="22"/>
                <w:lang w:bidi="bn-BD"/>
              </w:rPr>
              <w:t xml:space="preserve"> </w:t>
            </w:r>
            <w:r w:rsidRPr="00B21D1D">
              <w:rPr>
                <w:rFonts w:ascii="Vrinda" w:hAnsi="Vrinda" w:cs="Nikosh" w:hint="cs"/>
                <w:sz w:val="22"/>
                <w:szCs w:val="22"/>
                <w:cs/>
                <w:lang w:bidi="bn-BD"/>
              </w:rPr>
              <w:t>মালামালের</w:t>
            </w:r>
            <w:r w:rsidRPr="00B21D1D">
              <w:rPr>
                <w:rFonts w:ascii="Vrinda" w:hAnsi="Vrinda" w:cs="Nikosh"/>
                <w:sz w:val="22"/>
                <w:szCs w:val="22"/>
                <w:lang w:bidi="bn-BD"/>
              </w:rPr>
              <w:t xml:space="preserve"> </w:t>
            </w:r>
            <w:r w:rsidRPr="00B21D1D">
              <w:rPr>
                <w:rFonts w:ascii="Vrinda" w:hAnsi="Vrinda" w:cs="Nikosh" w:hint="cs"/>
                <w:sz w:val="22"/>
                <w:szCs w:val="22"/>
                <w:cs/>
                <w:lang w:bidi="bn-BD"/>
              </w:rPr>
              <w:t>তালিকাসহ বেসামরিক</w:t>
            </w:r>
            <w:r w:rsidRPr="00B21D1D">
              <w:rPr>
                <w:rFonts w:ascii="Vrinda" w:hAnsi="Vrinda" w:cs="Nikosh"/>
                <w:sz w:val="22"/>
                <w:szCs w:val="22"/>
                <w:lang w:bidi="bn-BD"/>
              </w:rPr>
              <w:t xml:space="preserve"> </w:t>
            </w:r>
            <w:r w:rsidRPr="00B21D1D">
              <w:rPr>
                <w:rFonts w:ascii="Vrinda" w:hAnsi="Vrinda" w:cs="Nikosh" w:hint="cs"/>
                <w:sz w:val="22"/>
                <w:szCs w:val="22"/>
                <w:cs/>
                <w:lang w:bidi="bn-BD"/>
              </w:rPr>
              <w:t>বিমান পরিবহন</w:t>
            </w:r>
            <w:r w:rsidRPr="00B21D1D">
              <w:rPr>
                <w:rFonts w:ascii="Vrinda" w:hAnsi="Vrinda" w:cs="Nikosh"/>
                <w:sz w:val="22"/>
                <w:szCs w:val="22"/>
                <w:lang w:bidi="bn-BD"/>
              </w:rPr>
              <w:t xml:space="preserve"> </w:t>
            </w:r>
            <w:r w:rsidRPr="00B21D1D">
              <w:rPr>
                <w:rFonts w:ascii="Vrinda" w:hAnsi="Vrinda" w:cs="Nikosh" w:hint="cs"/>
                <w:sz w:val="22"/>
                <w:szCs w:val="22"/>
                <w:cs/>
                <w:lang w:bidi="bn-BD"/>
              </w:rPr>
              <w:t>ও</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পর্যটন মন্ত্রণালয়ের মাধ্যমে আবেদন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p>
        </w:tc>
      </w:tr>
      <w:tr w:rsidR="00B21D1D" w:rsidRPr="00B21D1D" w:rsidTr="003207D4">
        <w:trPr>
          <w:trHeight w:val="1268"/>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২১</w:t>
            </w:r>
            <w:r w:rsidRPr="00B21D1D">
              <w:rPr>
                <w:rFonts w:ascii="Nikosh" w:hAnsi="Nikosh" w:cs="Nikosh" w:hint="cs"/>
                <w:sz w:val="22"/>
                <w:szCs w:val="22"/>
                <w:cs/>
                <w:lang w:bidi="bn-BD"/>
              </w:rPr>
              <w:t>.</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Vrinda" w:hAnsi="Vrinda" w:cs="Nikosh" w:hint="cs"/>
                <w:sz w:val="22"/>
                <w:szCs w:val="22"/>
                <w:cs/>
                <w:lang w:bidi="bn-BD"/>
              </w:rPr>
            </w:pPr>
            <w:r w:rsidRPr="00B21D1D">
              <w:rPr>
                <w:rFonts w:ascii="Vrinda" w:hAnsi="Vrinda" w:cs="Nikosh" w:hint="cs"/>
                <w:sz w:val="22"/>
                <w:szCs w:val="22"/>
                <w:cs/>
                <w:lang w:bidi="bn-BD"/>
              </w:rPr>
              <w:t xml:space="preserve">মদ জাতীয় পানীয় আমদানির অনুমতি  </w:t>
            </w:r>
            <w:r w:rsidRPr="00B21D1D">
              <w:rPr>
                <w:rFonts w:ascii="Vrinda" w:hAnsi="Vrinda" w:cs="Nikosh"/>
                <w:sz w:val="22"/>
                <w:szCs w:val="22"/>
                <w:cs/>
                <w:lang w:bidi="bn-BD"/>
              </w:rPr>
              <w:t>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Vrinda" w:hAnsi="Vrinda" w:cs="Nikosh" w:hint="cs"/>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Vrinda" w:hAnsi="Vrinda" w:cs="Nikosh"/>
                <w:sz w:val="22"/>
                <w:szCs w:val="22"/>
                <w:lang w:bidi="bn-BD"/>
              </w:rPr>
            </w:pPr>
            <w:r w:rsidRPr="00B21D1D">
              <w:rPr>
                <w:rFonts w:ascii="Vrinda" w:hAnsi="Vrinda" w:cs="Nikosh" w:hint="cs"/>
                <w:sz w:val="22"/>
                <w:szCs w:val="22"/>
                <w:cs/>
                <w:lang w:bidi="bn-BD"/>
              </w:rPr>
              <w:t>ক. প্রতিষ্ঠানের নিজস্ব প্যাডে আবেদন</w:t>
            </w:r>
          </w:p>
          <w:p w:rsidR="00B21D1D" w:rsidRPr="00B21D1D" w:rsidRDefault="00B21D1D" w:rsidP="003207D4">
            <w:pPr>
              <w:rPr>
                <w:rFonts w:ascii="Vrinda" w:hAnsi="Vrinda" w:cs="Nikosh" w:hint="cs"/>
                <w:sz w:val="22"/>
                <w:szCs w:val="22"/>
                <w:lang w:bidi="bn-BD"/>
              </w:rPr>
            </w:pPr>
            <w:r w:rsidRPr="00B21D1D">
              <w:rPr>
                <w:rFonts w:ascii="Vrinda" w:hAnsi="Vrinda" w:cs="Nikosh" w:hint="cs"/>
                <w:sz w:val="22"/>
                <w:szCs w:val="22"/>
                <w:cs/>
                <w:lang w:bidi="bn-BD"/>
              </w:rPr>
              <w:t>খ. হালনাগাদ বার লাইসেন্স এর সত্যায়িত কপি</w:t>
            </w:r>
          </w:p>
          <w:p w:rsidR="00B21D1D" w:rsidRPr="00B21D1D" w:rsidRDefault="00B21D1D" w:rsidP="003207D4">
            <w:pPr>
              <w:tabs>
                <w:tab w:val="left" w:pos="432"/>
              </w:tabs>
              <w:rPr>
                <w:rFonts w:ascii="Vrinda" w:hAnsi="Vrinda" w:cs="Nikosh" w:hint="cs"/>
                <w:sz w:val="22"/>
                <w:szCs w:val="22"/>
                <w:lang w:bidi="bn-BD"/>
              </w:rPr>
            </w:pPr>
            <w:r w:rsidRPr="00B21D1D">
              <w:rPr>
                <w:rFonts w:ascii="Vrinda" w:hAnsi="Vrinda" w:cs="Nikosh" w:hint="cs"/>
                <w:sz w:val="22"/>
                <w:szCs w:val="22"/>
                <w:cs/>
                <w:lang w:bidi="bn-BD"/>
              </w:rPr>
              <w:t>গ. মাদকদ্রব্য</w:t>
            </w:r>
            <w:r w:rsidRPr="00B21D1D">
              <w:rPr>
                <w:rFonts w:ascii="Vrinda" w:hAnsi="Vrinda" w:cs="Nikosh"/>
                <w:sz w:val="22"/>
                <w:szCs w:val="22"/>
                <w:lang w:bidi="bn-BD"/>
              </w:rPr>
              <w:t xml:space="preserve"> </w:t>
            </w:r>
            <w:r w:rsidRPr="00B21D1D">
              <w:rPr>
                <w:rFonts w:ascii="Vrinda" w:hAnsi="Vrinda" w:cs="Nikosh" w:hint="cs"/>
                <w:sz w:val="22"/>
                <w:szCs w:val="22"/>
                <w:cs/>
                <w:lang w:bidi="bn-BD"/>
              </w:rPr>
              <w:t>নিয়ন্ত্রণ অধিদপ্তর</w:t>
            </w:r>
            <w:r w:rsidRPr="00B21D1D">
              <w:rPr>
                <w:rFonts w:ascii="Vrinda" w:hAnsi="Vrinda" w:cs="Nikosh"/>
                <w:sz w:val="22"/>
                <w:szCs w:val="22"/>
                <w:lang w:bidi="bn-BD"/>
              </w:rPr>
              <w:t xml:space="preserve"> </w:t>
            </w:r>
            <w:r w:rsidRPr="00B21D1D">
              <w:rPr>
                <w:rFonts w:ascii="Vrinda" w:hAnsi="Vrinda" w:cs="Nikosh" w:hint="cs"/>
                <w:sz w:val="22"/>
                <w:szCs w:val="22"/>
                <w:cs/>
                <w:lang w:bidi="bn-BD"/>
              </w:rPr>
              <w:t>এর</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পূর্বানুমতিপত্র  </w:t>
            </w:r>
          </w:p>
          <w:p w:rsidR="00B21D1D" w:rsidRPr="00B21D1D" w:rsidRDefault="00B21D1D" w:rsidP="003207D4">
            <w:pPr>
              <w:ind w:left="252" w:hanging="252"/>
              <w:rPr>
                <w:rFonts w:ascii="Vrinda" w:hAnsi="Vrinda" w:cs="Nikosh" w:hint="cs"/>
                <w:sz w:val="22"/>
                <w:szCs w:val="22"/>
                <w:cs/>
                <w:lang w:bidi="bn-BD"/>
              </w:rPr>
            </w:pPr>
            <w:r w:rsidRPr="00B21D1D">
              <w:rPr>
                <w:rFonts w:ascii="Vrinda" w:hAnsi="Vrinda" w:cs="Nikosh" w:hint="cs"/>
                <w:sz w:val="22"/>
                <w:szCs w:val="22"/>
                <w:cs/>
                <w:lang w:bidi="bn-BD"/>
              </w:rPr>
              <w:t>ঘ. হালনাগাদ</w:t>
            </w:r>
            <w:r w:rsidRPr="00B21D1D">
              <w:rPr>
                <w:rFonts w:ascii="Vrinda" w:hAnsi="Vrinda" w:cs="Nikosh"/>
                <w:sz w:val="22"/>
                <w:szCs w:val="22"/>
                <w:lang w:bidi="bn-BD"/>
              </w:rPr>
              <w:t xml:space="preserve"> </w:t>
            </w:r>
            <w:r w:rsidRPr="00B21D1D">
              <w:rPr>
                <w:rFonts w:ascii="Vrinda" w:hAnsi="Vrinda" w:cs="Nikosh" w:hint="cs"/>
                <w:sz w:val="22"/>
                <w:szCs w:val="22"/>
                <w:cs/>
                <w:lang w:bidi="bn-BD"/>
              </w:rPr>
              <w:t>পারমিটধারী</w:t>
            </w:r>
            <w:r w:rsidRPr="00B21D1D">
              <w:rPr>
                <w:rFonts w:ascii="Vrinda" w:hAnsi="Vrinda" w:cs="Nikosh"/>
                <w:sz w:val="22"/>
                <w:szCs w:val="22"/>
                <w:lang w:bidi="bn-BD"/>
              </w:rPr>
              <w:t xml:space="preserve"> </w:t>
            </w:r>
            <w:r w:rsidRPr="00B21D1D">
              <w:rPr>
                <w:rFonts w:ascii="Vrinda" w:hAnsi="Vrinda" w:cs="Nikosh" w:hint="cs"/>
                <w:sz w:val="22"/>
                <w:szCs w:val="22"/>
                <w:cs/>
                <w:lang w:bidi="bn-BD"/>
              </w:rPr>
              <w:t>সদস্যদের নামের</w:t>
            </w:r>
            <w:r w:rsidRPr="00B21D1D">
              <w:rPr>
                <w:rFonts w:ascii="Vrinda" w:hAnsi="Vrinda" w:cs="Nikosh"/>
                <w:sz w:val="22"/>
                <w:szCs w:val="22"/>
                <w:lang w:bidi="bn-BD"/>
              </w:rPr>
              <w:t xml:space="preserve"> </w:t>
            </w:r>
            <w:r w:rsidRPr="00B21D1D">
              <w:rPr>
                <w:rFonts w:ascii="Vrinda" w:hAnsi="Vrinda" w:cs="Nikosh" w:hint="cs"/>
                <w:sz w:val="22"/>
                <w:szCs w:val="22"/>
                <w:cs/>
                <w:lang w:bidi="bn-BD"/>
              </w:rPr>
              <w:t>তালিকা</w:t>
            </w:r>
            <w:r w:rsidRPr="00B21D1D">
              <w:rPr>
                <w:rFonts w:ascii="Vrinda" w:hAnsi="Vrinda" w:cs="Nikosh"/>
                <w:sz w:val="22"/>
                <w:szCs w:val="22"/>
                <w:lang w:bidi="bn-BD"/>
              </w:rPr>
              <w:t xml:space="preserve"> </w:t>
            </w:r>
            <w:r w:rsidRPr="00B21D1D">
              <w:rPr>
                <w:rFonts w:ascii="Vrinda" w:hAnsi="Vrinda" w:cs="Nikosh" w:hint="cs"/>
                <w:sz w:val="22"/>
                <w:szCs w:val="22"/>
                <w:cs/>
                <w:lang w:bidi="bn-BD"/>
              </w:rPr>
              <w:t>এবং বিক্রয়/ব্যবহারিক</w:t>
            </w:r>
            <w:r w:rsidRPr="00B21D1D">
              <w:rPr>
                <w:rFonts w:ascii="Vrinda" w:hAnsi="Vrinda" w:cs="Nikosh"/>
                <w:sz w:val="22"/>
                <w:szCs w:val="22"/>
                <w:lang w:bidi="bn-BD"/>
              </w:rPr>
              <w:t xml:space="preserve"> </w:t>
            </w:r>
            <w:r w:rsidRPr="00B21D1D">
              <w:rPr>
                <w:rFonts w:ascii="Vrinda" w:hAnsi="Vrinda" w:cs="Nikosh" w:hint="cs"/>
                <w:sz w:val="22"/>
                <w:szCs w:val="22"/>
                <w:cs/>
                <w:lang w:bidi="bn-BD"/>
              </w:rPr>
              <w:t xml:space="preserve">তথ্য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৩০</w:t>
            </w:r>
            <w:r w:rsidRPr="00B21D1D">
              <w:rPr>
                <w:rFonts w:ascii="Nikosh" w:hAnsi="Nikosh" w:cs="Nikosh"/>
                <w:sz w:val="22"/>
                <w:szCs w:val="22"/>
              </w:rPr>
              <w:t xml:space="preserve"> কর্মদিবস</w:t>
            </w: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p>
        </w:tc>
      </w:tr>
    </w:tbl>
    <w:p w:rsidR="00B21D1D" w:rsidRDefault="00B21D1D" w:rsidP="00B21D1D">
      <w:pPr>
        <w:rPr>
          <w:rFonts w:cs="Nikosh"/>
          <w:lang w:bidi="bn-BD"/>
        </w:rPr>
      </w:pPr>
    </w:p>
    <w:p w:rsidR="00B21D1D" w:rsidRDefault="00B21D1D" w:rsidP="00B21D1D">
      <w:pPr>
        <w:rPr>
          <w:rFonts w:cs="Nikosh"/>
          <w:lang w:bidi="bn-BD"/>
        </w:rPr>
      </w:pPr>
    </w:p>
    <w:p w:rsidR="00B21D1D" w:rsidRPr="00084822" w:rsidRDefault="00B21D1D" w:rsidP="00B21D1D">
      <w:pPr>
        <w:pStyle w:val="Heading2"/>
        <w:spacing w:before="0"/>
        <w:rPr>
          <w:rFonts w:ascii="Nikosh" w:hAnsi="Nikosh" w:cs="Nikosh" w:hint="cs"/>
          <w:rtl/>
        </w:rPr>
      </w:pPr>
      <w:r w:rsidRPr="00D536A8">
        <w:rPr>
          <w:rFonts w:ascii="Nikosh" w:hAnsi="Nikosh" w:cs="Nikosh"/>
          <w:cs/>
          <w:lang w:bidi="bn-IN"/>
        </w:rPr>
        <w:lastRenderedPageBreak/>
        <w:t>২</w:t>
      </w:r>
      <w:r w:rsidRPr="00D536A8">
        <w:rPr>
          <w:rFonts w:ascii="Nikosh" w:hAnsi="Nikosh" w:cs="Nikosh"/>
          <w:rtl/>
          <w:cs/>
        </w:rPr>
        <w:t>.</w:t>
      </w:r>
      <w:r w:rsidRPr="00D536A8">
        <w:rPr>
          <w:rFonts w:ascii="Nikosh" w:hAnsi="Nikosh" w:cs="Nikosh"/>
          <w:cs/>
          <w:lang w:bidi="bn-IN"/>
        </w:rPr>
        <w:t>১</w:t>
      </w:r>
      <w:r w:rsidRPr="00D536A8">
        <w:rPr>
          <w:rFonts w:ascii="Nikosh" w:hAnsi="Nikosh" w:cs="Nikosh"/>
        </w:rPr>
        <w:t>.</w:t>
      </w:r>
      <w:r w:rsidRPr="00D536A8">
        <w:rPr>
          <w:rFonts w:ascii="Nikosh" w:hAnsi="Nikosh" w:cs="Nikosh" w:hint="cs"/>
          <w:cs/>
          <w:lang w:bidi="bn-BD"/>
        </w:rPr>
        <w:t>না</w:t>
      </w:r>
      <w:r w:rsidRPr="00D536A8">
        <w:rPr>
          <w:rFonts w:ascii="Nikosh" w:hAnsi="Nikosh" w:cs="Nikosh"/>
          <w:cs/>
          <w:lang w:bidi="bn-IN"/>
        </w:rPr>
        <w:t>গরিক সেবা</w:t>
      </w:r>
      <w:r>
        <w:rPr>
          <w:rFonts w:ascii="Nikosh" w:hAnsi="Nikosh" w:cs="Nikosh"/>
          <w:lang w:bidi="bn-I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
        <w:gridCol w:w="2650"/>
        <w:gridCol w:w="2270"/>
        <w:gridCol w:w="3596"/>
        <w:gridCol w:w="1284"/>
        <w:gridCol w:w="1302"/>
        <w:gridCol w:w="3444"/>
      </w:tblGrid>
      <w:tr w:rsidR="00B21D1D" w:rsidRPr="00B21D1D" w:rsidTr="003207D4">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215"/>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w:t>
            </w:r>
            <w:r w:rsidRPr="00B21D1D">
              <w:rPr>
                <w:rFonts w:ascii="Nikosh" w:hAnsi="Nikosh" w:cs="Nikosh" w:hint="cs"/>
                <w:sz w:val="22"/>
                <w:szCs w:val="22"/>
                <w:cs/>
                <w:lang w:bidi="bn-BD"/>
              </w:rPr>
              <w:t>২.</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নিলামে ক্রয়কৃত অর্পিত বাণিজ্যিক সম্পত্তি রেজিস্ট্রেশন বিষয়ে তথ্য ও মতামত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328" w:hanging="328"/>
              <w:jc w:val="both"/>
              <w:rPr>
                <w:rFonts w:ascii="Nikosh" w:hAnsi="Nikosh" w:cs="Nikosh"/>
                <w:sz w:val="22"/>
                <w:szCs w:val="22"/>
                <w:lang w:bidi="bn-BD"/>
              </w:rPr>
            </w:pPr>
            <w:r w:rsidRPr="00B21D1D">
              <w:rPr>
                <w:rFonts w:ascii="Nikosh" w:hAnsi="Nikosh" w:cs="Nikosh"/>
                <w:sz w:val="22"/>
                <w:szCs w:val="22"/>
                <w:cs/>
                <w:lang w:bidi="bn-BD"/>
              </w:rPr>
              <w:t>ক</w:t>
            </w:r>
            <w:r w:rsidRPr="00B21D1D">
              <w:rPr>
                <w:rFonts w:ascii="Nikosh" w:hAnsi="Nikosh" w:cs="Nikosh" w:hint="cs"/>
                <w:sz w:val="22"/>
                <w:szCs w:val="22"/>
                <w:cs/>
                <w:lang w:bidi="bn-BD"/>
              </w:rPr>
              <w:t xml:space="preserve">. </w:t>
            </w:r>
            <w:r w:rsidRPr="00B21D1D">
              <w:rPr>
                <w:rFonts w:ascii="Nikosh" w:hAnsi="Nikosh" w:cs="Nikosh"/>
                <w:sz w:val="22"/>
                <w:szCs w:val="22"/>
                <w:cs/>
                <w:lang w:bidi="bn-BD"/>
              </w:rPr>
              <w:t xml:space="preserve"> দরপত্র বিজ্ঞপ্তি, মূল্য পরিশোধ সংক্রান্ত চালান বা ব্যাংক রসিদ এবং প্রযোজ্য অন্যান্য কাগজপত্র।</w:t>
            </w:r>
          </w:p>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এসএ ও হাল রেকর্ডসহ সম্পত্তির প্রকৃত অবস্থা</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cs/>
                <w:lang w:bidi="bn-BD"/>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cs/>
                <w:lang w:bidi="bn-BD"/>
              </w:rPr>
            </w:pPr>
            <w:r w:rsidRPr="00B21D1D">
              <w:rPr>
                <w:rFonts w:ascii="Nikosh" w:hAnsi="Nikosh" w:cs="Nikosh"/>
                <w:sz w:val="22"/>
                <w:szCs w:val="22"/>
                <w:cs/>
                <w:lang w:bidi="bn-BD"/>
              </w:rPr>
              <w:t xml:space="preserve">৪৫ </w:t>
            </w:r>
            <w:r w:rsidRPr="00B21D1D">
              <w:rPr>
                <w:rFonts w:ascii="Nikosh" w:hAnsi="Nikosh" w:cs="Nikosh"/>
                <w:sz w:val="22"/>
                <w:szCs w:val="22"/>
              </w:rPr>
              <w:t>কর্মদিবস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ind w:right="-81"/>
              <w:rPr>
                <w:rFonts w:ascii="Nikosh" w:hAnsi="Nikosh" w:cs="Nikosh"/>
                <w:sz w:val="22"/>
                <w:szCs w:val="22"/>
              </w:rPr>
            </w:pPr>
            <w:r w:rsidRPr="00B21D1D">
              <w:rPr>
                <w:rFonts w:ascii="Nikosh" w:hAnsi="Nikosh" w:cs="Nikosh"/>
                <w:sz w:val="22"/>
                <w:szCs w:val="22"/>
                <w:lang w:bidi="bn-IN"/>
              </w:rPr>
              <w:t>জনাব</w:t>
            </w:r>
            <w:r w:rsidRPr="00B21D1D">
              <w:rPr>
                <w:rFonts w:ascii="Nikosh" w:hAnsi="Nikosh" w:cs="Nikosh"/>
                <w:sz w:val="22"/>
                <w:szCs w:val="22"/>
              </w:rPr>
              <w:t xml:space="preserve"> </w:t>
            </w:r>
            <w:r w:rsidRPr="00B21D1D">
              <w:rPr>
                <w:rFonts w:ascii="Nikosh" w:hAnsi="Nikosh" w:cs="Nikosh"/>
                <w:sz w:val="22"/>
                <w:szCs w:val="22"/>
                <w:lang w:bidi="bn-IN"/>
              </w:rPr>
              <w:t>মোঃ</w:t>
            </w:r>
            <w:r w:rsidRPr="00B21D1D">
              <w:rPr>
                <w:rFonts w:ascii="Nikosh" w:hAnsi="Nikosh" w:cs="Nikosh"/>
                <w:sz w:val="22"/>
                <w:szCs w:val="22"/>
              </w:rPr>
              <w:t xml:space="preserve"> </w:t>
            </w:r>
            <w:r w:rsidRPr="00B21D1D">
              <w:rPr>
                <w:rFonts w:ascii="Nikosh" w:hAnsi="Nikosh" w:cs="Nikosh"/>
                <w:sz w:val="22"/>
                <w:szCs w:val="22"/>
                <w:lang w:bidi="bn-IN"/>
              </w:rPr>
              <w:t>জোবায়েদুর</w:t>
            </w:r>
            <w:r w:rsidRPr="00B21D1D">
              <w:rPr>
                <w:rFonts w:ascii="Nikosh" w:hAnsi="Nikosh" w:cs="Nikosh"/>
                <w:sz w:val="22"/>
                <w:szCs w:val="22"/>
              </w:rPr>
              <w:t xml:space="preserve"> </w:t>
            </w:r>
            <w:r w:rsidRPr="00B21D1D">
              <w:rPr>
                <w:rFonts w:ascii="Nikosh" w:hAnsi="Nikosh" w:cs="Nikosh"/>
                <w:sz w:val="22"/>
                <w:szCs w:val="22"/>
                <w:lang w:bidi="bn-IN"/>
              </w:rPr>
              <w:t>রহমান</w:t>
            </w:r>
            <w:r w:rsidRPr="00B21D1D">
              <w:rPr>
                <w:rFonts w:ascii="Nikosh" w:hAnsi="Nikosh" w:cs="Nikosh"/>
                <w:sz w:val="22"/>
                <w:szCs w:val="22"/>
              </w:rPr>
              <w:t xml:space="preserve"> </w:t>
            </w:r>
          </w:p>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উপসচিব অবা-৪</w:t>
            </w:r>
          </w:p>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ফোনঃ ৯৫৪০৬২৭</w:t>
            </w:r>
          </w:p>
          <w:p w:rsidR="00B21D1D" w:rsidRPr="00B21D1D" w:rsidRDefault="00B21D1D" w:rsidP="003207D4">
            <w:pPr>
              <w:rPr>
                <w:rFonts w:ascii="Nikosh" w:hAnsi="Nikosh" w:cs="Nikosh"/>
                <w:sz w:val="22"/>
                <w:szCs w:val="22"/>
              </w:rPr>
            </w:pPr>
            <w:r w:rsidRPr="00B21D1D">
              <w:rPr>
                <w:rFonts w:ascii="Nikosh" w:hAnsi="Nikosh" w:cs="Nikosh"/>
                <w:sz w:val="22"/>
                <w:szCs w:val="22"/>
                <w:cs/>
                <w:lang w:bidi="bn-BD"/>
              </w:rPr>
              <w:t>ইমেইল-</w:t>
            </w:r>
            <w:r w:rsidRPr="00B21D1D">
              <w:rPr>
                <w:rFonts w:ascii="Vrinda" w:eastAsia="Nikosh" w:hAnsi="Vrinda"/>
                <w:sz w:val="22"/>
                <w:szCs w:val="22"/>
                <w:lang w:bidi="bn-BD"/>
              </w:rPr>
              <w:t xml:space="preserve"> </w:t>
            </w:r>
            <w:r w:rsidRPr="00B21D1D">
              <w:rPr>
                <w:rFonts w:ascii="Arial Narrow" w:eastAsia="Nikosh" w:hAnsi="Arial Narrow"/>
                <w:sz w:val="22"/>
                <w:szCs w:val="22"/>
                <w:lang w:bidi="bn-BD"/>
              </w:rPr>
              <w:t>sas.iit4br@mincom.gov.bd</w:t>
            </w:r>
          </w:p>
        </w:tc>
      </w:tr>
      <w:tr w:rsidR="00B21D1D" w:rsidRPr="00B21D1D" w:rsidTr="003207D4">
        <w:trPr>
          <w:trHeight w:val="215"/>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২৩.</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নিলামে ক্রয়কৃত পরিত্যক্ত বাণিজ্যিক সম্পত্তি রেজিস্ট্রেশন বিষয়ে তথ্য ও মতামত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18" w:hanging="218"/>
              <w:rPr>
                <w:rFonts w:ascii="Nikosh" w:hAnsi="Nikosh" w:cs="Nikosh"/>
                <w:sz w:val="22"/>
                <w:szCs w:val="22"/>
                <w:lang w:bidi="bn-BD"/>
              </w:rPr>
            </w:pPr>
            <w:r w:rsidRPr="00B21D1D">
              <w:rPr>
                <w:rFonts w:ascii="Nikosh" w:hAnsi="Nikosh" w:cs="Nikosh"/>
                <w:sz w:val="22"/>
                <w:szCs w:val="22"/>
                <w:cs/>
                <w:lang w:bidi="bn-BD"/>
              </w:rPr>
              <w:t>ক</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দরপত্র বিজ্ঞপ্তি, মূল্য পরিশোধ সংক্রান্ত চালান বা ব্যাংক রসিদ এবং প্রযোজ্য অন্যান্য কাগজপত্র।</w:t>
            </w:r>
          </w:p>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এসএ ও হাল রেকর্ডসহ সম্পত্তির প্রকৃত অবস্থা।</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cs/>
                <w:lang w:bidi="bn-BD"/>
              </w:rPr>
              <w:t xml:space="preserve">৪৫ </w:t>
            </w:r>
            <w:r w:rsidRPr="00B21D1D">
              <w:rPr>
                <w:rFonts w:ascii="Nikosh" w:hAnsi="Nikosh" w:cs="Nikosh" w:hint="cs"/>
                <w:sz w:val="22"/>
                <w:szCs w:val="22"/>
                <w:cs/>
                <w:lang w:bidi="bn-BD"/>
              </w:rPr>
              <w:t>কার্যদিবস</w:t>
            </w:r>
          </w:p>
          <w:p w:rsidR="00B21D1D" w:rsidRPr="00B21D1D" w:rsidRDefault="00B21D1D" w:rsidP="003207D4">
            <w:pPr>
              <w:jc w:val="center"/>
              <w:rPr>
                <w:rFonts w:ascii="Nikosh" w:hAnsi="Nikosh" w:cs="Nikosh"/>
                <w:sz w:val="22"/>
                <w:szCs w:val="22"/>
                <w:cs/>
                <w:lang w:bidi="bn-BD"/>
              </w:rPr>
            </w:pP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p>
        </w:tc>
      </w:tr>
      <w:tr w:rsidR="00B21D1D" w:rsidRPr="00B21D1D" w:rsidTr="003207D4">
        <w:trPr>
          <w:trHeight w:val="161"/>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২৪.</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lang w:bidi="bn-IN"/>
              </w:rPr>
              <w:t xml:space="preserve">ভারত- এর </w:t>
            </w:r>
            <w:r w:rsidRPr="00B21D1D">
              <w:rPr>
                <w:rFonts w:ascii="Nikosh" w:hAnsi="Nikosh" w:cs="Nikosh" w:hint="cs"/>
                <w:sz w:val="22"/>
                <w:szCs w:val="22"/>
                <w:cs/>
                <w:lang w:bidi="bn-IN"/>
              </w:rPr>
              <w:t>সাথে বাণিজ্য সংক্রান্ত তথ্য</w:t>
            </w:r>
            <w:r w:rsidRPr="00B21D1D">
              <w:rPr>
                <w:rFonts w:ascii="Nikosh" w:hAnsi="Nikosh" w:cs="Nikosh"/>
                <w:sz w:val="22"/>
                <w:szCs w:val="22"/>
                <w:cs/>
                <w:lang w:bidi="bn-IN"/>
              </w:rPr>
              <w:t xml:space="preserve"> প্রদান</w:t>
            </w:r>
          </w:p>
          <w:p w:rsidR="00B21D1D" w:rsidRPr="00B21D1D" w:rsidRDefault="00B21D1D" w:rsidP="003207D4">
            <w:pPr>
              <w:shd w:val="clear" w:color="auto" w:fill="FFFFFF"/>
              <w:rPr>
                <w:rFonts w:ascii="Nikosh" w:hAnsi="Nikosh" w:cs="Nikosh"/>
                <w:b/>
                <w:sz w:val="22"/>
                <w:szCs w:val="22"/>
                <w:cs/>
                <w:lang w:bidi="bn-IN"/>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০২ সপ্তাহ</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lang w:bidi="bn-IN"/>
              </w:rPr>
              <w:t>এ. এইচ. এম আহসান</w:t>
            </w:r>
          </w:p>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lang w:bidi="bn-IN"/>
              </w:rPr>
              <w:t xml:space="preserve"> উপসচিব, এফটিএ -১</w:t>
            </w:r>
          </w:p>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৯৫১২২২৫</w:t>
            </w:r>
          </w:p>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hyperlink r:id="rId11" w:history="1">
              <w:r w:rsidRPr="00B21D1D">
                <w:rPr>
                  <w:rStyle w:val="Hyperlink"/>
                  <w:rFonts w:ascii="Arial" w:hAnsi="Arial" w:cs="Arial"/>
                  <w:sz w:val="22"/>
                  <w:szCs w:val="22"/>
                  <w:cs/>
                  <w:lang w:bidi="bn-BD"/>
                </w:rPr>
                <w:t>sas.fta1br@mincom.gov.bd</w:t>
              </w:r>
            </w:hyperlink>
          </w:p>
        </w:tc>
      </w:tr>
      <w:tr w:rsidR="00B21D1D" w:rsidRPr="00B21D1D" w:rsidTr="003207D4">
        <w:trPr>
          <w:trHeight w:val="710"/>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২৫.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lang w:bidi="bn-IN"/>
              </w:rPr>
              <w:t xml:space="preserve">পাকিস্তান- এর </w:t>
            </w:r>
            <w:r w:rsidRPr="00B21D1D">
              <w:rPr>
                <w:rFonts w:ascii="Nikosh" w:hAnsi="Nikosh" w:cs="Nikosh" w:hint="cs"/>
                <w:sz w:val="22"/>
                <w:szCs w:val="22"/>
                <w:cs/>
                <w:lang w:bidi="bn-IN"/>
              </w:rPr>
              <w:t>সাথে বাণিজ্য সংক্রান্ত তথ্য</w:t>
            </w:r>
            <w:r w:rsidRPr="00B21D1D">
              <w:rPr>
                <w:rFonts w:ascii="Nikosh" w:hAnsi="Nikosh" w:cs="Nikosh"/>
                <w:sz w:val="22"/>
                <w:szCs w:val="22"/>
                <w:cs/>
                <w:lang w:bidi="bn-IN"/>
              </w:rPr>
              <w:t xml:space="preserve">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০২ সপ্তাহ</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lang w:bidi="bn-IN"/>
              </w:rPr>
              <w:t>আবদুছ ছাত্তার শেখ</w:t>
            </w:r>
          </w:p>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lang w:bidi="bn-IN"/>
              </w:rPr>
              <w:t xml:space="preserve"> উপসচিব, এফটিএ -৩</w:t>
            </w:r>
          </w:p>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৯৫৭১৭৭৩</w:t>
            </w:r>
          </w:p>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cs/>
                <w:lang w:bidi="bn-BD"/>
              </w:rPr>
              <w:t>sas.fta3br@mincom.gov.bd</w:t>
            </w:r>
          </w:p>
        </w:tc>
      </w:tr>
      <w:tr w:rsidR="00B21D1D" w:rsidRPr="00B21D1D" w:rsidTr="003207D4">
        <w:trPr>
          <w:trHeight w:val="161"/>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২৫.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lang w:bidi="bn-IN"/>
              </w:rPr>
              <w:t xml:space="preserve">নেপাল, ভুটান- এর </w:t>
            </w:r>
            <w:r w:rsidRPr="00B21D1D">
              <w:rPr>
                <w:rFonts w:ascii="Nikosh" w:hAnsi="Nikosh" w:cs="Nikosh" w:hint="cs"/>
                <w:sz w:val="22"/>
                <w:szCs w:val="22"/>
                <w:cs/>
                <w:lang w:bidi="bn-IN"/>
              </w:rPr>
              <w:t>সাথে বাণিজ্য সংক্রান্ত তথ্য</w:t>
            </w:r>
            <w:r w:rsidRPr="00B21D1D">
              <w:rPr>
                <w:rFonts w:ascii="Nikosh" w:hAnsi="Nikosh" w:cs="Nikosh"/>
                <w:sz w:val="22"/>
                <w:szCs w:val="22"/>
                <w:cs/>
                <w:lang w:bidi="bn-IN"/>
              </w:rPr>
              <w:t xml:space="preserve"> প্রদান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BD"/>
              </w:rPr>
              <w:t>যথাযথ কর্তৃপক্ষ কর্তৃক অনুমোদন ও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০২ সপ্তাহ</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মোঃ মাসুদুল মান্নান</w:t>
            </w:r>
          </w:p>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বাণিজ্য পরামর্শক</w:t>
            </w:r>
          </w:p>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৯৫৪৯১৬১</w:t>
            </w:r>
          </w:p>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Arial" w:hAnsi="Arial" w:cs="Arial"/>
                <w:sz w:val="22"/>
                <w:szCs w:val="22"/>
                <w:lang w:bidi="bn-BD"/>
              </w:rPr>
              <w:t>acc@mincom.gov.bd</w:t>
            </w:r>
          </w:p>
        </w:tc>
      </w:tr>
      <w:tr w:rsidR="00B21D1D" w:rsidRPr="00B21D1D" w:rsidTr="003207D4">
        <w:trPr>
          <w:trHeight w:val="161"/>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lang w:bidi="bn-BD"/>
              </w:rPr>
            </w:pPr>
            <w:r w:rsidRPr="00B21D1D">
              <w:rPr>
                <w:rFonts w:ascii="Nikosh" w:hAnsi="Nikosh" w:cs="Nikosh"/>
                <w:sz w:val="22"/>
                <w:szCs w:val="22"/>
                <w:lang w:bidi="bn-BD"/>
              </w:rPr>
              <w:t>২৬.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w:t>
            </w:r>
            <w:r w:rsidRPr="00B21D1D">
              <w:rPr>
                <w:rFonts w:ascii="Nikosh" w:hAnsi="Nikosh" w:cs="Nikosh"/>
                <w:sz w:val="22"/>
                <w:szCs w:val="22"/>
              </w:rPr>
              <w:t xml:space="preserve"> </w:t>
            </w:r>
            <w:r w:rsidRPr="00B21D1D">
              <w:rPr>
                <w:rFonts w:ascii="Nikosh" w:hAnsi="Nikosh" w:cs="Nikosh"/>
                <w:sz w:val="22"/>
                <w:szCs w:val="22"/>
                <w:lang w:bidi="bn-BD"/>
              </w:rPr>
              <w:t>অধ্যদেশ</w:t>
            </w:r>
            <w:r w:rsidRPr="00B21D1D">
              <w:rPr>
                <w:rFonts w:ascii="Nikosh" w:hAnsi="Nikosh" w:cs="Nikosh"/>
                <w:sz w:val="22"/>
                <w:szCs w:val="22"/>
              </w:rPr>
              <w:t xml:space="preserve"> </w:t>
            </w:r>
            <w:r w:rsidRPr="00B21D1D">
              <w:rPr>
                <w:rFonts w:ascii="Nikosh" w:hAnsi="Nikosh" w:cs="Nikosh"/>
                <w:sz w:val="22"/>
                <w:szCs w:val="22"/>
                <w:lang w:bidi="bn-BD"/>
              </w:rPr>
              <w:t>১৯৬১</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প্রাপ্ত</w:t>
            </w:r>
            <w:r w:rsidRPr="00B21D1D">
              <w:rPr>
                <w:rFonts w:ascii="Nikosh" w:hAnsi="Nikosh" w:cs="Nikosh"/>
                <w:sz w:val="22"/>
                <w:szCs w:val="22"/>
              </w:rPr>
              <w:t xml:space="preserve"> </w:t>
            </w:r>
          </w:p>
          <w:p w:rsidR="00B21D1D" w:rsidRPr="00B21D1D" w:rsidRDefault="00B21D1D" w:rsidP="003207D4">
            <w:pPr>
              <w:rPr>
                <w:rFonts w:ascii="Nikosh" w:hAnsi="Nikosh" w:cs="Nikosh"/>
                <w:sz w:val="22"/>
                <w:szCs w:val="22"/>
              </w:rPr>
            </w:pPr>
            <w:r w:rsidRPr="00B21D1D">
              <w:rPr>
                <w:rFonts w:ascii="Nikosh" w:hAnsi="Nikosh" w:cs="Nikosh"/>
                <w:sz w:val="22"/>
                <w:szCs w:val="22"/>
              </w:rPr>
              <w:t>ক</w:t>
            </w:r>
            <w:r w:rsidRPr="00B21D1D">
              <w:rPr>
                <w:rFonts w:ascii="Nikosh" w:hAnsi="Nikosh" w:cs="Nikosh" w:hint="cs"/>
                <w:sz w:val="22"/>
                <w:szCs w:val="22"/>
                <w:cs/>
                <w:lang w:bidi="bn-BD"/>
              </w:rPr>
              <w:t>.</w:t>
            </w:r>
            <w:r w:rsidRPr="00B21D1D">
              <w:rPr>
                <w:rFonts w:ascii="Nikosh" w:hAnsi="Nikosh" w:cs="Nikosh"/>
                <w:sz w:val="22"/>
                <w:szCs w:val="22"/>
              </w:rPr>
              <w:t xml:space="preserve"> বাংলাদেশ ভিত্তিক চেম্বার অব কমার্স</w:t>
            </w:r>
          </w:p>
          <w:p w:rsidR="00B21D1D" w:rsidRPr="00B21D1D" w:rsidRDefault="00B21D1D" w:rsidP="003207D4">
            <w:pPr>
              <w:ind w:left="217" w:hanging="217"/>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rPr>
              <w:t xml:space="preserve"> বিভাগ, জেলা, মেট্রোপলিটন এলাকা, উপজেলা, শহর, পৌরসভা ভিত্তিক চেম্বার অব কমার্স এন্ড ইন্ড্রাস্ট্রি’র  </w:t>
            </w:r>
          </w:p>
          <w:p w:rsidR="00B21D1D" w:rsidRPr="00B21D1D" w:rsidRDefault="00B21D1D" w:rsidP="003207D4">
            <w:pPr>
              <w:ind w:left="229" w:hanging="229"/>
              <w:rPr>
                <w:rFonts w:ascii="Nikosh" w:hAnsi="Nikosh" w:cs="Nikosh"/>
                <w:sz w:val="22"/>
                <w:szCs w:val="22"/>
              </w:rPr>
            </w:pPr>
            <w:r w:rsidRPr="00B21D1D">
              <w:rPr>
                <w:rFonts w:ascii="Nikosh" w:hAnsi="Nikosh" w:cs="Nikosh"/>
                <w:sz w:val="22"/>
                <w:szCs w:val="22"/>
              </w:rPr>
              <w:t>গ</w:t>
            </w:r>
            <w:r w:rsidRPr="00B21D1D">
              <w:rPr>
                <w:rFonts w:ascii="Nikosh" w:hAnsi="Nikosh" w:cs="Nikosh" w:hint="cs"/>
                <w:sz w:val="22"/>
                <w:szCs w:val="22"/>
                <w:cs/>
                <w:lang w:bidi="bn-BD"/>
              </w:rPr>
              <w:t xml:space="preserve">. </w:t>
            </w:r>
            <w:r w:rsidRPr="00B21D1D">
              <w:rPr>
                <w:rFonts w:ascii="Nikosh" w:hAnsi="Nikosh" w:cs="Nikosh"/>
                <w:sz w:val="22"/>
                <w:szCs w:val="22"/>
              </w:rPr>
              <w:t xml:space="preserve">উইমেন চেম্বার অব কমার্স এন্ড ইন্ড্রাস্ট্রি’র  </w:t>
            </w:r>
          </w:p>
          <w:p w:rsidR="00B21D1D" w:rsidRPr="00B21D1D" w:rsidRDefault="00B21D1D" w:rsidP="003207D4">
            <w:pPr>
              <w:ind w:left="217" w:hanging="217"/>
              <w:rPr>
                <w:rFonts w:ascii="Nikosh" w:hAnsi="Nikosh" w:cs="Nikosh" w:hint="cs"/>
                <w:sz w:val="22"/>
                <w:szCs w:val="22"/>
                <w:cs/>
                <w:lang w:bidi="bn-BD"/>
              </w:rPr>
            </w:pPr>
            <w:r w:rsidRPr="00B21D1D">
              <w:rPr>
                <w:rFonts w:ascii="Nikosh" w:hAnsi="Nikosh" w:cs="Nikosh"/>
                <w:sz w:val="22"/>
                <w:szCs w:val="22"/>
              </w:rPr>
              <w:t>ঘ</w:t>
            </w:r>
            <w:r w:rsidRPr="00B21D1D">
              <w:rPr>
                <w:rFonts w:ascii="Nikosh" w:hAnsi="Nikosh" w:cs="Nikosh" w:hint="cs"/>
                <w:sz w:val="22"/>
                <w:szCs w:val="22"/>
                <w:cs/>
                <w:lang w:bidi="bn-BD"/>
              </w:rPr>
              <w:t>.</w:t>
            </w:r>
            <w:r w:rsidRPr="00B21D1D">
              <w:rPr>
                <w:rFonts w:ascii="Nikosh" w:hAnsi="Nikosh" w:cs="Nikosh"/>
                <w:sz w:val="22"/>
                <w:szCs w:val="22"/>
              </w:rPr>
              <w:t xml:space="preserve"> অন্য দেশের সাথে যৌথ চেম্বার অব কমার্স এন্ড ইন্ড্রাস্ট্রি’র  লাইসেন্স নবায়ন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যথাযথ কর্তৃপক্ষের অনুমোদনপূর্বক লিখিত</w:t>
            </w:r>
            <w:r w:rsidRPr="00B21D1D">
              <w:rPr>
                <w:rFonts w:ascii="Nikosh" w:hAnsi="Nikosh" w:cs="Nikosh"/>
                <w:sz w:val="22"/>
                <w:szCs w:val="22"/>
              </w:rPr>
              <w:t xml:space="preserve"> </w:t>
            </w:r>
            <w:r w:rsidRPr="00B21D1D">
              <w:rPr>
                <w:rFonts w:ascii="Nikosh" w:hAnsi="Nikosh" w:cs="Nikosh"/>
                <w:sz w:val="22"/>
                <w:szCs w:val="22"/>
                <w:lang w:bidi="bn-BD"/>
              </w:rPr>
              <w:t>ভাবে</w:t>
            </w:r>
            <w:r w:rsidRPr="00B21D1D">
              <w:rPr>
                <w:rFonts w:ascii="Nikosh" w:hAnsi="Nikosh" w:cs="Nikosh"/>
                <w:sz w:val="22"/>
                <w:szCs w:val="22"/>
              </w:rPr>
              <w:t xml:space="preserve"> </w:t>
            </w:r>
            <w:r w:rsidRPr="00B21D1D">
              <w:rPr>
                <w:rFonts w:ascii="Nikosh" w:hAnsi="Nikosh" w:cs="Nikosh"/>
                <w:sz w:val="22"/>
                <w:szCs w:val="22"/>
                <w:lang w:bidi="bn-BD"/>
              </w:rPr>
              <w:t>অনুমতি</w:t>
            </w:r>
            <w:r w:rsidRPr="00B21D1D">
              <w:rPr>
                <w:rFonts w:ascii="Nikosh" w:hAnsi="Nikosh" w:cs="Nikosh"/>
                <w:sz w:val="22"/>
                <w:szCs w:val="22"/>
              </w:rPr>
              <w:t xml:space="preserve">  </w:t>
            </w:r>
            <w:r w:rsidRPr="00B21D1D">
              <w:rPr>
                <w:rFonts w:ascii="Nikosh" w:hAnsi="Nikosh" w:cs="Nikosh"/>
                <w:sz w:val="22"/>
                <w:szCs w:val="22"/>
                <w:lang w:bidi="bn-BD"/>
              </w:rPr>
              <w:t>প্রদান</w:t>
            </w:r>
            <w:r w:rsidRPr="00B21D1D">
              <w:rPr>
                <w:rFonts w:ascii="Nikosh" w:hAnsi="Nikosh" w:cs="Nikosh"/>
                <w:sz w:val="22"/>
                <w:szCs w:val="22"/>
              </w:rPr>
              <w:t xml:space="preserve"> </w:t>
            </w:r>
            <w:r w:rsidRPr="00B21D1D">
              <w:rPr>
                <w:rFonts w:ascii="Nikosh" w:hAnsi="Nikosh" w:cs="Nikosh"/>
                <w:sz w:val="22"/>
                <w:szCs w:val="22"/>
                <w:lang w:bidi="bn-BD"/>
              </w:rPr>
              <w:t>অথবা</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নামঞ্জুরের</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অবহিত</w:t>
            </w:r>
            <w:r w:rsidRPr="00B21D1D">
              <w:rPr>
                <w:rFonts w:ascii="Nikosh" w:hAnsi="Nikosh" w:cs="Nikosh"/>
                <w:sz w:val="22"/>
                <w:szCs w:val="22"/>
              </w:rPr>
              <w:t xml:space="preserve"> </w:t>
            </w:r>
            <w:r w:rsidRPr="00B21D1D">
              <w:rPr>
                <w:rFonts w:ascii="Nikosh" w:hAnsi="Nikosh" w:cs="Nikosh"/>
                <w:sz w:val="22"/>
                <w:szCs w:val="22"/>
                <w:lang w:bidi="bn-BD"/>
              </w:rPr>
              <w:t>করণ</w:t>
            </w:r>
            <w:r w:rsidRPr="00B21D1D">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 xml:space="preserve">ক. </w:t>
            </w:r>
            <w:r w:rsidRPr="00B21D1D">
              <w:rPr>
                <w:rFonts w:ascii="Nikosh" w:hAnsi="Nikosh" w:cs="Nikosh"/>
                <w:sz w:val="22"/>
                <w:szCs w:val="22"/>
              </w:rPr>
              <w:t xml:space="preserve">বাণিজ্য সংগঠন হিসেবে নিগমিত হওয়ার সনদ </w:t>
            </w:r>
            <w:r w:rsidRPr="00B21D1D">
              <w:rPr>
                <w:rFonts w:ascii="Arial Narrow" w:hAnsi="Arial Narrow" w:cs="Nikosh"/>
                <w:sz w:val="22"/>
                <w:szCs w:val="22"/>
              </w:rPr>
              <w:t>(</w:t>
            </w:r>
            <w:r w:rsidRPr="00B21D1D">
              <w:rPr>
                <w:rFonts w:ascii="Arial Narrow" w:hAnsi="Arial Narrow"/>
                <w:sz w:val="22"/>
                <w:szCs w:val="22"/>
              </w:rPr>
              <w:t>Certificate of Incorporation</w:t>
            </w:r>
            <w:r w:rsidRPr="00B21D1D">
              <w:rPr>
                <w:rFonts w:ascii="Arial Narrow" w:hAnsi="Arial Narrow" w:cs="Nikosh"/>
                <w:sz w:val="22"/>
                <w:szCs w:val="22"/>
              </w:rPr>
              <w:t>)</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rPr>
              <w:t>বিশেষ সাধারণ সভা আহবান ও উহার  নোটিশ প্রদানের প্রমানক</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উক্ত বিশেষ সাধারণ  সভায় উপস্থিত সদস্যগণের স্বাক্ষর সম্বলিত সভার কার্যবিবরণী</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ঘ.</w:t>
            </w:r>
            <w:r w:rsidRPr="00B21D1D">
              <w:rPr>
                <w:rFonts w:ascii="Nikosh" w:hAnsi="Nikosh" w:cs="Nikosh"/>
                <w:sz w:val="22"/>
                <w:szCs w:val="22"/>
              </w:rPr>
              <w:t xml:space="preserve"> প্রস্তাবিত সংশোধনী ও বিদ্যমান বিধানাবলীর তুলনামূলক বিবরণী</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 সহ ডিটিও, বাণিজ্য সংগঠন, বাণিজ্য মন্ত্রণালয় বরাবরে সংগঠনের প্যাডে / সাদা কাগজে আবেদন</w:t>
            </w:r>
          </w:p>
          <w:p w:rsidR="00B21D1D" w:rsidRPr="00B21D1D" w:rsidRDefault="00B21D1D" w:rsidP="003207D4">
            <w:pPr>
              <w:rPr>
                <w:rFonts w:ascii="Nikosh" w:hAnsi="Nikosh" w:cs="Nikosh"/>
                <w:sz w:val="22"/>
                <w:szCs w:val="22"/>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3207D4">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bl>
    <w:p w:rsidR="00B21D1D" w:rsidRDefault="00B21D1D" w:rsidP="00B21D1D">
      <w:pPr>
        <w:pStyle w:val="Heading2"/>
        <w:rPr>
          <w:rFonts w:ascii="Nikosh" w:hAnsi="Nikosh" w:cs="Nikosh"/>
          <w:cs/>
          <w:lang w:bidi="bn-BD"/>
        </w:rPr>
      </w:pPr>
    </w:p>
    <w:p w:rsidR="00B21D1D" w:rsidRDefault="00B21D1D" w:rsidP="00B21D1D">
      <w:pPr>
        <w:pStyle w:val="Heading2"/>
        <w:rPr>
          <w:rFonts w:ascii="Nikosh" w:hAnsi="Nikosh" w:cs="Nikosh"/>
          <w:cs/>
          <w:lang w:bidi="bn-BD"/>
        </w:rPr>
      </w:pPr>
    </w:p>
    <w:p w:rsidR="00B21D1D" w:rsidRPr="00587030" w:rsidRDefault="00B21D1D" w:rsidP="00B21D1D">
      <w:pPr>
        <w:pStyle w:val="Heading2"/>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3025"/>
        <w:gridCol w:w="1984"/>
        <w:gridCol w:w="3629"/>
        <w:gridCol w:w="1320"/>
        <w:gridCol w:w="1545"/>
        <w:gridCol w:w="3040"/>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hRule="exact" w:val="5995"/>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২৭</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w:t>
            </w:r>
            <w:r w:rsidRPr="00B21D1D">
              <w:rPr>
                <w:rFonts w:ascii="Nikosh" w:hAnsi="Nikosh" w:cs="Nikosh"/>
                <w:sz w:val="22"/>
                <w:szCs w:val="22"/>
              </w:rPr>
              <w:t xml:space="preserve"> </w:t>
            </w:r>
            <w:r w:rsidRPr="00B21D1D">
              <w:rPr>
                <w:rFonts w:ascii="Nikosh" w:hAnsi="Nikosh" w:cs="Nikosh"/>
                <w:sz w:val="22"/>
                <w:szCs w:val="22"/>
                <w:lang w:bidi="bn-BD"/>
              </w:rPr>
              <w:t>অধ্যদেশ</w:t>
            </w:r>
            <w:r w:rsidRPr="00B21D1D">
              <w:rPr>
                <w:rFonts w:ascii="Nikosh" w:hAnsi="Nikosh" w:cs="Nikosh"/>
                <w:sz w:val="22"/>
                <w:szCs w:val="22"/>
              </w:rPr>
              <w:t xml:space="preserve"> </w:t>
            </w:r>
            <w:r w:rsidRPr="00B21D1D">
              <w:rPr>
                <w:rFonts w:ascii="Nikosh" w:hAnsi="Nikosh" w:cs="Nikosh"/>
                <w:sz w:val="22"/>
                <w:szCs w:val="22"/>
                <w:lang w:bidi="bn-BD"/>
              </w:rPr>
              <w:t>১৯৬১</w:t>
            </w:r>
            <w:r w:rsidRPr="00B21D1D">
              <w:rPr>
                <w:rFonts w:ascii="Nikosh" w:hAnsi="Nikosh" w:cs="Nikosh"/>
                <w:sz w:val="22"/>
                <w:szCs w:val="22"/>
              </w:rPr>
              <w:t xml:space="preserve"> </w:t>
            </w:r>
            <w:r w:rsidRPr="00B21D1D">
              <w:rPr>
                <w:rFonts w:ascii="Nikosh" w:hAnsi="Nikosh" w:cs="Nikosh"/>
                <w:sz w:val="22"/>
                <w:szCs w:val="22"/>
                <w:lang w:bidi="bn-BD"/>
              </w:rPr>
              <w:t>অনুসারে</w:t>
            </w:r>
          </w:p>
          <w:p w:rsidR="00B21D1D" w:rsidRPr="00B21D1D" w:rsidRDefault="00B21D1D" w:rsidP="003207D4">
            <w:pPr>
              <w:rPr>
                <w:rFonts w:ascii="Nikosh" w:hAnsi="Nikosh" w:cs="Nikosh"/>
                <w:sz w:val="22"/>
                <w:szCs w:val="22"/>
              </w:rPr>
            </w:pPr>
            <w:r w:rsidRPr="00B21D1D">
              <w:rPr>
                <w:rFonts w:ascii="Nikosh" w:hAnsi="Nikosh" w:cs="Nikosh"/>
                <w:sz w:val="22"/>
                <w:szCs w:val="22"/>
                <w:lang w:bidi="bn-BD"/>
              </w:rPr>
              <w:t>ক</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lang w:bidi="bn-BD"/>
              </w:rPr>
              <w:t>বাংলাদেশ</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চেম্বার</w:t>
            </w:r>
            <w:r w:rsidRPr="00B21D1D">
              <w:rPr>
                <w:rFonts w:ascii="Nikosh" w:hAnsi="Nikosh" w:cs="Nikosh"/>
                <w:sz w:val="22"/>
                <w:szCs w:val="22"/>
              </w:rPr>
              <w:t xml:space="preserve"> </w:t>
            </w:r>
            <w:r w:rsidRPr="00B21D1D">
              <w:rPr>
                <w:rFonts w:ascii="Nikosh" w:hAnsi="Nikosh" w:cs="Nikosh"/>
                <w:sz w:val="22"/>
                <w:szCs w:val="22"/>
                <w:lang w:bidi="bn-BD"/>
              </w:rPr>
              <w:t>অব</w:t>
            </w:r>
            <w:r w:rsidRPr="00B21D1D">
              <w:rPr>
                <w:rFonts w:ascii="Nikosh" w:hAnsi="Nikosh" w:cs="Nikosh"/>
                <w:sz w:val="22"/>
                <w:szCs w:val="22"/>
              </w:rPr>
              <w:t xml:space="preserve"> </w:t>
            </w:r>
            <w:r w:rsidRPr="00B21D1D">
              <w:rPr>
                <w:rFonts w:ascii="Nikosh" w:hAnsi="Nikosh" w:cs="Nikosh"/>
                <w:sz w:val="22"/>
                <w:szCs w:val="22"/>
                <w:lang w:bidi="bn-BD"/>
              </w:rPr>
              <w:t>কমার্স</w:t>
            </w:r>
          </w:p>
          <w:p w:rsidR="00B21D1D" w:rsidRPr="00B21D1D" w:rsidRDefault="00B21D1D" w:rsidP="003207D4">
            <w:pPr>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rPr>
              <w:t xml:space="preserve"> সুনির্দিষ্ট এলাকা (বিভাগ, জেলা, মেট্রপলিটন এলাকা, উপজেলা, শহর, পৌরসভা ইত্যাদি) ভিত্তিক চেম্বার অব কমার্স এন্ড ইন্ড্রাস্ট্রি’র,  </w:t>
            </w:r>
          </w:p>
          <w:p w:rsidR="00B21D1D" w:rsidRPr="00B21D1D" w:rsidRDefault="00B21D1D" w:rsidP="003207D4">
            <w:pPr>
              <w:rPr>
                <w:rFonts w:ascii="Nikosh" w:hAnsi="Nikosh" w:cs="Nikosh"/>
                <w:sz w:val="22"/>
                <w:szCs w:val="22"/>
              </w:rPr>
            </w:pPr>
            <w:r w:rsidRPr="00B21D1D">
              <w:rPr>
                <w:rFonts w:ascii="Nikosh" w:hAnsi="Nikosh" w:cs="Nikosh"/>
                <w:sz w:val="22"/>
                <w:szCs w:val="22"/>
              </w:rPr>
              <w:t>গ</w:t>
            </w:r>
            <w:r w:rsidRPr="00B21D1D">
              <w:rPr>
                <w:rFonts w:ascii="Nikosh" w:hAnsi="Nikosh" w:cs="Nikosh" w:hint="cs"/>
                <w:sz w:val="22"/>
                <w:szCs w:val="22"/>
                <w:cs/>
                <w:lang w:bidi="bn-BD"/>
              </w:rPr>
              <w:t xml:space="preserve">. </w:t>
            </w:r>
            <w:r w:rsidRPr="00B21D1D">
              <w:rPr>
                <w:rFonts w:ascii="Nikosh" w:hAnsi="Nikosh" w:cs="Nikosh"/>
                <w:sz w:val="22"/>
                <w:szCs w:val="22"/>
              </w:rPr>
              <w:t xml:space="preserve">উইমেন চেম্বার অব কমার্স এন্ড ইন্ড্রাস্ট্রি’র,  </w:t>
            </w:r>
          </w:p>
          <w:p w:rsidR="00B21D1D" w:rsidRPr="00B21D1D" w:rsidRDefault="00B21D1D" w:rsidP="003207D4">
            <w:pPr>
              <w:rPr>
                <w:rFonts w:ascii="Nikosh" w:hAnsi="Nikosh" w:cs="Nikosh"/>
                <w:sz w:val="22"/>
                <w:szCs w:val="22"/>
              </w:rPr>
            </w:pPr>
            <w:r w:rsidRPr="00B21D1D">
              <w:rPr>
                <w:rFonts w:ascii="Nikosh" w:hAnsi="Nikosh" w:cs="Nikosh"/>
                <w:sz w:val="22"/>
                <w:szCs w:val="22"/>
              </w:rPr>
              <w:t>ঘ</w:t>
            </w:r>
            <w:r w:rsidRPr="00B21D1D">
              <w:rPr>
                <w:rFonts w:ascii="Nikosh" w:hAnsi="Nikosh" w:cs="Nikosh" w:hint="cs"/>
                <w:sz w:val="22"/>
                <w:szCs w:val="22"/>
                <w:cs/>
                <w:lang w:bidi="bn-BD"/>
              </w:rPr>
              <w:t>.</w:t>
            </w:r>
            <w:r w:rsidRPr="00B21D1D">
              <w:rPr>
                <w:rFonts w:ascii="Nikosh" w:hAnsi="Nikosh" w:cs="Nikosh"/>
                <w:sz w:val="22"/>
                <w:szCs w:val="22"/>
              </w:rPr>
              <w:t xml:space="preserve"> অন্য দেশের সাথে যৌথ চেম্বার অব কমার্স এন্ড ইন্ড্রাস্ট্রি’র এবং </w:t>
            </w:r>
          </w:p>
          <w:p w:rsidR="00B21D1D" w:rsidRPr="00B21D1D" w:rsidRDefault="00B21D1D" w:rsidP="003207D4">
            <w:pPr>
              <w:rPr>
                <w:rFonts w:ascii="Nikosh" w:hAnsi="Nikosh" w:cs="Nikosh"/>
                <w:sz w:val="22"/>
                <w:szCs w:val="22"/>
              </w:rPr>
            </w:pPr>
            <w:r w:rsidRPr="00B21D1D">
              <w:rPr>
                <w:rFonts w:ascii="Nikosh" w:hAnsi="Nikosh" w:cs="Nikosh"/>
                <w:sz w:val="22"/>
                <w:szCs w:val="22"/>
              </w:rPr>
              <w:t>ঙ</w:t>
            </w:r>
            <w:r w:rsidRPr="00B21D1D">
              <w:rPr>
                <w:rFonts w:ascii="Nikosh" w:hAnsi="Nikosh" w:cs="Nikosh" w:hint="cs"/>
                <w:sz w:val="22"/>
                <w:szCs w:val="22"/>
                <w:cs/>
                <w:lang w:bidi="bn-BD"/>
              </w:rPr>
              <w:t xml:space="preserve">. </w:t>
            </w:r>
            <w:r w:rsidRPr="00B21D1D">
              <w:rPr>
                <w:rFonts w:ascii="Nikosh" w:hAnsi="Nikosh" w:cs="Nikosh"/>
                <w:sz w:val="22"/>
                <w:szCs w:val="22"/>
              </w:rPr>
              <w:t xml:space="preserve">সুনির্দিষ্ট এলাকা ও সেক্টর ভিত্তিক বাণিজ্য /শিল্প সংশ্লিষ্ট সমিতি/গ্রুপ এর  লাইসেন্স প্রদান </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 xml:space="preserve">যথাযথ কর্তৃপক্ষের অনুমোদনের পর লাইসেন্স </w:t>
            </w:r>
            <w:r w:rsidRPr="00B21D1D">
              <w:rPr>
                <w:rFonts w:ascii="Nikosh" w:hAnsi="Nikosh" w:cs="Nikosh" w:hint="cs"/>
                <w:sz w:val="22"/>
                <w:szCs w:val="22"/>
                <w:cs/>
                <w:lang w:bidi="bn-BD"/>
              </w:rPr>
              <w:t>ইস্যু</w:t>
            </w:r>
            <w:r w:rsidRPr="00B21D1D">
              <w:rPr>
                <w:rFonts w:ascii="Nikosh" w:hAnsi="Nikosh" w:cs="Nikosh"/>
                <w:sz w:val="22"/>
                <w:szCs w:val="22"/>
              </w:rPr>
              <w:t>/লিখিত ভাবে আবেদন নামঞ্জুর অবহিতকরণ।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02" w:hanging="202"/>
              <w:rPr>
                <w:rFonts w:ascii="Nikosh" w:hAnsi="Nikosh" w:cs="Nikosh" w:hint="cs"/>
                <w:sz w:val="22"/>
                <w:szCs w:val="22"/>
                <w:cs/>
                <w:lang w:bidi="bn-BD"/>
              </w:rPr>
            </w:pPr>
            <w:r w:rsidRPr="00B21D1D">
              <w:rPr>
                <w:rFonts w:ascii="Nikosh" w:hAnsi="Nikosh" w:cs="Nikosh"/>
                <w:sz w:val="22"/>
                <w:szCs w:val="22"/>
              </w:rPr>
              <w:t>ক</w:t>
            </w:r>
            <w:r w:rsidRPr="00B21D1D">
              <w:rPr>
                <w:rFonts w:ascii="Nikosh" w:hAnsi="Nikosh" w:cs="Nikosh" w:hint="cs"/>
                <w:sz w:val="22"/>
                <w:szCs w:val="22"/>
                <w:cs/>
                <w:lang w:bidi="bn-BD"/>
              </w:rPr>
              <w:t>.</w:t>
            </w:r>
            <w:r w:rsidRPr="00B21D1D">
              <w:rPr>
                <w:rFonts w:ascii="Nikosh" w:hAnsi="Nikosh" w:cs="Nikosh"/>
                <w:sz w:val="22"/>
                <w:szCs w:val="22"/>
              </w:rPr>
              <w:t xml:space="preserve"> বাংলাদেশ ভিত্তিক এবং যৌথ চেম্বার অব কমার্স  এন্ড ইন্ড্রাস্ট্রি গঠনের ক্ষেত্রে সধারণ সভা অনুষ্ঠানের বিষয়ে দুটি জাতীয় দৈনিকে প্রকাশিত বিজ্ঞপ্তির কপি</w:t>
            </w:r>
          </w:p>
          <w:p w:rsidR="00B21D1D" w:rsidRPr="00B21D1D" w:rsidRDefault="00B21D1D" w:rsidP="003207D4">
            <w:pPr>
              <w:ind w:left="202" w:hanging="202"/>
              <w:jc w:val="both"/>
              <w:rPr>
                <w:rFonts w:ascii="Nikosh" w:hAnsi="Nikosh" w:cs="Nikosh"/>
                <w:sz w:val="22"/>
                <w:szCs w:val="22"/>
              </w:rPr>
            </w:pPr>
            <w:r w:rsidRPr="00B21D1D">
              <w:rPr>
                <w:rFonts w:ascii="Nikosh" w:hAnsi="Nikosh" w:cs="Nikosh"/>
                <w:sz w:val="22"/>
                <w:szCs w:val="22"/>
                <w:lang w:bidi="bn-BD"/>
              </w:rPr>
              <w:t>খ</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lang w:bidi="bn-BD"/>
              </w:rPr>
              <w:t>সুনির্দিষ্ট</w:t>
            </w:r>
            <w:r w:rsidRPr="00B21D1D">
              <w:rPr>
                <w:rFonts w:ascii="Nikosh" w:hAnsi="Nikosh" w:cs="Nikosh"/>
                <w:sz w:val="22"/>
                <w:szCs w:val="22"/>
              </w:rPr>
              <w:t xml:space="preserve"> </w:t>
            </w:r>
            <w:r w:rsidRPr="00B21D1D">
              <w:rPr>
                <w:rFonts w:ascii="Nikosh" w:hAnsi="Nikosh" w:cs="Nikosh"/>
                <w:sz w:val="22"/>
                <w:szCs w:val="22"/>
                <w:lang w:bidi="bn-BD"/>
              </w:rPr>
              <w:t>এলাকা</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চেম্বার</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সেক্টর</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শিল্প</w:t>
            </w:r>
            <w:r w:rsidRPr="00B21D1D">
              <w:rPr>
                <w:rFonts w:ascii="Nikosh" w:hAnsi="Nikosh" w:cs="Nikosh"/>
                <w:sz w:val="22"/>
                <w:szCs w:val="22"/>
              </w:rPr>
              <w:t xml:space="preserve"> </w:t>
            </w:r>
            <w:r w:rsidRPr="00B21D1D">
              <w:rPr>
                <w:rFonts w:ascii="Nikosh" w:hAnsi="Nikosh" w:cs="Nikosh"/>
                <w:sz w:val="22"/>
                <w:szCs w:val="22"/>
                <w:lang w:bidi="bn-BD"/>
              </w:rPr>
              <w:t>সংশ্লিষ্ট</w:t>
            </w:r>
            <w:r w:rsidRPr="00B21D1D">
              <w:rPr>
                <w:rFonts w:ascii="Nikosh" w:hAnsi="Nikosh" w:cs="Nikosh"/>
                <w:sz w:val="22"/>
                <w:szCs w:val="22"/>
              </w:rPr>
              <w:t xml:space="preserve"> </w:t>
            </w:r>
            <w:r w:rsidRPr="00B21D1D">
              <w:rPr>
                <w:rFonts w:ascii="Nikosh" w:hAnsi="Nikosh" w:cs="Nikosh"/>
                <w:sz w:val="22"/>
                <w:szCs w:val="22"/>
                <w:lang w:bidi="bn-BD"/>
              </w:rPr>
              <w:t>সমিতি</w:t>
            </w:r>
            <w:r w:rsidRPr="00B21D1D">
              <w:rPr>
                <w:rFonts w:ascii="Nikosh" w:hAnsi="Nikosh" w:cs="Nikosh"/>
                <w:sz w:val="22"/>
                <w:szCs w:val="22"/>
              </w:rPr>
              <w:t>/</w:t>
            </w:r>
            <w:r w:rsidRPr="00B21D1D">
              <w:rPr>
                <w:rFonts w:ascii="Nikosh" w:hAnsi="Nikosh" w:cs="Nikosh"/>
                <w:sz w:val="22"/>
                <w:szCs w:val="22"/>
                <w:lang w:bidi="bn-BD"/>
              </w:rPr>
              <w:t>গ্রুপ</w:t>
            </w:r>
            <w:r w:rsidRPr="00B21D1D">
              <w:rPr>
                <w:rFonts w:ascii="Nikosh" w:hAnsi="Nikosh" w:cs="Nikosh"/>
                <w:sz w:val="22"/>
                <w:szCs w:val="22"/>
              </w:rPr>
              <w:t xml:space="preserve">  </w:t>
            </w:r>
            <w:r w:rsidRPr="00B21D1D">
              <w:rPr>
                <w:rFonts w:ascii="Nikosh" w:hAnsi="Nikosh" w:cs="Nikosh"/>
                <w:sz w:val="22"/>
                <w:szCs w:val="22"/>
                <w:lang w:bidi="bn-BD"/>
              </w:rPr>
              <w:t>গঠনের</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ক্ষেত্রে</w:t>
            </w:r>
            <w:r w:rsidRPr="00B21D1D">
              <w:rPr>
                <w:rFonts w:ascii="Nikosh" w:hAnsi="Nikosh" w:cs="Nikosh"/>
                <w:sz w:val="22"/>
                <w:szCs w:val="22"/>
              </w:rPr>
              <w:t xml:space="preserve"> </w:t>
            </w:r>
            <w:r w:rsidRPr="00B21D1D">
              <w:rPr>
                <w:rFonts w:ascii="Nikosh" w:hAnsi="Nikosh" w:cs="Nikosh" w:hint="cs"/>
                <w:sz w:val="22"/>
                <w:szCs w:val="22"/>
                <w:cs/>
                <w:lang w:bidi="bn-BD"/>
              </w:rPr>
              <w:t>সা</w:t>
            </w:r>
            <w:r w:rsidRPr="00B21D1D">
              <w:rPr>
                <w:rFonts w:ascii="Nikosh" w:hAnsi="Nikosh" w:cs="Nikosh"/>
                <w:sz w:val="22"/>
                <w:szCs w:val="22"/>
                <w:lang w:bidi="bn-BD"/>
              </w:rPr>
              <w:t>ধারণ</w:t>
            </w:r>
            <w:r w:rsidRPr="00B21D1D">
              <w:rPr>
                <w:rFonts w:ascii="Nikosh" w:hAnsi="Nikosh" w:cs="Nikosh"/>
                <w:sz w:val="22"/>
                <w:szCs w:val="22"/>
              </w:rPr>
              <w:t xml:space="preserve"> </w:t>
            </w:r>
            <w:r w:rsidRPr="00B21D1D">
              <w:rPr>
                <w:rFonts w:ascii="Nikosh" w:hAnsi="Nikosh" w:cs="Nikosh"/>
                <w:sz w:val="22"/>
                <w:szCs w:val="22"/>
                <w:lang w:bidi="bn-BD"/>
              </w:rPr>
              <w:t>সভা</w:t>
            </w:r>
            <w:r w:rsidRPr="00B21D1D">
              <w:rPr>
                <w:rFonts w:ascii="Nikosh" w:hAnsi="Nikosh" w:cs="Nikosh"/>
                <w:sz w:val="22"/>
                <w:szCs w:val="22"/>
              </w:rPr>
              <w:t xml:space="preserve"> </w:t>
            </w:r>
            <w:r w:rsidRPr="00B21D1D">
              <w:rPr>
                <w:rFonts w:ascii="Nikosh" w:hAnsi="Nikosh" w:cs="Nikosh"/>
                <w:sz w:val="22"/>
                <w:szCs w:val="22"/>
                <w:lang w:bidi="bn-BD"/>
              </w:rPr>
              <w:t>অনুষ্ঠানের</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একটি</w:t>
            </w:r>
            <w:r w:rsidRPr="00B21D1D">
              <w:rPr>
                <w:rFonts w:ascii="Nikosh" w:hAnsi="Nikosh" w:cs="Nikosh"/>
                <w:sz w:val="22"/>
                <w:szCs w:val="22"/>
              </w:rPr>
              <w:t xml:space="preserve"> </w:t>
            </w:r>
            <w:r w:rsidRPr="00B21D1D">
              <w:rPr>
                <w:rFonts w:ascii="Nikosh" w:hAnsi="Nikosh" w:cs="Nikosh"/>
                <w:sz w:val="22"/>
                <w:szCs w:val="22"/>
                <w:lang w:bidi="bn-BD"/>
              </w:rPr>
              <w:t>স্থানীয়</w:t>
            </w:r>
            <w:r w:rsidRPr="00B21D1D">
              <w:rPr>
                <w:rFonts w:ascii="Nikosh" w:hAnsi="Nikosh" w:cs="Nikosh"/>
                <w:sz w:val="22"/>
                <w:szCs w:val="22"/>
              </w:rPr>
              <w:t xml:space="preserve"> </w:t>
            </w:r>
            <w:r w:rsidRPr="00B21D1D">
              <w:rPr>
                <w:rFonts w:ascii="Nikosh" w:hAnsi="Nikosh" w:cs="Nikosh"/>
                <w:sz w:val="22"/>
                <w:szCs w:val="22"/>
                <w:lang w:bidi="bn-BD"/>
              </w:rPr>
              <w:t>বা</w:t>
            </w:r>
            <w:r w:rsidRPr="00B21D1D">
              <w:rPr>
                <w:rFonts w:ascii="Nikosh" w:hAnsi="Nikosh" w:cs="Nikosh"/>
                <w:sz w:val="22"/>
                <w:szCs w:val="22"/>
              </w:rPr>
              <w:t xml:space="preserve"> </w:t>
            </w:r>
            <w:r w:rsidRPr="00B21D1D">
              <w:rPr>
                <w:rFonts w:ascii="Nikosh" w:hAnsi="Nikosh" w:cs="Nikosh"/>
                <w:sz w:val="22"/>
                <w:szCs w:val="22"/>
                <w:lang w:bidi="bn-BD"/>
              </w:rPr>
              <w:t>আঞ্চলিক</w:t>
            </w:r>
            <w:r w:rsidRPr="00B21D1D">
              <w:rPr>
                <w:rFonts w:ascii="Nikosh" w:hAnsi="Nikosh" w:cs="Nikosh"/>
                <w:sz w:val="22"/>
                <w:szCs w:val="22"/>
              </w:rPr>
              <w:t xml:space="preserve"> </w:t>
            </w:r>
            <w:r w:rsidRPr="00B21D1D">
              <w:rPr>
                <w:rFonts w:ascii="Nikosh" w:hAnsi="Nikosh" w:cs="Nikosh"/>
                <w:sz w:val="22"/>
                <w:szCs w:val="22"/>
                <w:lang w:bidi="bn-BD"/>
              </w:rPr>
              <w:t>পত্রিকায়</w:t>
            </w:r>
            <w:r w:rsidRPr="00B21D1D">
              <w:rPr>
                <w:rFonts w:ascii="Nikosh" w:hAnsi="Nikosh" w:cs="Nikosh"/>
                <w:sz w:val="22"/>
                <w:szCs w:val="22"/>
              </w:rPr>
              <w:t xml:space="preserve">  </w:t>
            </w:r>
            <w:r w:rsidRPr="00B21D1D">
              <w:rPr>
                <w:rFonts w:ascii="Nikosh" w:hAnsi="Nikosh" w:cs="Nikosh"/>
                <w:sz w:val="22"/>
                <w:szCs w:val="22"/>
                <w:lang w:bidi="bn-BD"/>
              </w:rPr>
              <w:t>প্রকাশিত</w:t>
            </w:r>
            <w:r w:rsidRPr="00B21D1D">
              <w:rPr>
                <w:rFonts w:ascii="Nikosh" w:hAnsi="Nikosh" w:cs="Nikosh"/>
                <w:sz w:val="22"/>
                <w:szCs w:val="22"/>
              </w:rPr>
              <w:t xml:space="preserve"> </w:t>
            </w:r>
            <w:r w:rsidRPr="00B21D1D">
              <w:rPr>
                <w:rFonts w:ascii="Nikosh" w:hAnsi="Nikosh" w:cs="Nikosh"/>
                <w:sz w:val="22"/>
                <w:szCs w:val="22"/>
                <w:lang w:bidi="bn-BD"/>
              </w:rPr>
              <w:t>বিজ্ঞপ্তির</w:t>
            </w:r>
            <w:r w:rsidRPr="00B21D1D">
              <w:rPr>
                <w:rFonts w:ascii="Nikosh" w:hAnsi="Nikosh" w:cs="Nikosh"/>
                <w:sz w:val="22"/>
                <w:szCs w:val="22"/>
              </w:rPr>
              <w:t xml:space="preserve"> </w:t>
            </w:r>
            <w:r w:rsidRPr="00B21D1D">
              <w:rPr>
                <w:rFonts w:ascii="Nikosh" w:hAnsi="Nikosh" w:cs="Nikosh"/>
                <w:sz w:val="22"/>
                <w:szCs w:val="22"/>
                <w:lang w:bidi="bn-BD"/>
              </w:rPr>
              <w:t>কপি</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উক্ত সাধারণ সভার কার্যবিবরণী (উপস্থিত সদস্যগণের স্বাক্ষরসহ)</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উদ্যোক্তা সদস্যগণের হালনাগাদ নবায়নকৃত ট্রেড লাইসেন্স, টিনসহ হালনাগাদ আয়কর প্রদানের সনদপত্র</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 xml:space="preserve"> সাক্ষীসহ উদ্যোক্তগণের স্বাক্ষর সম্বলিত ৪(চার) প্রস্ত সংঘস্মারক ও সংঘবিধি</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 xml:space="preserve">চ. </w:t>
            </w:r>
            <w:r w:rsidRPr="00B21D1D">
              <w:rPr>
                <w:rFonts w:ascii="Nikosh" w:hAnsi="Nikosh" w:cs="Nikosh"/>
                <w:sz w:val="22"/>
                <w:szCs w:val="22"/>
              </w:rPr>
              <w:t>যৌথমূলধন কোম্পানি ও ফার্মসমূহের নিবন্ধকের দপ্তর হতে নামের ছাড়পত্র।</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ছ.</w:t>
            </w:r>
            <w:r w:rsidRPr="00B21D1D">
              <w:rPr>
                <w:rFonts w:ascii="Nikosh" w:hAnsi="Nikosh" w:cs="Nikosh"/>
                <w:sz w:val="22"/>
                <w:szCs w:val="22"/>
              </w:rPr>
              <w:t xml:space="preserve"> যৌথ চেম্বরের ক্ষেত্রে সংশ্লিষ্ট দেশের ঢাকাস্থ মিশন প্রধানের অনাপত্তি</w:t>
            </w:r>
          </w:p>
          <w:p w:rsidR="00B21D1D" w:rsidRPr="00B21D1D" w:rsidRDefault="00B21D1D" w:rsidP="003207D4">
            <w:pPr>
              <w:ind w:left="218" w:hanging="218"/>
              <w:jc w:val="both"/>
              <w:rPr>
                <w:rFonts w:ascii="Nikosh" w:hAnsi="Nikosh" w:cs="Nikosh"/>
                <w:sz w:val="22"/>
                <w:szCs w:val="22"/>
              </w:rPr>
            </w:pPr>
            <w:r w:rsidRPr="00B21D1D">
              <w:rPr>
                <w:rFonts w:ascii="Nikosh" w:hAnsi="Nikosh" w:cs="Nikosh" w:hint="cs"/>
                <w:sz w:val="22"/>
                <w:szCs w:val="22"/>
                <w:cs/>
                <w:lang w:bidi="bn-BD"/>
              </w:rPr>
              <w:t xml:space="preserve">জ. </w:t>
            </w:r>
            <w:r w:rsidRPr="00B21D1D">
              <w:rPr>
                <w:rFonts w:ascii="Nikosh" w:hAnsi="Nikosh" w:cs="Nikosh"/>
                <w:sz w:val="22"/>
                <w:szCs w:val="22"/>
              </w:rPr>
              <w:t>উল্লিখিত কাগজপত্রসহ সিনিয়র সচিব/সচিব, বাণিজ্য মন্ত্রণালয় বরাবরে প্রস্তাবিত সংগঠনের প্যাডে / সাদা কাগজে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বিভিন্ন সংস্থার প্রতিবেদন/ অনাপত্তি সাপেক্ষে সরকার কর্তৃক লাইসেন্স প্রদানের নির্দেশ প্রাপ্তির তারিখ হতে পরবর্তী  ২(দুই) কর্ম দিবস</w:t>
            </w:r>
          </w:p>
        </w:tc>
        <w:tc>
          <w:tcPr>
            <w:tcW w:w="1011"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3207D4">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3207D4">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r w:rsidR="00B21D1D" w:rsidRPr="00B21D1D" w:rsidTr="003207D4">
        <w:trPr>
          <w:trHeight w:hRule="exact" w:val="162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২</w:t>
            </w:r>
            <w:r w:rsidRPr="00B21D1D">
              <w:rPr>
                <w:rFonts w:ascii="Nikosh" w:hAnsi="Nikosh" w:cs="Nikosh"/>
                <w:sz w:val="22"/>
                <w:szCs w:val="22"/>
                <w:cs/>
                <w:lang w:bidi="bn-BD"/>
              </w:rPr>
              <w:t>৮</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মাল্টি</w:t>
            </w:r>
            <w:r w:rsidRPr="00B21D1D">
              <w:rPr>
                <w:rFonts w:ascii="Nikosh" w:hAnsi="Nikosh" w:cs="Nikosh"/>
                <w:sz w:val="22"/>
                <w:szCs w:val="22"/>
              </w:rPr>
              <w:t xml:space="preserve"> </w:t>
            </w:r>
            <w:r w:rsidRPr="00B21D1D">
              <w:rPr>
                <w:rFonts w:ascii="Nikosh" w:hAnsi="Nikosh" w:cs="Nikosh"/>
                <w:sz w:val="22"/>
                <w:szCs w:val="22"/>
                <w:lang w:bidi="bn-BD"/>
              </w:rPr>
              <w:t>লেভেল</w:t>
            </w:r>
            <w:r w:rsidRPr="00B21D1D">
              <w:rPr>
                <w:rFonts w:ascii="Nikosh" w:hAnsi="Nikosh" w:cs="Nikosh"/>
                <w:sz w:val="22"/>
                <w:szCs w:val="22"/>
              </w:rPr>
              <w:t xml:space="preserve"> </w:t>
            </w:r>
            <w:r w:rsidRPr="00B21D1D">
              <w:rPr>
                <w:rFonts w:ascii="Nikosh" w:hAnsi="Nikosh" w:cs="Nikosh"/>
                <w:sz w:val="22"/>
                <w:szCs w:val="22"/>
                <w:lang w:bidi="bn-BD"/>
              </w:rPr>
              <w:t>মার্কেটিং</w:t>
            </w:r>
            <w:r w:rsidRPr="00B21D1D">
              <w:rPr>
                <w:rFonts w:ascii="Nikosh" w:hAnsi="Nikosh" w:cs="Nikosh"/>
                <w:sz w:val="22"/>
                <w:szCs w:val="22"/>
              </w:rPr>
              <w:t xml:space="preserve"> (</w:t>
            </w:r>
            <w:r w:rsidRPr="00B21D1D">
              <w:rPr>
                <w:rFonts w:ascii="Nikosh" w:hAnsi="Nikosh" w:cs="Nikosh"/>
                <w:sz w:val="22"/>
                <w:szCs w:val="22"/>
                <w:lang w:bidi="bn-BD"/>
              </w:rPr>
              <w:t>এম</w:t>
            </w:r>
            <w:r w:rsidRPr="00B21D1D">
              <w:rPr>
                <w:rFonts w:ascii="Nikosh" w:hAnsi="Nikosh" w:cs="Nikosh"/>
                <w:sz w:val="22"/>
                <w:szCs w:val="22"/>
              </w:rPr>
              <w:t xml:space="preserve"> </w:t>
            </w:r>
            <w:r w:rsidRPr="00B21D1D">
              <w:rPr>
                <w:rFonts w:ascii="Nikosh" w:hAnsi="Nikosh" w:cs="Nikosh"/>
                <w:sz w:val="22"/>
                <w:szCs w:val="22"/>
                <w:lang w:bidi="bn-BD"/>
              </w:rPr>
              <w:t>এল</w:t>
            </w:r>
            <w:r w:rsidRPr="00B21D1D">
              <w:rPr>
                <w:rFonts w:ascii="Nikosh" w:hAnsi="Nikosh" w:cs="Nikosh"/>
                <w:sz w:val="22"/>
                <w:szCs w:val="22"/>
              </w:rPr>
              <w:t xml:space="preserve"> </w:t>
            </w:r>
            <w:r w:rsidRPr="00B21D1D">
              <w:rPr>
                <w:rFonts w:ascii="Nikosh" w:hAnsi="Nikosh" w:cs="Nikosh"/>
                <w:sz w:val="22"/>
                <w:szCs w:val="22"/>
                <w:lang w:bidi="bn-BD"/>
              </w:rPr>
              <w:t>এম</w:t>
            </w:r>
            <w:r w:rsidRPr="00B21D1D">
              <w:rPr>
                <w:rFonts w:ascii="Nikosh" w:hAnsi="Nikosh" w:cs="Nikosh"/>
                <w:sz w:val="22"/>
                <w:szCs w:val="22"/>
              </w:rPr>
              <w:t xml:space="preserve">) </w:t>
            </w:r>
            <w:r w:rsidRPr="00B21D1D">
              <w:rPr>
                <w:rFonts w:ascii="Nikosh" w:hAnsi="Nikosh" w:cs="Nikosh"/>
                <w:sz w:val="22"/>
                <w:szCs w:val="22"/>
                <w:lang w:bidi="bn-BD"/>
              </w:rPr>
              <w:t>কোম্পানির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প্রাপ্তির</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নামঞ্জুরের</w:t>
            </w:r>
            <w:r w:rsidRPr="00B21D1D">
              <w:rPr>
                <w:rFonts w:ascii="Nikosh" w:hAnsi="Nikosh" w:cs="Nikosh"/>
                <w:sz w:val="22"/>
                <w:szCs w:val="22"/>
              </w:rPr>
              <w:t xml:space="preserve"> পরি</w:t>
            </w:r>
            <w:r w:rsidRPr="00B21D1D">
              <w:rPr>
                <w:rFonts w:ascii="Nikosh" w:hAnsi="Nikosh" w:cs="Nikosh"/>
                <w:sz w:val="22"/>
                <w:szCs w:val="22"/>
                <w:lang w:bidi="bn-BD"/>
              </w:rPr>
              <w:t>প্রেক্ষিতে দায়েরকৃত</w:t>
            </w:r>
            <w:r w:rsidRPr="00B21D1D">
              <w:rPr>
                <w:rFonts w:ascii="Nikosh" w:hAnsi="Nikosh" w:cs="Nikosh"/>
                <w:sz w:val="22"/>
                <w:szCs w:val="22"/>
              </w:rPr>
              <w:t xml:space="preserve"> </w:t>
            </w:r>
            <w:r w:rsidRPr="00B21D1D">
              <w:rPr>
                <w:rFonts w:ascii="Nikosh" w:hAnsi="Nikosh" w:cs="Nikosh"/>
                <w:sz w:val="22"/>
                <w:szCs w:val="22"/>
                <w:lang w:bidi="bn-BD"/>
              </w:rPr>
              <w:t>আপীল নিষ্পত্তি</w:t>
            </w:r>
            <w:r w:rsidRPr="00B21D1D">
              <w:rPr>
                <w:rFonts w:ascii="Nikosh" w:hAnsi="Nikosh" w:cs="Nikosh"/>
                <w:sz w:val="22"/>
                <w:szCs w:val="22"/>
              </w:rPr>
              <w:t xml:space="preserve"> </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আপীল কর্তৃপক্ষের সিদ্ধান্ত লিখিতভাবে অবহিতকরণ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rPr>
              <w:t>কোম্পানির প্যাডে/সাদা কাগজে আপীল আবেদন</w:t>
            </w:r>
          </w:p>
          <w:p w:rsidR="00B21D1D" w:rsidRPr="00B21D1D" w:rsidRDefault="00B21D1D" w:rsidP="003207D4">
            <w:pPr>
              <w:jc w:val="both"/>
              <w:rPr>
                <w:rFonts w:ascii="Nikosh" w:hAnsi="Nikosh" w:cs="Nikosh"/>
                <w:sz w:val="22"/>
                <w:szCs w:val="22"/>
              </w:rPr>
            </w:pPr>
            <w:r w:rsidRPr="00B21D1D">
              <w:rPr>
                <w:rFonts w:ascii="Nikosh" w:hAnsi="Nikosh" w:cs="Nikosh" w:hint="cs"/>
                <w:sz w:val="22"/>
                <w:szCs w:val="22"/>
                <w:cs/>
                <w:lang w:bidi="bn-BD"/>
              </w:rPr>
              <w:t>খ.</w:t>
            </w:r>
            <w:r w:rsidRPr="00B21D1D">
              <w:rPr>
                <w:rFonts w:ascii="Nikosh" w:hAnsi="Nikosh" w:cs="Nikosh"/>
                <w:sz w:val="22"/>
                <w:szCs w:val="22"/>
              </w:rPr>
              <w:t xml:space="preserve"> লাইসেন্স আবেদন নামঞ্জুরের পত্র</w:t>
            </w:r>
          </w:p>
          <w:p w:rsidR="00B21D1D" w:rsidRPr="00B21D1D" w:rsidRDefault="00B21D1D" w:rsidP="003207D4">
            <w:pPr>
              <w:ind w:left="218" w:hanging="218"/>
              <w:jc w:val="both"/>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আপীল ফি</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ট্রেজারি চালানের মূল কপি</w:t>
            </w:r>
          </w:p>
          <w:p w:rsidR="00B21D1D" w:rsidRPr="00B21D1D" w:rsidRDefault="00B21D1D" w:rsidP="003207D4">
            <w:pPr>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আপীল বক্তব্যের স্বপক্ষে প্রয়োজনীয় কাগজপত্র</w:t>
            </w:r>
          </w:p>
          <w:p w:rsidR="00B21D1D" w:rsidRPr="00B21D1D" w:rsidRDefault="00B21D1D" w:rsidP="003207D4">
            <w:pPr>
              <w:ind w:left="218" w:hanging="218"/>
              <w:rPr>
                <w:rFonts w:ascii="Nikosh" w:hAnsi="Nikosh" w:cs="Nikosh" w:hint="cs"/>
                <w:sz w:val="22"/>
                <w:szCs w:val="22"/>
                <w:lang w:bidi="bn-BD"/>
              </w:rPr>
            </w:pPr>
            <w:r w:rsidRPr="00B21D1D">
              <w:rPr>
                <w:rFonts w:ascii="Nikosh" w:hAnsi="Nikosh" w:cs="Nikosh" w:hint="cs"/>
                <w:sz w:val="22"/>
                <w:szCs w:val="22"/>
                <w:cs/>
                <w:lang w:bidi="bn-BD"/>
              </w:rPr>
              <w:t>ঙ.</w:t>
            </w:r>
            <w:r w:rsidRPr="00B21D1D">
              <w:rPr>
                <w:rFonts w:ascii="Nikosh" w:hAnsi="Nikosh" w:cs="Nikosh"/>
                <w:sz w:val="22"/>
                <w:szCs w:val="22"/>
              </w:rPr>
              <w:t xml:space="preserve"> আপীল ফি ২০০০</w:t>
            </w:r>
            <w:r w:rsidRPr="00B21D1D">
              <w:rPr>
                <w:rFonts w:ascii="Nikosh" w:hAnsi="Nikosh" w:cs="Nikosh" w:hint="cs"/>
                <w:sz w:val="22"/>
                <w:szCs w:val="22"/>
                <w:cs/>
                <w:lang w:bidi="bn-BD"/>
              </w:rPr>
              <w:t xml:space="preserve"> </w:t>
            </w:r>
            <w:r w:rsidRPr="00B21D1D">
              <w:rPr>
                <w:rFonts w:ascii="Nikosh" w:hAnsi="Nikosh" w:cs="Nikosh"/>
                <w:sz w:val="22"/>
                <w:szCs w:val="22"/>
              </w:rPr>
              <w:t>(দুই হাজার) ১-১৭৩৫-০০০০-১৮১৬ নং কোড এ ট্রেজারিতে জমা প্রদান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নির্ধারিত হারে</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আপীল সিদ্ধান্ত প্রাপ্তির পরবর্তী</w:t>
            </w:r>
          </w:p>
          <w:p w:rsidR="00B21D1D" w:rsidRPr="00B21D1D" w:rsidRDefault="00B21D1D" w:rsidP="003207D4">
            <w:pPr>
              <w:jc w:val="center"/>
              <w:rPr>
                <w:rFonts w:ascii="Nikosh" w:hAnsi="Nikosh" w:cs="Nikosh"/>
                <w:sz w:val="22"/>
                <w:szCs w:val="22"/>
              </w:rPr>
            </w:pPr>
            <w:r w:rsidRPr="00B21D1D">
              <w:rPr>
                <w:rFonts w:ascii="Nikosh" w:hAnsi="Nikosh" w:cs="Nikosh"/>
                <w:sz w:val="22"/>
                <w:szCs w:val="22"/>
              </w:rPr>
              <w:t>২ (দুই)কর্ম দিবস।</w:t>
            </w:r>
          </w:p>
        </w:tc>
        <w:tc>
          <w:tcPr>
            <w:tcW w:w="1011"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p>
        </w:tc>
      </w:tr>
    </w:tbl>
    <w:p w:rsidR="00B21D1D" w:rsidRPr="00587030" w:rsidRDefault="00B21D1D" w:rsidP="00B21D1D">
      <w:pPr>
        <w:pStyle w:val="Heading2"/>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3025"/>
        <w:gridCol w:w="1984"/>
        <w:gridCol w:w="3629"/>
        <w:gridCol w:w="1320"/>
        <w:gridCol w:w="1545"/>
        <w:gridCol w:w="3040"/>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hRule="exact" w:val="2890"/>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২৯</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w:t>
            </w:r>
            <w:r w:rsidRPr="00B21D1D">
              <w:rPr>
                <w:rFonts w:ascii="Nikosh" w:hAnsi="Nikosh" w:cs="Nikosh"/>
                <w:sz w:val="22"/>
                <w:szCs w:val="22"/>
              </w:rPr>
              <w:t xml:space="preserve"> </w:t>
            </w:r>
            <w:r w:rsidRPr="00B21D1D">
              <w:rPr>
                <w:rFonts w:ascii="Nikosh" w:hAnsi="Nikosh" w:cs="Nikosh"/>
                <w:sz w:val="22"/>
                <w:szCs w:val="22"/>
                <w:lang w:bidi="bn-BD"/>
              </w:rPr>
              <w:t>অধ্যদেশ</w:t>
            </w:r>
            <w:r w:rsidRPr="00B21D1D">
              <w:rPr>
                <w:rFonts w:ascii="Nikosh" w:hAnsi="Nikosh" w:cs="Nikosh"/>
                <w:sz w:val="22"/>
                <w:szCs w:val="22"/>
              </w:rPr>
              <w:t xml:space="preserve"> </w:t>
            </w:r>
            <w:r w:rsidRPr="00B21D1D">
              <w:rPr>
                <w:rFonts w:ascii="Nikosh" w:hAnsi="Nikosh" w:cs="Nikosh"/>
                <w:sz w:val="22"/>
                <w:szCs w:val="22"/>
                <w:lang w:bidi="bn-BD"/>
              </w:rPr>
              <w:t>১৯৬১</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প্রাপ্ত</w:t>
            </w:r>
            <w:r w:rsidRPr="00B21D1D">
              <w:rPr>
                <w:rFonts w:ascii="Nikosh" w:hAnsi="Nikosh" w:cs="Nikosh"/>
                <w:sz w:val="22"/>
                <w:szCs w:val="22"/>
              </w:rPr>
              <w:t xml:space="preserve"> </w:t>
            </w:r>
          </w:p>
          <w:p w:rsidR="00B21D1D" w:rsidRPr="00B21D1D" w:rsidRDefault="00B21D1D" w:rsidP="003207D4">
            <w:pPr>
              <w:rPr>
                <w:rFonts w:ascii="Nikosh" w:hAnsi="Nikosh" w:cs="Nikosh"/>
                <w:sz w:val="22"/>
                <w:szCs w:val="22"/>
              </w:rPr>
            </w:pPr>
            <w:r w:rsidRPr="00B21D1D">
              <w:rPr>
                <w:rFonts w:ascii="Nikosh" w:hAnsi="Nikosh" w:cs="Nikosh"/>
                <w:sz w:val="22"/>
                <w:szCs w:val="22"/>
              </w:rPr>
              <w:t>ক</w:t>
            </w:r>
            <w:r w:rsidRPr="00B21D1D">
              <w:rPr>
                <w:rFonts w:ascii="Nikosh" w:hAnsi="Nikosh" w:cs="Nikosh" w:hint="cs"/>
                <w:sz w:val="22"/>
                <w:szCs w:val="22"/>
                <w:cs/>
                <w:lang w:bidi="bn-BD"/>
              </w:rPr>
              <w:t>.</w:t>
            </w:r>
            <w:r w:rsidRPr="00B21D1D">
              <w:rPr>
                <w:rFonts w:ascii="Nikosh" w:hAnsi="Nikosh" w:cs="Nikosh"/>
                <w:sz w:val="22"/>
                <w:szCs w:val="22"/>
              </w:rPr>
              <w:t xml:space="preserve"> বাংলাদেশ ভিত্তিক চেম্বার অব কমার্স</w:t>
            </w:r>
          </w:p>
          <w:p w:rsidR="00B21D1D" w:rsidRPr="00B21D1D" w:rsidRDefault="00B21D1D" w:rsidP="003207D4">
            <w:pPr>
              <w:ind w:left="217" w:hanging="217"/>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rPr>
              <w:t xml:space="preserve"> বিভাগ, জেলা, মেট্রোপলিটন এলাকা, উপজেলা, শহর, পৌরসভা ভিত্তিক চেম্বার অব কমার্স এন্ড ইন্ড্রাস্ট্রি’র  </w:t>
            </w:r>
          </w:p>
          <w:p w:rsidR="00B21D1D" w:rsidRPr="00B21D1D" w:rsidRDefault="00B21D1D" w:rsidP="003207D4">
            <w:pPr>
              <w:ind w:left="229" w:hanging="229"/>
              <w:rPr>
                <w:rFonts w:ascii="Nikosh" w:hAnsi="Nikosh" w:cs="Nikosh"/>
                <w:sz w:val="22"/>
                <w:szCs w:val="22"/>
              </w:rPr>
            </w:pPr>
            <w:r w:rsidRPr="00B21D1D">
              <w:rPr>
                <w:rFonts w:ascii="Nikosh" w:hAnsi="Nikosh" w:cs="Nikosh"/>
                <w:sz w:val="22"/>
                <w:szCs w:val="22"/>
              </w:rPr>
              <w:t>গ</w:t>
            </w:r>
            <w:r w:rsidRPr="00B21D1D">
              <w:rPr>
                <w:rFonts w:ascii="Nikosh" w:hAnsi="Nikosh" w:cs="Nikosh" w:hint="cs"/>
                <w:sz w:val="22"/>
                <w:szCs w:val="22"/>
                <w:cs/>
                <w:lang w:bidi="bn-BD"/>
              </w:rPr>
              <w:t xml:space="preserve">. </w:t>
            </w:r>
            <w:r w:rsidRPr="00B21D1D">
              <w:rPr>
                <w:rFonts w:ascii="Nikosh" w:hAnsi="Nikosh" w:cs="Nikosh"/>
                <w:sz w:val="22"/>
                <w:szCs w:val="22"/>
              </w:rPr>
              <w:t xml:space="preserve">উইমেন চেম্বার অব কমার্স এন্ড ইন্ড্রাস্ট্রি’র  </w:t>
            </w:r>
          </w:p>
          <w:p w:rsidR="00B21D1D" w:rsidRPr="00B21D1D" w:rsidRDefault="00B21D1D" w:rsidP="003207D4">
            <w:pPr>
              <w:ind w:left="217" w:hanging="217"/>
              <w:rPr>
                <w:rFonts w:ascii="Nikosh" w:hAnsi="Nikosh" w:cs="Nikosh"/>
                <w:sz w:val="22"/>
                <w:szCs w:val="22"/>
              </w:rPr>
            </w:pPr>
            <w:r w:rsidRPr="00B21D1D">
              <w:rPr>
                <w:rFonts w:ascii="Nikosh" w:hAnsi="Nikosh" w:cs="Nikosh"/>
                <w:sz w:val="22"/>
                <w:szCs w:val="22"/>
              </w:rPr>
              <w:t>ঘ</w:t>
            </w:r>
            <w:r w:rsidRPr="00B21D1D">
              <w:rPr>
                <w:rFonts w:ascii="Nikosh" w:hAnsi="Nikosh" w:cs="Nikosh" w:hint="cs"/>
                <w:sz w:val="22"/>
                <w:szCs w:val="22"/>
                <w:cs/>
                <w:lang w:bidi="bn-BD"/>
              </w:rPr>
              <w:t>.</w:t>
            </w:r>
            <w:r w:rsidRPr="00B21D1D">
              <w:rPr>
                <w:rFonts w:ascii="Nikosh" w:hAnsi="Nikosh" w:cs="Nikosh"/>
                <w:sz w:val="22"/>
                <w:szCs w:val="22"/>
              </w:rPr>
              <w:t xml:space="preserve"> অন্য দেশের সাথে যৌথ চেম্বার অব কমার্স এন্ড ইন্ড্রাস্ট্রি’র  লাইসেন্স নবায়ন</w:t>
            </w:r>
          </w:p>
          <w:p w:rsidR="00B21D1D" w:rsidRPr="00B21D1D" w:rsidRDefault="00B21D1D" w:rsidP="003207D4">
            <w:pPr>
              <w:ind w:left="217" w:hanging="217"/>
              <w:rPr>
                <w:rFonts w:ascii="Nikosh" w:hAnsi="Nikosh" w:cs="Nikosh" w:hint="cs"/>
                <w:sz w:val="22"/>
                <w:szCs w:val="22"/>
                <w:cs/>
                <w:lang w:bidi="bn-BD"/>
              </w:rPr>
            </w:pP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যথাযথ কর্তৃপক্ষের অনুমোদনপূর্বক লিখিত</w:t>
            </w:r>
            <w:r w:rsidRPr="00B21D1D">
              <w:rPr>
                <w:rFonts w:ascii="Nikosh" w:hAnsi="Nikosh" w:cs="Nikosh"/>
                <w:sz w:val="22"/>
                <w:szCs w:val="22"/>
              </w:rPr>
              <w:t xml:space="preserve"> </w:t>
            </w:r>
            <w:r w:rsidRPr="00B21D1D">
              <w:rPr>
                <w:rFonts w:ascii="Nikosh" w:hAnsi="Nikosh" w:cs="Nikosh"/>
                <w:sz w:val="22"/>
                <w:szCs w:val="22"/>
                <w:lang w:bidi="bn-BD"/>
              </w:rPr>
              <w:t>ভাবে</w:t>
            </w:r>
            <w:r w:rsidRPr="00B21D1D">
              <w:rPr>
                <w:rFonts w:ascii="Nikosh" w:hAnsi="Nikosh" w:cs="Nikosh"/>
                <w:sz w:val="22"/>
                <w:szCs w:val="22"/>
              </w:rPr>
              <w:t xml:space="preserve"> </w:t>
            </w:r>
            <w:r w:rsidRPr="00B21D1D">
              <w:rPr>
                <w:rFonts w:ascii="Nikosh" w:hAnsi="Nikosh" w:cs="Nikosh"/>
                <w:sz w:val="22"/>
                <w:szCs w:val="22"/>
                <w:lang w:bidi="bn-BD"/>
              </w:rPr>
              <w:t>অনুমতি</w:t>
            </w:r>
            <w:r w:rsidRPr="00B21D1D">
              <w:rPr>
                <w:rFonts w:ascii="Nikosh" w:hAnsi="Nikosh" w:cs="Nikosh"/>
                <w:sz w:val="22"/>
                <w:szCs w:val="22"/>
              </w:rPr>
              <w:t xml:space="preserve">  </w:t>
            </w:r>
            <w:r w:rsidRPr="00B21D1D">
              <w:rPr>
                <w:rFonts w:ascii="Nikosh" w:hAnsi="Nikosh" w:cs="Nikosh"/>
                <w:sz w:val="22"/>
                <w:szCs w:val="22"/>
                <w:lang w:bidi="bn-BD"/>
              </w:rPr>
              <w:t>প্রদান</w:t>
            </w:r>
            <w:r w:rsidRPr="00B21D1D">
              <w:rPr>
                <w:rFonts w:ascii="Nikosh" w:hAnsi="Nikosh" w:cs="Nikosh"/>
                <w:sz w:val="22"/>
                <w:szCs w:val="22"/>
              </w:rPr>
              <w:t xml:space="preserve"> </w:t>
            </w:r>
            <w:r w:rsidRPr="00B21D1D">
              <w:rPr>
                <w:rFonts w:ascii="Nikosh" w:hAnsi="Nikosh" w:cs="Nikosh"/>
                <w:sz w:val="22"/>
                <w:szCs w:val="22"/>
                <w:lang w:bidi="bn-BD"/>
              </w:rPr>
              <w:t>অথবা</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নামঞ্জুরের</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অবহিত</w:t>
            </w:r>
            <w:r w:rsidRPr="00B21D1D">
              <w:rPr>
                <w:rFonts w:ascii="Nikosh" w:hAnsi="Nikosh" w:cs="Nikosh"/>
                <w:sz w:val="22"/>
                <w:szCs w:val="22"/>
              </w:rPr>
              <w:t xml:space="preserve"> </w:t>
            </w:r>
            <w:r w:rsidRPr="00B21D1D">
              <w:rPr>
                <w:rFonts w:ascii="Nikosh" w:hAnsi="Nikosh" w:cs="Nikosh"/>
                <w:sz w:val="22"/>
                <w:szCs w:val="22"/>
                <w:lang w:bidi="bn-BD"/>
              </w:rPr>
              <w:t>করণ</w:t>
            </w:r>
            <w:r w:rsidRPr="00B21D1D">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 xml:space="preserve">ক. </w:t>
            </w:r>
            <w:r w:rsidRPr="00B21D1D">
              <w:rPr>
                <w:rFonts w:ascii="Nikosh" w:hAnsi="Nikosh" w:cs="Nikosh"/>
                <w:sz w:val="22"/>
                <w:szCs w:val="22"/>
              </w:rPr>
              <w:t xml:space="preserve">বাণিজ্য সংগঠন হিসেবে নিগমিত হওয়ার সনদ </w:t>
            </w:r>
            <w:r w:rsidRPr="00B21D1D">
              <w:rPr>
                <w:rFonts w:ascii="Arial Narrow" w:hAnsi="Arial Narrow" w:cs="Nikosh"/>
                <w:sz w:val="22"/>
                <w:szCs w:val="22"/>
              </w:rPr>
              <w:t>(</w:t>
            </w:r>
            <w:r w:rsidRPr="00B21D1D">
              <w:rPr>
                <w:rFonts w:ascii="Arial Narrow" w:hAnsi="Arial Narrow"/>
                <w:sz w:val="22"/>
                <w:szCs w:val="22"/>
              </w:rPr>
              <w:t>Certificate of Incorporation</w:t>
            </w:r>
            <w:r w:rsidRPr="00B21D1D">
              <w:rPr>
                <w:rFonts w:ascii="Arial Narrow" w:hAnsi="Arial Narrow" w:cs="Nikosh"/>
                <w:sz w:val="22"/>
                <w:szCs w:val="22"/>
              </w:rPr>
              <w:t>)</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rPr>
              <w:t>বিশেষ সাধারণ সভা আহবান ও উহার  নোটিশ প্রদানের প্রমানক</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উক্ত বিশেষ সাধারণ  সভায় উপস্থিত সদস্যগণের স্বাক্ষর সম্বলিত সভার কার্যবিবরণী</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ঘ.</w:t>
            </w:r>
            <w:r w:rsidRPr="00B21D1D">
              <w:rPr>
                <w:rFonts w:ascii="Nikosh" w:hAnsi="Nikosh" w:cs="Nikosh"/>
                <w:sz w:val="22"/>
                <w:szCs w:val="22"/>
              </w:rPr>
              <w:t xml:space="preserve"> প্রস্তাবিত সংশোধনী ও বিদ্যমান বিধানাবলীর তুলনামূলক বিবরণী</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 সহ ডিটিও, বাণিজ্য সংগঠন, বাণিজ্য মন্ত্রণালয় বরাবরে সংগঠনের প্যাডে / সাদা কাগজে আবেদন</w:t>
            </w:r>
          </w:p>
          <w:p w:rsidR="00B21D1D" w:rsidRPr="00B21D1D" w:rsidRDefault="00B21D1D" w:rsidP="003207D4">
            <w:pPr>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3207D4">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3207D4">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r w:rsidR="00B21D1D" w:rsidRPr="00B21D1D" w:rsidTr="003207D4">
        <w:trPr>
          <w:trHeight w:hRule="exact" w:val="243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৩০</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২৩</w:t>
            </w:r>
            <w:r w:rsidRPr="00B21D1D">
              <w:rPr>
                <w:rFonts w:ascii="Nikosh" w:hAnsi="Nikosh" w:cs="Nikosh"/>
                <w:sz w:val="22"/>
                <w:szCs w:val="22"/>
              </w:rPr>
              <w:t>(</w:t>
            </w:r>
            <w:r w:rsidRPr="00B21D1D">
              <w:rPr>
                <w:rFonts w:ascii="Nikosh" w:hAnsi="Nikosh" w:cs="Nikosh"/>
                <w:sz w:val="22"/>
                <w:szCs w:val="22"/>
                <w:lang w:bidi="bn-BD"/>
              </w:rPr>
              <w:t>১</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কোন</w:t>
            </w:r>
            <w:r w:rsidRPr="00B21D1D">
              <w:rPr>
                <w:rFonts w:ascii="Nikosh" w:hAnsi="Nikosh" w:cs="Nikosh"/>
                <w:sz w:val="22"/>
                <w:szCs w:val="22"/>
              </w:rPr>
              <w:t xml:space="preserve"> </w:t>
            </w:r>
            <w:r w:rsidRPr="00B21D1D">
              <w:rPr>
                <w:rFonts w:ascii="Nikosh" w:hAnsi="Nikosh" w:cs="Nikosh"/>
                <w:sz w:val="22"/>
                <w:szCs w:val="22"/>
                <w:lang w:bidi="bn-BD"/>
              </w:rPr>
              <w:t>কোম্পানির</w:t>
            </w:r>
            <w:r w:rsidRPr="00B21D1D">
              <w:rPr>
                <w:rFonts w:ascii="Nikosh" w:hAnsi="Nikosh" w:cs="Nikosh"/>
                <w:sz w:val="22"/>
                <w:szCs w:val="22"/>
              </w:rPr>
              <w:t xml:space="preserve"> </w:t>
            </w:r>
            <w:r w:rsidRPr="00B21D1D">
              <w:rPr>
                <w:rFonts w:ascii="Nikosh" w:hAnsi="Nikosh" w:cs="Nikosh"/>
                <w:sz w:val="22"/>
                <w:szCs w:val="22"/>
                <w:lang w:bidi="bn-BD"/>
              </w:rPr>
              <w:t>নিবন্ধন</w:t>
            </w:r>
            <w:r w:rsidRPr="00B21D1D">
              <w:rPr>
                <w:rFonts w:ascii="Nikosh" w:hAnsi="Nikosh" w:cs="Nikosh"/>
                <w:sz w:val="22"/>
                <w:szCs w:val="22"/>
              </w:rPr>
              <w:t xml:space="preserve"> </w:t>
            </w:r>
            <w:r w:rsidRPr="00B21D1D">
              <w:rPr>
                <w:rFonts w:ascii="Nikosh" w:hAnsi="Nikosh" w:cs="Nikosh"/>
                <w:sz w:val="22"/>
                <w:szCs w:val="22"/>
                <w:lang w:bidi="bn-BD"/>
              </w:rPr>
              <w:t>আবেদন</w:t>
            </w:r>
            <w:r w:rsidRPr="00B21D1D">
              <w:rPr>
                <w:rFonts w:ascii="Nikosh" w:hAnsi="Nikosh" w:cs="Nikosh"/>
                <w:sz w:val="22"/>
                <w:szCs w:val="22"/>
              </w:rPr>
              <w:t xml:space="preserve"> </w:t>
            </w:r>
            <w:r w:rsidRPr="00B21D1D">
              <w:rPr>
                <w:rFonts w:ascii="Nikosh" w:hAnsi="Nikosh" w:cs="Nikosh"/>
                <w:sz w:val="22"/>
                <w:szCs w:val="22"/>
                <w:lang w:bidi="bn-BD"/>
              </w:rPr>
              <w:t>নামঞ্জুরের</w:t>
            </w:r>
            <w:r w:rsidRPr="00B21D1D">
              <w:rPr>
                <w:rFonts w:ascii="Nikosh" w:hAnsi="Nikosh" w:cs="Nikosh"/>
                <w:sz w:val="22"/>
                <w:szCs w:val="22"/>
              </w:rPr>
              <w:t xml:space="preserve"> </w:t>
            </w:r>
            <w:r w:rsidRPr="00B21D1D">
              <w:rPr>
                <w:rFonts w:ascii="Nikosh" w:hAnsi="Nikosh" w:cs="Nikosh"/>
                <w:sz w:val="22"/>
                <w:szCs w:val="22"/>
                <w:lang w:bidi="bn-BD"/>
              </w:rPr>
              <w:t>পরিপ্রেক্ষিতে দায়েরকৃত আপীল</w:t>
            </w:r>
            <w:r w:rsidRPr="00B21D1D">
              <w:rPr>
                <w:rFonts w:ascii="Nikosh" w:hAnsi="Nikosh" w:cs="Nikosh"/>
                <w:sz w:val="22"/>
                <w:szCs w:val="22"/>
              </w:rPr>
              <w:t xml:space="preserve"> নিষ্পত্তি</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আপীল কর্তৃপক্ষের সিদ্ধান্ত লিখিতভাবে অবহিতকরণ।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ক. </w:t>
            </w:r>
            <w:r w:rsidRPr="00B21D1D">
              <w:rPr>
                <w:rFonts w:ascii="Nikosh" w:hAnsi="Nikosh" w:cs="Nikosh"/>
                <w:sz w:val="22"/>
                <w:szCs w:val="22"/>
              </w:rPr>
              <w:t>নিবন্ধন আবেদন নামঞ্জুরের পত্র</w:t>
            </w:r>
          </w:p>
          <w:p w:rsidR="00B21D1D" w:rsidRPr="00B21D1D" w:rsidRDefault="00B21D1D" w:rsidP="003207D4">
            <w:pPr>
              <w:ind w:left="202" w:hanging="220"/>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rPr>
              <w:t>আপীল ফি জমার ট্রেজারি ট্রেজারি চালানের মূল কপি</w:t>
            </w:r>
          </w:p>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গ.</w:t>
            </w:r>
            <w:r w:rsidRPr="00B21D1D">
              <w:rPr>
                <w:rFonts w:ascii="Nikosh" w:hAnsi="Nikosh" w:cs="Nikosh"/>
                <w:sz w:val="22"/>
                <w:szCs w:val="22"/>
              </w:rPr>
              <w:t xml:space="preserve"> আপীল বক্তব্যের স্বপক্ষে প্রয়োজনীয় কাগজপত্র</w:t>
            </w:r>
          </w:p>
          <w:p w:rsidR="00B21D1D" w:rsidRPr="00B21D1D" w:rsidRDefault="00B21D1D" w:rsidP="003207D4">
            <w:pPr>
              <w:ind w:left="202" w:hanging="202"/>
              <w:rPr>
                <w:rFonts w:ascii="Nikosh" w:hAnsi="Nikosh" w:cs="Nikosh" w:hint="cs"/>
                <w:sz w:val="22"/>
                <w:szCs w:val="22"/>
                <w:lang w:bidi="bn-BD"/>
              </w:rPr>
            </w:pPr>
            <w:r w:rsidRPr="00B21D1D">
              <w:rPr>
                <w:rFonts w:ascii="Nikosh" w:hAnsi="Nikosh" w:cs="Nikosh" w:hint="cs"/>
                <w:sz w:val="22"/>
                <w:szCs w:val="22"/>
                <w:cs/>
                <w:lang w:bidi="bn-BD"/>
              </w:rPr>
              <w:t>ঘ.</w:t>
            </w:r>
            <w:r w:rsidRPr="00B21D1D">
              <w:rPr>
                <w:rFonts w:ascii="Nikosh" w:hAnsi="Nikosh" w:cs="Nikosh"/>
                <w:sz w:val="22"/>
                <w:szCs w:val="22"/>
              </w:rPr>
              <w:t>উল্লিখিত কাগজপত্র সহ সচিব বাণিজ্য মন্ত্রণালয় বরাবরে প্রস্তাবিত কোম্পানির প্যাডে / সাদা কাগজে আপীল আবেদন</w:t>
            </w:r>
          </w:p>
          <w:p w:rsidR="00B21D1D" w:rsidRPr="00B21D1D" w:rsidRDefault="00B21D1D" w:rsidP="003207D4">
            <w:pPr>
              <w:ind w:left="202" w:hanging="202"/>
              <w:rPr>
                <w:rFonts w:ascii="Nikosh" w:hAnsi="Nikosh" w:cs="Nikosh" w:hint="cs"/>
                <w:sz w:val="22"/>
                <w:szCs w:val="22"/>
                <w:lang w:bidi="bn-BD"/>
              </w:rPr>
            </w:pPr>
            <w:r w:rsidRPr="00B21D1D">
              <w:rPr>
                <w:rFonts w:ascii="Nikosh" w:hAnsi="Nikosh" w:cs="Nikosh" w:hint="cs"/>
                <w:sz w:val="22"/>
                <w:szCs w:val="22"/>
                <w:cs/>
                <w:lang w:bidi="bn-BD"/>
              </w:rPr>
              <w:t>ঙ.</w:t>
            </w:r>
            <w:r w:rsidRPr="00B21D1D">
              <w:rPr>
                <w:rFonts w:ascii="Nikosh" w:hAnsi="Nikosh" w:cs="Nikosh"/>
                <w:sz w:val="22"/>
                <w:szCs w:val="22"/>
              </w:rPr>
              <w:t xml:space="preserve"> আপীল ফি ২</w:t>
            </w:r>
            <w:r w:rsidRPr="00B21D1D">
              <w:rPr>
                <w:rFonts w:ascii="Nikosh" w:hAnsi="Nikosh" w:cs="Nikosh" w:hint="cs"/>
                <w:sz w:val="22"/>
                <w:szCs w:val="22"/>
                <w:cs/>
                <w:lang w:bidi="bn-BD"/>
              </w:rPr>
              <w:t xml:space="preserve">৫০ </w:t>
            </w:r>
            <w:r w:rsidRPr="00B21D1D">
              <w:rPr>
                <w:rFonts w:ascii="Nikosh" w:hAnsi="Nikosh" w:cs="Nikosh"/>
                <w:sz w:val="22"/>
                <w:szCs w:val="22"/>
              </w:rPr>
              <w:t xml:space="preserve">(দুই </w:t>
            </w:r>
            <w:r w:rsidRPr="00B21D1D">
              <w:rPr>
                <w:rFonts w:ascii="Nikosh" w:hAnsi="Nikosh" w:cs="Nikosh" w:hint="cs"/>
                <w:sz w:val="22"/>
                <w:szCs w:val="22"/>
                <w:cs/>
                <w:lang w:bidi="bn-BD"/>
              </w:rPr>
              <w:t>শত পঞ্চাশ</w:t>
            </w:r>
            <w:r w:rsidRPr="00B21D1D">
              <w:rPr>
                <w:rFonts w:ascii="Nikosh" w:hAnsi="Nikosh" w:cs="Nikosh"/>
                <w:sz w:val="22"/>
                <w:szCs w:val="22"/>
              </w:rPr>
              <w:t>) ১-১৭৩৫-০০০০-</w:t>
            </w:r>
            <w:r w:rsidRPr="00B21D1D">
              <w:rPr>
                <w:rFonts w:ascii="Nikosh" w:hAnsi="Nikosh" w:cs="Nikosh" w:hint="cs"/>
                <w:sz w:val="22"/>
                <w:szCs w:val="22"/>
                <w:cs/>
                <w:lang w:bidi="bn-BD"/>
              </w:rPr>
              <w:t>২</w:t>
            </w:r>
            <w:r w:rsidRPr="00B21D1D">
              <w:rPr>
                <w:rFonts w:ascii="Nikosh" w:hAnsi="Nikosh" w:cs="Nikosh"/>
                <w:sz w:val="22"/>
                <w:szCs w:val="22"/>
              </w:rPr>
              <w:t>৬৮১ নং কোড এ ট্রেজারিতে জমা প্রদান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lang w:bidi="bn-BD"/>
              </w:rPr>
              <w:t>নির্ধারিত হারে</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আপীল সিদ্ধান্ত প্রাপ্তির</w:t>
            </w:r>
          </w:p>
          <w:p w:rsidR="00B21D1D" w:rsidRPr="00B21D1D" w:rsidRDefault="00B21D1D" w:rsidP="003207D4">
            <w:pPr>
              <w:jc w:val="center"/>
              <w:rPr>
                <w:rFonts w:ascii="Nikosh" w:hAnsi="Nikosh" w:cs="Nikosh"/>
                <w:sz w:val="22"/>
                <w:szCs w:val="22"/>
              </w:rPr>
            </w:pPr>
            <w:r w:rsidRPr="00B21D1D">
              <w:rPr>
                <w:rFonts w:ascii="Nikosh" w:hAnsi="Nikosh" w:cs="Nikosh"/>
                <w:sz w:val="22"/>
                <w:szCs w:val="22"/>
              </w:rPr>
              <w:t>পরবর্তী  ২ (দুই) কর্ম দিবসের মধ্যে।</w:t>
            </w:r>
          </w:p>
        </w:tc>
        <w:tc>
          <w:tcPr>
            <w:tcW w:w="1011"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r w:rsidR="00B21D1D" w:rsidRPr="00B21D1D" w:rsidTr="003207D4">
        <w:trPr>
          <w:trHeight w:hRule="exact" w:val="342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৩১</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২৮</w:t>
            </w:r>
            <w:r w:rsidRPr="00B21D1D">
              <w:rPr>
                <w:rFonts w:ascii="Nikosh" w:hAnsi="Nikosh" w:cs="Nikosh"/>
                <w:sz w:val="22"/>
                <w:szCs w:val="22"/>
              </w:rPr>
              <w:t xml:space="preserve"> </w:t>
            </w:r>
            <w:r w:rsidRPr="00B21D1D">
              <w:rPr>
                <w:rFonts w:ascii="Nikosh" w:hAnsi="Nikosh" w:cs="Nikosh"/>
                <w:sz w:val="22"/>
                <w:szCs w:val="22"/>
                <w:lang w:bidi="bn-BD"/>
              </w:rPr>
              <w:t>ধারা</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মুনাফা</w:t>
            </w:r>
            <w:r w:rsidRPr="00B21D1D">
              <w:rPr>
                <w:rFonts w:ascii="Nikosh" w:hAnsi="Nikosh" w:cs="Nikosh"/>
                <w:sz w:val="22"/>
                <w:szCs w:val="22"/>
              </w:rPr>
              <w:t xml:space="preserve"> </w:t>
            </w:r>
            <w:r w:rsidRPr="00B21D1D">
              <w:rPr>
                <w:rFonts w:ascii="Nikosh" w:hAnsi="Nikosh" w:cs="Nikosh"/>
                <w:sz w:val="22"/>
                <w:szCs w:val="22"/>
                <w:lang w:bidi="bn-BD"/>
              </w:rPr>
              <w:t>ব্যতীত</w:t>
            </w:r>
            <w:r w:rsidRPr="00B21D1D">
              <w:rPr>
                <w:rFonts w:ascii="Nikosh" w:hAnsi="Nikosh" w:cs="Nikosh"/>
                <w:sz w:val="22"/>
                <w:szCs w:val="22"/>
              </w:rPr>
              <w:t xml:space="preserve"> </w:t>
            </w:r>
            <w:r w:rsidRPr="00B21D1D">
              <w:rPr>
                <w:rFonts w:ascii="Nikosh" w:hAnsi="Nikosh" w:cs="Nikosh"/>
                <w:sz w:val="22"/>
                <w:szCs w:val="22"/>
                <w:lang w:bidi="bn-BD"/>
              </w:rPr>
              <w:t>ভিন্ন</w:t>
            </w:r>
            <w:r w:rsidRPr="00B21D1D">
              <w:rPr>
                <w:rFonts w:ascii="Nikosh" w:hAnsi="Nikosh" w:cs="Nikosh"/>
                <w:sz w:val="22"/>
                <w:szCs w:val="22"/>
              </w:rPr>
              <w:t xml:space="preserve"> </w:t>
            </w:r>
            <w:r w:rsidRPr="00B21D1D">
              <w:rPr>
                <w:rFonts w:ascii="Nikosh" w:hAnsi="Nikosh" w:cs="Nikosh"/>
                <w:sz w:val="22"/>
                <w:szCs w:val="22"/>
                <w:lang w:bidi="bn-BD"/>
              </w:rPr>
              <w:t>উদ্দেশ্যে</w:t>
            </w:r>
            <w:r w:rsidRPr="00B21D1D">
              <w:rPr>
                <w:rFonts w:ascii="Nikosh" w:hAnsi="Nikosh" w:cs="Nikosh"/>
                <w:sz w:val="22"/>
                <w:szCs w:val="22"/>
              </w:rPr>
              <w:t xml:space="preserve"> গঠিত </w:t>
            </w:r>
            <w:r w:rsidRPr="00B21D1D">
              <w:rPr>
                <w:rFonts w:ascii="Nikosh" w:hAnsi="Nikosh" w:cs="Nikosh"/>
                <w:sz w:val="22"/>
                <w:szCs w:val="22"/>
                <w:lang w:bidi="bn-BD"/>
              </w:rPr>
              <w:t>সমিতির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প্রদান</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lang w:bidi="bn-BD"/>
              </w:rPr>
              <w:t>যথাযথ কর্তৃপক্ষের অনুমোদনপূর্বক লিখিত</w:t>
            </w:r>
            <w:r w:rsidRPr="00B21D1D">
              <w:rPr>
                <w:rFonts w:ascii="Nikosh" w:hAnsi="Nikosh" w:cs="Nikosh"/>
                <w:sz w:val="22"/>
                <w:szCs w:val="22"/>
              </w:rPr>
              <w:t xml:space="preserve"> </w:t>
            </w:r>
            <w:r w:rsidRPr="00B21D1D">
              <w:rPr>
                <w:rFonts w:ascii="Nikosh" w:hAnsi="Nikosh" w:cs="Nikosh"/>
                <w:sz w:val="22"/>
                <w:szCs w:val="22"/>
                <w:lang w:bidi="bn-BD"/>
              </w:rPr>
              <w:t>ভাবে</w:t>
            </w:r>
            <w:r w:rsidRPr="00B21D1D">
              <w:rPr>
                <w:rFonts w:ascii="Nikosh" w:hAnsi="Nikosh" w:cs="Nikosh"/>
                <w:sz w:val="22"/>
                <w:szCs w:val="22"/>
              </w:rPr>
              <w:t xml:space="preserve"> লাইসেন্সের </w:t>
            </w:r>
            <w:r w:rsidRPr="00B21D1D">
              <w:rPr>
                <w:rFonts w:ascii="Nikosh" w:hAnsi="Nikosh" w:cs="Nikosh"/>
                <w:sz w:val="22"/>
                <w:szCs w:val="22"/>
                <w:lang w:bidi="bn-BD"/>
              </w:rPr>
              <w:t>অনুমতি</w:t>
            </w:r>
            <w:r w:rsidRPr="00B21D1D">
              <w:rPr>
                <w:rFonts w:ascii="Nikosh" w:hAnsi="Nikosh" w:cs="Nikosh"/>
                <w:sz w:val="22"/>
                <w:szCs w:val="22"/>
              </w:rPr>
              <w:t xml:space="preserve">  </w:t>
            </w:r>
            <w:r w:rsidRPr="00B21D1D">
              <w:rPr>
                <w:rFonts w:ascii="Nikosh" w:hAnsi="Nikosh" w:cs="Nikosh"/>
                <w:sz w:val="22"/>
                <w:szCs w:val="22"/>
                <w:lang w:bidi="bn-BD"/>
              </w:rPr>
              <w:t>প্রদান</w:t>
            </w:r>
            <w:r w:rsidRPr="00B21D1D">
              <w:rPr>
                <w:rFonts w:ascii="Nikosh" w:hAnsi="Nikosh" w:cs="Nikosh"/>
                <w:sz w:val="22"/>
                <w:szCs w:val="22"/>
              </w:rPr>
              <w:t>/</w:t>
            </w:r>
            <w:r w:rsidRPr="00B21D1D">
              <w:rPr>
                <w:rFonts w:ascii="Nikosh" w:hAnsi="Nikosh" w:cs="Nikosh"/>
                <w:sz w:val="22"/>
                <w:szCs w:val="22"/>
                <w:lang w:bidi="bn-BD"/>
              </w:rPr>
              <w:t>নামঞ্জুরের</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অবহিত</w:t>
            </w:r>
            <w:r w:rsidRPr="00B21D1D">
              <w:rPr>
                <w:rFonts w:ascii="Nikosh" w:hAnsi="Nikosh" w:cs="Nikosh"/>
                <w:sz w:val="22"/>
                <w:szCs w:val="22"/>
              </w:rPr>
              <w:t xml:space="preserve"> </w:t>
            </w:r>
            <w:r w:rsidRPr="00B21D1D">
              <w:rPr>
                <w:rFonts w:ascii="Nikosh" w:hAnsi="Nikosh" w:cs="Nikosh"/>
                <w:sz w:val="22"/>
                <w:szCs w:val="22"/>
                <w:lang w:bidi="bn-BD"/>
              </w:rPr>
              <w:t>করণ</w:t>
            </w:r>
            <w:r w:rsidRPr="00B21D1D">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ক.</w:t>
            </w:r>
            <w:r w:rsidRPr="00B21D1D">
              <w:rPr>
                <w:rFonts w:ascii="Nikosh" w:hAnsi="Nikosh" w:cs="Nikosh"/>
                <w:sz w:val="22"/>
                <w:szCs w:val="22"/>
              </w:rPr>
              <w:t>প্রস্তাবিত সমিতি গঠনের নিমিত্ত অনুষ্ঠিত সধারণ সভার কার্যবিবরণী (উপস্থিত সদস্যগণের স্বাক্ষরসহ)</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খ.</w:t>
            </w:r>
            <w:r w:rsidRPr="00B21D1D">
              <w:rPr>
                <w:rFonts w:ascii="Nikosh" w:hAnsi="Nikosh" w:cs="Nikosh"/>
                <w:sz w:val="22"/>
                <w:szCs w:val="22"/>
              </w:rPr>
              <w:t>সাক্ষীসহ উদ্যোক্তগণের স্বাক্ষর সম্বলিত ৪(চার) প্রস্থ সংঘস্মারক ও সংঘবিধি (কোপ্পানি আইন ১৯৯৪ এর তফসিল অনুসারে প্রণীত)</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উদ্যোক্তাগণের জাতীয় পরিচয়পত্রের সত্যায়িত কপি</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যৌথমূলধন কোম্পানি ও ফার্মসমূহের নিবন্ধকের দপ্তর হতে নামের ছাড়পত্র।</w:t>
            </w:r>
          </w:p>
          <w:p w:rsidR="00B21D1D" w:rsidRPr="00B21D1D" w:rsidRDefault="00B21D1D" w:rsidP="003207D4">
            <w:pPr>
              <w:ind w:left="202" w:hanging="202"/>
              <w:rPr>
                <w:rFonts w:ascii="Nikosh" w:hAnsi="Nikosh" w:cs="Nikosh" w:hint="cs"/>
                <w:sz w:val="22"/>
                <w:szCs w:val="22"/>
                <w:cs/>
                <w:lang w:bidi="bn-BD"/>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কাগজপত্রসহ সিনিয়র সচিব / সচিব, বাণিজ্য মন্ত্রণালয় বরাবরে প্রস্তাবিত সমিতির প্যাডে / সাদা কাগজে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বিভিন্ন সংস্থার প্রতিবেদন/ অনাপত্তি সাপেক্ষে সরকার কর্তৃক লাইসেন্স প্রদানের নির্দেশ প্রদানের তারিখ হতে পরবর্তী  ২(দুই) কর্ম দিবস</w:t>
            </w:r>
          </w:p>
        </w:tc>
        <w:tc>
          <w:tcPr>
            <w:tcW w:w="1011"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bl>
    <w:p w:rsidR="00B21D1D" w:rsidRPr="00587030" w:rsidRDefault="00B21D1D" w:rsidP="00B21D1D">
      <w:pPr>
        <w:pStyle w:val="Heading2"/>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3022"/>
        <w:gridCol w:w="1981"/>
        <w:gridCol w:w="3626"/>
        <w:gridCol w:w="1317"/>
        <w:gridCol w:w="1543"/>
        <w:gridCol w:w="3038"/>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val="nb-NO"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val="nb-NO"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val="nb-NO"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val="nb-NO"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val="nb-NO"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val="nb-NO"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hRule="exact" w:val="3520"/>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৩২</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২৮</w:t>
            </w:r>
            <w:r w:rsidRPr="00B21D1D">
              <w:rPr>
                <w:rFonts w:ascii="Nikosh" w:hAnsi="Nikosh" w:cs="Nikosh"/>
                <w:sz w:val="22"/>
                <w:szCs w:val="22"/>
              </w:rPr>
              <w:t xml:space="preserve"> </w:t>
            </w:r>
            <w:r w:rsidRPr="00B21D1D">
              <w:rPr>
                <w:rFonts w:ascii="Nikosh" w:hAnsi="Nikosh" w:cs="Nikosh"/>
                <w:sz w:val="22"/>
                <w:szCs w:val="22"/>
                <w:lang w:bidi="bn-BD"/>
              </w:rPr>
              <w:t>ধারা</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মুনাফা</w:t>
            </w:r>
            <w:r w:rsidRPr="00B21D1D">
              <w:rPr>
                <w:rFonts w:ascii="Nikosh" w:hAnsi="Nikosh" w:cs="Nikosh"/>
                <w:sz w:val="22"/>
                <w:szCs w:val="22"/>
              </w:rPr>
              <w:t xml:space="preserve"> </w:t>
            </w:r>
            <w:r w:rsidRPr="00B21D1D">
              <w:rPr>
                <w:rFonts w:ascii="Nikosh" w:hAnsi="Nikosh" w:cs="Nikosh"/>
                <w:sz w:val="22"/>
                <w:szCs w:val="22"/>
                <w:lang w:bidi="bn-BD"/>
              </w:rPr>
              <w:t>ব্যতীত</w:t>
            </w:r>
            <w:r w:rsidRPr="00B21D1D">
              <w:rPr>
                <w:rFonts w:ascii="Nikosh" w:hAnsi="Nikosh" w:cs="Nikosh"/>
                <w:sz w:val="22"/>
                <w:szCs w:val="22"/>
              </w:rPr>
              <w:t xml:space="preserve"> </w:t>
            </w:r>
            <w:r w:rsidRPr="00B21D1D">
              <w:rPr>
                <w:rFonts w:ascii="Nikosh" w:hAnsi="Nikosh" w:cs="Nikosh"/>
                <w:sz w:val="22"/>
                <w:szCs w:val="22"/>
                <w:lang w:bidi="bn-BD"/>
              </w:rPr>
              <w:t>ভিন্ন</w:t>
            </w:r>
            <w:r w:rsidRPr="00B21D1D">
              <w:rPr>
                <w:rFonts w:ascii="Nikosh" w:hAnsi="Nikosh" w:cs="Nikosh"/>
                <w:sz w:val="22"/>
                <w:szCs w:val="22"/>
              </w:rPr>
              <w:t xml:space="preserve"> </w:t>
            </w:r>
            <w:r w:rsidRPr="00B21D1D">
              <w:rPr>
                <w:rFonts w:ascii="Nikosh" w:hAnsi="Nikosh" w:cs="Nikosh"/>
                <w:sz w:val="22"/>
                <w:szCs w:val="22"/>
                <w:lang w:bidi="bn-BD"/>
              </w:rPr>
              <w:t>উদ্দেশ্যে</w:t>
            </w:r>
            <w:r w:rsidRPr="00B21D1D">
              <w:rPr>
                <w:rFonts w:ascii="Nikosh" w:hAnsi="Nikosh" w:cs="Nikosh"/>
                <w:sz w:val="22"/>
                <w:szCs w:val="22"/>
              </w:rPr>
              <w:t xml:space="preserve"> </w:t>
            </w:r>
            <w:r w:rsidRPr="00B21D1D">
              <w:rPr>
                <w:rFonts w:ascii="Nikosh" w:hAnsi="Nikosh" w:cs="Nikosh"/>
                <w:sz w:val="22"/>
                <w:szCs w:val="22"/>
                <w:lang w:bidi="bn-BD"/>
              </w:rPr>
              <w:t>গঠিত</w:t>
            </w:r>
            <w:r w:rsidRPr="00B21D1D">
              <w:rPr>
                <w:rFonts w:ascii="Nikosh" w:hAnsi="Nikosh" w:cs="Nikosh"/>
                <w:sz w:val="22"/>
                <w:szCs w:val="22"/>
              </w:rPr>
              <w:t xml:space="preserve"> </w:t>
            </w:r>
            <w:r w:rsidRPr="00B21D1D">
              <w:rPr>
                <w:rFonts w:ascii="Nikosh" w:hAnsi="Nikosh" w:cs="Nikosh"/>
                <w:sz w:val="22"/>
                <w:szCs w:val="22"/>
                <w:lang w:bidi="bn-BD"/>
              </w:rPr>
              <w:t>সমিতির</w:t>
            </w:r>
            <w:r w:rsidRPr="00B21D1D">
              <w:rPr>
                <w:rFonts w:ascii="Nikosh" w:hAnsi="Nikosh" w:cs="Nikosh"/>
                <w:sz w:val="22"/>
                <w:szCs w:val="22"/>
              </w:rPr>
              <w:t xml:space="preserve"> </w:t>
            </w:r>
            <w:r w:rsidRPr="00B21D1D">
              <w:rPr>
                <w:rFonts w:ascii="Nikosh" w:hAnsi="Nikosh" w:cs="Nikosh"/>
                <w:sz w:val="22"/>
                <w:szCs w:val="22"/>
                <w:lang w:bidi="bn-BD"/>
              </w:rPr>
              <w:t>সংঘস্মারক</w:t>
            </w:r>
            <w:r w:rsidRPr="00B21D1D">
              <w:rPr>
                <w:rFonts w:ascii="Nikosh" w:hAnsi="Nikosh" w:cs="Nikosh"/>
                <w:sz w:val="22"/>
                <w:szCs w:val="22"/>
              </w:rPr>
              <w:t xml:space="preserve"> (</w:t>
            </w:r>
            <w:r w:rsidRPr="00B21D1D">
              <w:rPr>
                <w:rFonts w:ascii="Nikosh" w:hAnsi="Nikosh" w:cs="Nikosh"/>
                <w:sz w:val="22"/>
                <w:szCs w:val="22"/>
                <w:lang w:bidi="bn-BD"/>
              </w:rPr>
              <w:t>উদ্দেশ্যবলী</w:t>
            </w:r>
            <w:r w:rsidRPr="00B21D1D">
              <w:rPr>
                <w:rFonts w:ascii="Nikosh" w:hAnsi="Nikosh" w:cs="Nikosh"/>
                <w:sz w:val="22"/>
                <w:szCs w:val="22"/>
              </w:rPr>
              <w:t xml:space="preserve"> </w:t>
            </w:r>
            <w:r w:rsidRPr="00B21D1D">
              <w:rPr>
                <w:rFonts w:ascii="Nikosh" w:hAnsi="Nikosh" w:cs="Nikosh"/>
                <w:sz w:val="22"/>
                <w:szCs w:val="22"/>
                <w:lang w:bidi="bn-BD"/>
              </w:rPr>
              <w:t>অংশ</w:t>
            </w:r>
            <w:r w:rsidRPr="00B21D1D">
              <w:rPr>
                <w:rFonts w:ascii="Nikosh" w:hAnsi="Nikosh" w:cs="Nikosh"/>
                <w:sz w:val="22"/>
                <w:szCs w:val="22"/>
              </w:rPr>
              <w:t xml:space="preserve"> </w:t>
            </w:r>
            <w:r w:rsidRPr="00B21D1D">
              <w:rPr>
                <w:rFonts w:ascii="Nikosh" w:hAnsi="Nikosh" w:cs="Nikosh"/>
                <w:sz w:val="22"/>
                <w:szCs w:val="22"/>
                <w:lang w:bidi="bn-BD"/>
              </w:rPr>
              <w:t>ব্যতীত</w:t>
            </w:r>
            <w:r w:rsidRPr="00B21D1D">
              <w:rPr>
                <w:rFonts w:ascii="Nikosh" w:hAnsi="Nikosh" w:cs="Nikosh"/>
                <w:sz w:val="22"/>
                <w:szCs w:val="22"/>
              </w:rPr>
              <w:t xml:space="preserve"> </w:t>
            </w:r>
            <w:r w:rsidRPr="00B21D1D">
              <w:rPr>
                <w:rFonts w:ascii="Nikosh" w:hAnsi="Nikosh" w:cs="Nikosh"/>
                <w:sz w:val="22"/>
                <w:szCs w:val="22"/>
                <w:lang w:bidi="bn-BD"/>
              </w:rPr>
              <w:t>অন্যান্য</w:t>
            </w:r>
            <w:r w:rsidRPr="00B21D1D">
              <w:rPr>
                <w:rFonts w:ascii="Nikosh" w:hAnsi="Nikosh" w:cs="Nikosh"/>
                <w:sz w:val="22"/>
                <w:szCs w:val="22"/>
              </w:rPr>
              <w:t xml:space="preserve"> </w:t>
            </w:r>
            <w:r w:rsidRPr="00B21D1D">
              <w:rPr>
                <w:rFonts w:ascii="Nikosh" w:hAnsi="Nikosh" w:cs="Nikosh"/>
                <w:sz w:val="22"/>
                <w:szCs w:val="22"/>
                <w:lang w:bidi="bn-BD"/>
              </w:rPr>
              <w:t>অংশের</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সংঘবিধি</w:t>
            </w:r>
            <w:r w:rsidRPr="00B21D1D">
              <w:rPr>
                <w:rFonts w:ascii="Nikosh" w:hAnsi="Nikosh" w:cs="Nikosh"/>
                <w:sz w:val="22"/>
                <w:szCs w:val="22"/>
              </w:rPr>
              <w:t xml:space="preserve"> </w:t>
            </w:r>
            <w:r w:rsidRPr="00B21D1D">
              <w:rPr>
                <w:rFonts w:ascii="Nikosh" w:hAnsi="Nikosh" w:cs="Nikosh"/>
                <w:sz w:val="22"/>
                <w:szCs w:val="22"/>
                <w:lang w:bidi="bn-BD"/>
              </w:rPr>
              <w:t>সংশোধন</w:t>
            </w:r>
            <w:r w:rsidRPr="00B21D1D">
              <w:rPr>
                <w:rFonts w:ascii="Nikosh" w:hAnsi="Nikosh" w:cs="Nikosh"/>
                <w:sz w:val="22"/>
                <w:szCs w:val="22"/>
              </w:rPr>
              <w:t>/</w:t>
            </w:r>
            <w:r w:rsidRPr="00B21D1D">
              <w:rPr>
                <w:rFonts w:ascii="Nikosh" w:hAnsi="Nikosh" w:cs="Nikosh"/>
                <w:sz w:val="22"/>
                <w:szCs w:val="22"/>
                <w:lang w:bidi="bn-BD"/>
              </w:rPr>
              <w:t>পরিবর্তনের</w:t>
            </w:r>
            <w:r w:rsidRPr="00B21D1D">
              <w:rPr>
                <w:rFonts w:ascii="Nikosh" w:hAnsi="Nikosh" w:cs="Nikosh"/>
                <w:sz w:val="22"/>
                <w:szCs w:val="22"/>
              </w:rPr>
              <w:t xml:space="preserve"> </w:t>
            </w:r>
            <w:r w:rsidRPr="00B21D1D">
              <w:rPr>
                <w:rFonts w:ascii="Nikosh" w:hAnsi="Nikosh" w:cs="Nikosh"/>
                <w:sz w:val="22"/>
                <w:szCs w:val="22"/>
                <w:lang w:bidi="bn-BD"/>
              </w:rPr>
              <w:t>অনাপত্তি</w:t>
            </w:r>
            <w:r w:rsidRPr="00B21D1D">
              <w:rPr>
                <w:rFonts w:ascii="Nikosh" w:hAnsi="Nikosh" w:cs="Nikosh"/>
                <w:sz w:val="22"/>
                <w:szCs w:val="22"/>
              </w:rPr>
              <w:t xml:space="preserve"> </w:t>
            </w:r>
            <w:r w:rsidRPr="00B21D1D">
              <w:rPr>
                <w:rFonts w:ascii="Nikosh" w:hAnsi="Nikosh" w:cs="Nikosh"/>
                <w:sz w:val="22"/>
                <w:szCs w:val="22"/>
                <w:lang w:bidi="bn-BD"/>
              </w:rPr>
              <w:t>প্রদান</w:t>
            </w:r>
            <w:r w:rsidRPr="00B21D1D">
              <w:rPr>
                <w:rFonts w:ascii="Nikosh" w:hAnsi="Nikosh" w:cs="Nikosh"/>
                <w:sz w:val="22"/>
                <w:szCs w:val="22"/>
              </w:rPr>
              <w:t>।</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 xml:space="preserve">যথাযথ কর্তৃপক্ষের অনুমোদনপূর্বক </w:t>
            </w:r>
            <w:r w:rsidRPr="00B21D1D">
              <w:rPr>
                <w:rFonts w:ascii="Nikosh" w:hAnsi="Nikosh" w:cs="Nikosh"/>
                <w:sz w:val="22"/>
                <w:szCs w:val="22"/>
              </w:rPr>
              <w:t>লিখিত ভাবে অনাপত্তি  প্রদান অথবা আবেদন নামঞ্জুরের বিষয় অবহিত 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312" w:hanging="312"/>
              <w:rPr>
                <w:rFonts w:ascii="Nikosh" w:hAnsi="Nikosh" w:cs="Nikosh"/>
                <w:sz w:val="22"/>
                <w:szCs w:val="22"/>
              </w:rPr>
            </w:pPr>
            <w:r w:rsidRPr="00B21D1D">
              <w:rPr>
                <w:rFonts w:ascii="Nikosh" w:hAnsi="Nikosh" w:cs="Nikosh" w:hint="cs"/>
                <w:sz w:val="22"/>
                <w:szCs w:val="22"/>
                <w:cs/>
                <w:lang w:bidi="bn-BD"/>
              </w:rPr>
              <w:t xml:space="preserve">ক. </w:t>
            </w:r>
            <w:r w:rsidRPr="00B21D1D">
              <w:rPr>
                <w:rFonts w:ascii="Nikosh" w:hAnsi="Nikosh" w:cs="Nikosh"/>
                <w:sz w:val="22"/>
                <w:szCs w:val="22"/>
              </w:rPr>
              <w:t xml:space="preserve">যৌথমূলধন কোম্পানি ও ফার্মসমূহের নিবন্ধকের দপ্তরে  সমিতিটির নিগমিত হওয়ার সনদ </w:t>
            </w:r>
            <w:r w:rsidRPr="00B21D1D">
              <w:rPr>
                <w:rFonts w:ascii="Arial Narrow" w:hAnsi="Arial Narrow" w:cs="Nikosh"/>
                <w:sz w:val="22"/>
                <w:szCs w:val="22"/>
              </w:rPr>
              <w:t>(</w:t>
            </w:r>
            <w:r w:rsidRPr="00B21D1D">
              <w:rPr>
                <w:rFonts w:ascii="Arial Narrow" w:hAnsi="Arial Narrow"/>
                <w:sz w:val="22"/>
                <w:szCs w:val="22"/>
              </w:rPr>
              <w:t>Certificate of Incorporation)</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lang w:bidi="bn-BD"/>
              </w:rPr>
              <w:t>সংঘস্মারক</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সংঘবিধি</w:t>
            </w:r>
            <w:r w:rsidRPr="00B21D1D">
              <w:rPr>
                <w:rFonts w:ascii="Nikosh" w:hAnsi="Nikosh" w:cs="Nikosh"/>
                <w:sz w:val="22"/>
                <w:szCs w:val="22"/>
              </w:rPr>
              <w:t xml:space="preserve"> </w:t>
            </w:r>
            <w:r w:rsidRPr="00B21D1D">
              <w:rPr>
                <w:rFonts w:ascii="Nikosh" w:hAnsi="Nikosh" w:cs="Nikosh"/>
                <w:sz w:val="22"/>
                <w:szCs w:val="22"/>
                <w:lang w:bidi="bn-BD"/>
              </w:rPr>
              <w:t>সংশোধন</w:t>
            </w:r>
            <w:r w:rsidRPr="00B21D1D">
              <w:rPr>
                <w:rFonts w:ascii="Nikosh" w:hAnsi="Nikosh" w:cs="Nikosh"/>
                <w:sz w:val="22"/>
                <w:szCs w:val="22"/>
              </w:rPr>
              <w:t xml:space="preserve"> / </w:t>
            </w:r>
            <w:r w:rsidRPr="00B21D1D">
              <w:rPr>
                <w:rFonts w:ascii="Nikosh" w:hAnsi="Nikosh" w:cs="Nikosh"/>
                <w:sz w:val="22"/>
                <w:szCs w:val="22"/>
                <w:lang w:bidi="bn-BD"/>
              </w:rPr>
              <w:t>পরিবর্তন</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বিশেষ</w:t>
            </w:r>
            <w:r w:rsidRPr="00B21D1D">
              <w:rPr>
                <w:rFonts w:ascii="Nikosh" w:hAnsi="Nikosh" w:cs="Nikosh"/>
                <w:sz w:val="22"/>
                <w:szCs w:val="22"/>
              </w:rPr>
              <w:t xml:space="preserve"> </w:t>
            </w:r>
            <w:r w:rsidRPr="00B21D1D">
              <w:rPr>
                <w:rFonts w:ascii="Nikosh" w:hAnsi="Nikosh" w:cs="Nikosh"/>
                <w:sz w:val="22"/>
                <w:szCs w:val="22"/>
                <w:lang w:bidi="bn-BD"/>
              </w:rPr>
              <w:t>সাধারণ</w:t>
            </w:r>
            <w:r w:rsidRPr="00B21D1D">
              <w:rPr>
                <w:rFonts w:ascii="Nikosh" w:hAnsi="Nikosh" w:cs="Nikosh"/>
                <w:sz w:val="22"/>
                <w:szCs w:val="22"/>
              </w:rPr>
              <w:t xml:space="preserve"> </w:t>
            </w:r>
            <w:r w:rsidRPr="00B21D1D">
              <w:rPr>
                <w:rFonts w:ascii="Nikosh" w:hAnsi="Nikosh" w:cs="Nikosh"/>
                <w:sz w:val="22"/>
                <w:szCs w:val="22"/>
                <w:lang w:bidi="bn-BD"/>
              </w:rPr>
              <w:t>সভা</w:t>
            </w:r>
            <w:r w:rsidRPr="00B21D1D">
              <w:rPr>
                <w:rFonts w:ascii="Nikosh" w:hAnsi="Nikosh" w:cs="Nikosh"/>
                <w:sz w:val="22"/>
                <w:szCs w:val="22"/>
              </w:rPr>
              <w:t xml:space="preserve"> </w:t>
            </w:r>
            <w:r w:rsidRPr="00B21D1D">
              <w:rPr>
                <w:rFonts w:ascii="Nikosh" w:hAnsi="Nikosh" w:cs="Nikosh"/>
                <w:sz w:val="22"/>
                <w:szCs w:val="22"/>
                <w:lang w:bidi="bn-BD"/>
              </w:rPr>
              <w:t>আহবান</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সভার</w:t>
            </w:r>
            <w:r w:rsidRPr="00B21D1D">
              <w:rPr>
                <w:rFonts w:ascii="Nikosh" w:hAnsi="Nikosh" w:cs="Nikosh"/>
                <w:sz w:val="22"/>
                <w:szCs w:val="22"/>
              </w:rPr>
              <w:t xml:space="preserve"> </w:t>
            </w:r>
            <w:r w:rsidRPr="00B21D1D">
              <w:rPr>
                <w:rFonts w:ascii="Nikosh" w:hAnsi="Nikosh" w:cs="Nikosh"/>
                <w:sz w:val="22"/>
                <w:szCs w:val="22"/>
                <w:lang w:bidi="bn-BD"/>
              </w:rPr>
              <w:t>নোটিশ</w:t>
            </w:r>
            <w:r w:rsidRPr="00B21D1D">
              <w:rPr>
                <w:rFonts w:ascii="Nikosh" w:hAnsi="Nikosh" w:cs="Nikosh"/>
                <w:sz w:val="22"/>
                <w:szCs w:val="22"/>
              </w:rPr>
              <w:t xml:space="preserve"> </w:t>
            </w:r>
            <w:r w:rsidRPr="00B21D1D">
              <w:rPr>
                <w:rFonts w:ascii="Nikosh" w:hAnsi="Nikosh" w:cs="Nikosh"/>
                <w:sz w:val="22"/>
                <w:szCs w:val="22"/>
                <w:lang w:bidi="bn-BD"/>
              </w:rPr>
              <w:t>প্রদানের</w:t>
            </w:r>
            <w:r w:rsidRPr="00B21D1D">
              <w:rPr>
                <w:rFonts w:ascii="Nikosh" w:hAnsi="Nikosh" w:cs="Nikosh"/>
                <w:sz w:val="22"/>
                <w:szCs w:val="22"/>
              </w:rPr>
              <w:t xml:space="preserve"> </w:t>
            </w:r>
            <w:r w:rsidRPr="00B21D1D">
              <w:rPr>
                <w:rFonts w:ascii="Nikosh" w:hAnsi="Nikosh" w:cs="Nikosh"/>
                <w:sz w:val="22"/>
                <w:szCs w:val="22"/>
                <w:lang w:bidi="bn-BD"/>
              </w:rPr>
              <w:t>প্রমানক</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 xml:space="preserve">উক্ত বিশেষ সাধারণ সভার উপস্থিত সদস্যগণের স্বাক্ষর সম্বলিত সভার কার্যবিবরণী </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প্রস্তাবিত সংশোধনী ও বিদ্যমান বিধানাবলীর তুলনামূলক বিবরণী</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কাগজপত্রসহ সিনিয়র সচিব / সচিব বাণিজ্য মন্ত্রণালয় বরাবরে সংগঠনটির প্যাডে / সাদা কাগজে আবেদন</w:t>
            </w:r>
          </w:p>
          <w:p w:rsidR="00B21D1D" w:rsidRPr="00B21D1D" w:rsidRDefault="00B21D1D" w:rsidP="003207D4">
            <w:pPr>
              <w:rPr>
                <w:rFonts w:ascii="Nikosh" w:hAnsi="Nikosh" w:cs="Nikosh"/>
                <w:sz w:val="22"/>
                <w:szCs w:val="22"/>
              </w:rPr>
            </w:pPr>
          </w:p>
          <w:p w:rsidR="00B21D1D" w:rsidRPr="00B21D1D" w:rsidRDefault="00B21D1D" w:rsidP="003207D4">
            <w:pPr>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3207D4">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3207D4">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r w:rsidR="00B21D1D" w:rsidRPr="00B21D1D" w:rsidTr="003207D4">
        <w:trPr>
          <w:trHeight w:hRule="exact" w:val="4906"/>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৩৩</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১০৯</w:t>
            </w:r>
            <w:r w:rsidRPr="00B21D1D">
              <w:rPr>
                <w:rFonts w:ascii="Nikosh" w:hAnsi="Nikosh" w:cs="Nikosh"/>
                <w:sz w:val="22"/>
                <w:szCs w:val="22"/>
              </w:rPr>
              <w:t xml:space="preserve"> </w:t>
            </w:r>
            <w:r w:rsidRPr="00B21D1D">
              <w:rPr>
                <w:rFonts w:ascii="Nikosh" w:hAnsi="Nikosh" w:cs="Nikosh"/>
                <w:sz w:val="22"/>
                <w:szCs w:val="22"/>
                <w:lang w:bidi="bn-BD"/>
              </w:rPr>
              <w:t>ধারা</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কোন</w:t>
            </w:r>
            <w:r w:rsidRPr="00B21D1D">
              <w:rPr>
                <w:rFonts w:ascii="Nikosh" w:hAnsi="Nikosh" w:cs="Nikosh"/>
                <w:sz w:val="22"/>
                <w:szCs w:val="22"/>
              </w:rPr>
              <w:t xml:space="preserve"> </w:t>
            </w:r>
            <w:r w:rsidRPr="00B21D1D">
              <w:rPr>
                <w:rFonts w:ascii="Nikosh" w:hAnsi="Nikosh" w:cs="Nikosh"/>
                <w:sz w:val="22"/>
                <w:szCs w:val="22"/>
                <w:lang w:bidi="bn-BD"/>
              </w:rPr>
              <w:t>একক</w:t>
            </w:r>
            <w:r w:rsidRPr="00B21D1D">
              <w:rPr>
                <w:rFonts w:ascii="Nikosh" w:hAnsi="Nikosh" w:cs="Nikosh"/>
                <w:sz w:val="22"/>
                <w:szCs w:val="22"/>
              </w:rPr>
              <w:t xml:space="preserve"> </w:t>
            </w:r>
            <w:r w:rsidRPr="00B21D1D">
              <w:rPr>
                <w:rFonts w:ascii="Nikosh" w:hAnsi="Nikosh" w:cs="Nikosh"/>
                <w:sz w:val="22"/>
                <w:szCs w:val="22"/>
                <w:lang w:bidi="bn-BD"/>
              </w:rPr>
              <w:t>ব্যক্তিকে</w:t>
            </w:r>
            <w:r w:rsidRPr="00B21D1D">
              <w:rPr>
                <w:rFonts w:ascii="Nikosh" w:hAnsi="Nikosh" w:cs="Nikosh"/>
                <w:sz w:val="22"/>
                <w:szCs w:val="22"/>
              </w:rPr>
              <w:t xml:space="preserve"> </w:t>
            </w:r>
            <w:r w:rsidRPr="00B21D1D">
              <w:rPr>
                <w:rFonts w:ascii="Nikosh" w:hAnsi="Nikosh" w:cs="Nikosh"/>
                <w:sz w:val="22"/>
                <w:szCs w:val="22"/>
                <w:lang w:bidi="bn-BD"/>
              </w:rPr>
              <w:t>একাধিক</w:t>
            </w:r>
            <w:r w:rsidRPr="00B21D1D">
              <w:rPr>
                <w:rFonts w:ascii="Nikosh" w:hAnsi="Nikosh" w:cs="Nikosh"/>
                <w:sz w:val="22"/>
                <w:szCs w:val="22"/>
              </w:rPr>
              <w:t xml:space="preserve"> </w:t>
            </w:r>
            <w:r w:rsidRPr="00B21D1D">
              <w:rPr>
                <w:rFonts w:ascii="Nikosh" w:hAnsi="Nikosh" w:cs="Nikosh"/>
                <w:sz w:val="22"/>
                <w:szCs w:val="22"/>
                <w:lang w:bidi="bn-BD"/>
              </w:rPr>
              <w:t>কোম্পানির</w:t>
            </w:r>
            <w:r w:rsidRPr="00B21D1D">
              <w:rPr>
                <w:rFonts w:ascii="Nikosh" w:hAnsi="Nikosh" w:cs="Nikosh"/>
                <w:sz w:val="22"/>
                <w:szCs w:val="22"/>
              </w:rPr>
              <w:t xml:space="preserve"> </w:t>
            </w:r>
            <w:r w:rsidRPr="00B21D1D">
              <w:rPr>
                <w:rFonts w:ascii="Nikosh" w:hAnsi="Nikosh" w:cs="Nikosh"/>
                <w:sz w:val="22"/>
                <w:szCs w:val="22"/>
                <w:lang w:bidi="bn-BD"/>
              </w:rPr>
              <w:t>এমডি</w:t>
            </w:r>
            <w:r w:rsidRPr="00B21D1D">
              <w:rPr>
                <w:rFonts w:ascii="Nikosh" w:hAnsi="Nikosh" w:cs="Nikosh"/>
                <w:sz w:val="22"/>
                <w:szCs w:val="22"/>
              </w:rPr>
              <w:t xml:space="preserve"> </w:t>
            </w:r>
            <w:r w:rsidRPr="00B21D1D">
              <w:rPr>
                <w:rFonts w:ascii="Nikosh" w:hAnsi="Nikosh" w:cs="Nikosh"/>
                <w:sz w:val="22"/>
                <w:szCs w:val="22"/>
                <w:lang w:bidi="bn-BD"/>
              </w:rPr>
              <w:t>পদে</w:t>
            </w:r>
            <w:r w:rsidRPr="00B21D1D">
              <w:rPr>
                <w:rFonts w:ascii="Nikosh" w:hAnsi="Nikosh" w:cs="Nikosh"/>
                <w:sz w:val="22"/>
                <w:szCs w:val="22"/>
              </w:rPr>
              <w:t xml:space="preserve"> </w:t>
            </w:r>
            <w:r w:rsidRPr="00B21D1D">
              <w:rPr>
                <w:rFonts w:ascii="Nikosh" w:hAnsi="Nikosh" w:cs="Nikosh"/>
                <w:sz w:val="22"/>
                <w:szCs w:val="22"/>
                <w:lang w:bidi="bn-BD"/>
              </w:rPr>
              <w:t>নিযুক্তির</w:t>
            </w:r>
            <w:r w:rsidRPr="00B21D1D">
              <w:rPr>
                <w:rFonts w:ascii="Nikosh" w:hAnsi="Nikosh" w:cs="Nikosh"/>
                <w:sz w:val="22"/>
                <w:szCs w:val="22"/>
              </w:rPr>
              <w:t xml:space="preserve"> </w:t>
            </w:r>
            <w:r w:rsidRPr="00B21D1D">
              <w:rPr>
                <w:rFonts w:ascii="Nikosh" w:hAnsi="Nikosh" w:cs="Nikosh"/>
                <w:sz w:val="22"/>
                <w:szCs w:val="22"/>
                <w:lang w:bidi="bn-BD"/>
              </w:rPr>
              <w:t>আবেদন নিষ্পত্তি</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যথাযথ কর্তৃপক্ষের অনুমোদনক্রমে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যে সকল কোম্পনির এমডি পদে নিয়োগের আবেদন করা হচ্ছে সে সকল কোম্পানির</w:t>
            </w:r>
          </w:p>
          <w:p w:rsidR="00B21D1D" w:rsidRPr="00B21D1D" w:rsidRDefault="00B21D1D" w:rsidP="003207D4">
            <w:pPr>
              <w:ind w:left="312" w:hanging="312"/>
              <w:rPr>
                <w:rFonts w:ascii="Nikosh" w:hAnsi="Nikosh" w:cs="Nikosh"/>
                <w:sz w:val="22"/>
                <w:szCs w:val="22"/>
              </w:rPr>
            </w:pPr>
            <w:r w:rsidRPr="00B21D1D">
              <w:rPr>
                <w:rFonts w:ascii="Nikosh" w:hAnsi="Nikosh" w:cs="Nikosh"/>
                <w:sz w:val="22"/>
                <w:szCs w:val="22"/>
              </w:rPr>
              <w:t>ক</w:t>
            </w:r>
            <w:r w:rsidRPr="00B21D1D">
              <w:rPr>
                <w:rFonts w:ascii="Nikosh" w:hAnsi="Nikosh" w:cs="Nikosh" w:hint="cs"/>
                <w:sz w:val="22"/>
                <w:szCs w:val="22"/>
                <w:cs/>
                <w:lang w:bidi="bn-BD"/>
              </w:rPr>
              <w:t>.</w:t>
            </w:r>
            <w:r w:rsidRPr="00B21D1D">
              <w:rPr>
                <w:rFonts w:ascii="Nikosh" w:hAnsi="Nikosh" w:cs="Nikosh"/>
                <w:sz w:val="22"/>
                <w:szCs w:val="22"/>
              </w:rPr>
              <w:t xml:space="preserve">নিগমন সনদ </w:t>
            </w:r>
            <w:r w:rsidRPr="00B21D1D">
              <w:rPr>
                <w:rFonts w:ascii="Arial Narrow" w:hAnsi="Arial Narrow" w:cs="Nikosh"/>
                <w:sz w:val="22"/>
                <w:szCs w:val="22"/>
              </w:rPr>
              <w:t>(</w:t>
            </w:r>
            <w:r w:rsidRPr="00B21D1D">
              <w:rPr>
                <w:rFonts w:ascii="Arial Narrow" w:hAnsi="Arial Narrow"/>
                <w:sz w:val="22"/>
                <w:szCs w:val="22"/>
              </w:rPr>
              <w:t>Certificate of Incorporation)</w:t>
            </w:r>
          </w:p>
          <w:p w:rsidR="00B21D1D" w:rsidRPr="00B21D1D" w:rsidRDefault="00B21D1D" w:rsidP="003207D4">
            <w:pPr>
              <w:ind w:left="202" w:hanging="202"/>
              <w:rPr>
                <w:rFonts w:ascii="Nikosh" w:hAnsi="Nikosh" w:cs="Nikosh" w:hint="cs"/>
                <w:sz w:val="22"/>
                <w:szCs w:val="22"/>
                <w:cs/>
                <w:lang w:bidi="bn-BD"/>
              </w:rPr>
            </w:pPr>
            <w:r w:rsidRPr="00B21D1D">
              <w:rPr>
                <w:rFonts w:ascii="Nikosh" w:hAnsi="Nikosh" w:cs="Nikosh"/>
                <w:sz w:val="22"/>
                <w:szCs w:val="22"/>
              </w:rPr>
              <w:t xml:space="preserve"> খ</w:t>
            </w:r>
            <w:r w:rsidRPr="00B21D1D">
              <w:rPr>
                <w:rFonts w:ascii="Nikosh" w:hAnsi="Nikosh" w:cs="Nikosh" w:hint="cs"/>
                <w:sz w:val="22"/>
                <w:szCs w:val="22"/>
                <w:cs/>
                <w:lang w:bidi="bn-BD"/>
              </w:rPr>
              <w:t xml:space="preserve">. </w:t>
            </w:r>
            <w:r w:rsidRPr="00B21D1D">
              <w:rPr>
                <w:rFonts w:ascii="Nikosh" w:hAnsi="Nikosh" w:cs="Nikosh"/>
                <w:sz w:val="22"/>
                <w:szCs w:val="22"/>
              </w:rPr>
              <w:t xml:space="preserve">যৌথমূলধন কোম্পানি ও ফার্মসমূহের নিবন্ধকের দপ্তরের (আরজেএসসি) কর্মকর্তা কর্তৃক সত্যায়িত পারটিকুলারস অব ডিরেকটর এর সনদ </w:t>
            </w:r>
          </w:p>
          <w:p w:rsidR="00B21D1D" w:rsidRPr="00B21D1D" w:rsidRDefault="00B21D1D" w:rsidP="003207D4">
            <w:pPr>
              <w:ind w:left="202" w:hanging="202"/>
              <w:jc w:val="both"/>
              <w:rPr>
                <w:rFonts w:ascii="Nikosh" w:hAnsi="Nikosh" w:cs="Nikosh"/>
                <w:sz w:val="22"/>
                <w:szCs w:val="22"/>
              </w:rPr>
            </w:pPr>
            <w:r w:rsidRPr="00B21D1D">
              <w:rPr>
                <w:rFonts w:ascii="Nikosh" w:hAnsi="Nikosh" w:cs="Nikosh"/>
                <w:sz w:val="22"/>
                <w:szCs w:val="22"/>
                <w:lang w:bidi="bn-BD"/>
              </w:rPr>
              <w:t>গ</w:t>
            </w:r>
            <w:r w:rsidRPr="00B21D1D">
              <w:rPr>
                <w:rFonts w:ascii="Nikosh" w:hAnsi="Nikosh" w:cs="Nikosh" w:hint="cs"/>
                <w:sz w:val="22"/>
                <w:szCs w:val="22"/>
                <w:cs/>
                <w:lang w:bidi="bn-BD"/>
              </w:rPr>
              <w:t>.</w:t>
            </w:r>
            <w:r w:rsidRPr="00B21D1D">
              <w:rPr>
                <w:rFonts w:ascii="Nikosh" w:hAnsi="Nikosh" w:cs="Nikosh"/>
                <w:sz w:val="22"/>
                <w:szCs w:val="22"/>
                <w:lang w:bidi="bn-BD"/>
              </w:rPr>
              <w:t>আরজেএসসি</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কর্মকর্তা</w:t>
            </w:r>
            <w:r w:rsidRPr="00B21D1D">
              <w:rPr>
                <w:rFonts w:ascii="Nikosh" w:hAnsi="Nikosh" w:cs="Nikosh"/>
                <w:sz w:val="22"/>
                <w:szCs w:val="22"/>
              </w:rPr>
              <w:t xml:space="preserve"> </w:t>
            </w:r>
            <w:r w:rsidRPr="00B21D1D">
              <w:rPr>
                <w:rFonts w:ascii="Nikosh" w:hAnsi="Nikosh" w:cs="Nikosh"/>
                <w:sz w:val="22"/>
                <w:szCs w:val="22"/>
                <w:lang w:bidi="bn-BD"/>
              </w:rPr>
              <w:t>কর্তৃক</w:t>
            </w:r>
            <w:r w:rsidRPr="00B21D1D">
              <w:rPr>
                <w:rFonts w:ascii="Nikosh" w:hAnsi="Nikosh" w:cs="Nikosh"/>
                <w:sz w:val="22"/>
                <w:szCs w:val="22"/>
              </w:rPr>
              <w:t xml:space="preserve"> </w:t>
            </w:r>
            <w:r w:rsidRPr="00B21D1D">
              <w:rPr>
                <w:rFonts w:ascii="Nikosh" w:hAnsi="Nikosh" w:cs="Nikosh"/>
                <w:sz w:val="22"/>
                <w:szCs w:val="22"/>
                <w:lang w:bidi="bn-BD"/>
              </w:rPr>
              <w:t>সত্যায়িত</w:t>
            </w:r>
            <w:r w:rsidRPr="00B21D1D">
              <w:rPr>
                <w:rFonts w:ascii="Nikosh" w:hAnsi="Nikosh" w:cs="Nikosh"/>
                <w:sz w:val="22"/>
                <w:szCs w:val="22"/>
              </w:rPr>
              <w:t xml:space="preserve"> </w:t>
            </w:r>
            <w:r w:rsidRPr="00B21D1D">
              <w:rPr>
                <w:rFonts w:ascii="Nikosh" w:hAnsi="Nikosh" w:cs="Nikosh"/>
                <w:sz w:val="22"/>
                <w:szCs w:val="22"/>
                <w:lang w:bidi="bn-BD"/>
              </w:rPr>
              <w:t>কোম্পানিসমূহের</w:t>
            </w:r>
            <w:r w:rsidRPr="00B21D1D">
              <w:rPr>
                <w:rFonts w:ascii="Nikosh" w:hAnsi="Nikosh" w:cs="Nikosh"/>
                <w:sz w:val="22"/>
                <w:szCs w:val="22"/>
              </w:rPr>
              <w:t xml:space="preserve"> </w:t>
            </w:r>
            <w:r w:rsidRPr="00B21D1D">
              <w:rPr>
                <w:rFonts w:ascii="Nikosh" w:hAnsi="Nikosh" w:cs="Nikosh"/>
                <w:sz w:val="22"/>
                <w:szCs w:val="22"/>
                <w:lang w:bidi="bn-BD"/>
              </w:rPr>
              <w:t>সংঘবিধি</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সংঘস্মারক</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কপি</w:t>
            </w:r>
          </w:p>
          <w:p w:rsidR="00B21D1D" w:rsidRPr="00B21D1D" w:rsidRDefault="00B21D1D" w:rsidP="003207D4">
            <w:pPr>
              <w:ind w:left="202" w:hanging="202"/>
              <w:jc w:val="both"/>
              <w:rPr>
                <w:rFonts w:ascii="Nikosh" w:hAnsi="Nikosh" w:cs="Nikosh"/>
                <w:sz w:val="22"/>
                <w:szCs w:val="22"/>
              </w:rPr>
            </w:pPr>
            <w:r w:rsidRPr="00B21D1D">
              <w:rPr>
                <w:rFonts w:ascii="Nikosh" w:hAnsi="Nikosh" w:cs="Nikosh"/>
                <w:sz w:val="22"/>
                <w:szCs w:val="22"/>
              </w:rPr>
              <w:t>ঘ</w:t>
            </w:r>
            <w:r w:rsidRPr="00B21D1D">
              <w:rPr>
                <w:rFonts w:ascii="Nikosh" w:hAnsi="Nikosh" w:cs="Nikosh" w:hint="cs"/>
                <w:sz w:val="22"/>
                <w:szCs w:val="22"/>
                <w:cs/>
                <w:lang w:bidi="bn-BD"/>
              </w:rPr>
              <w:t>.</w:t>
            </w:r>
            <w:r w:rsidRPr="00B21D1D">
              <w:rPr>
                <w:rFonts w:ascii="Nikosh" w:hAnsi="Nikosh" w:cs="Nikosh"/>
                <w:sz w:val="22"/>
                <w:szCs w:val="22"/>
              </w:rPr>
              <w:t>এমডি নিয়োগ বিষয়ে প্রত্যেক কোম্পানির পরিচালনা পর্ষদের সিদ্ধান্তের বিষয়ে সংশ্লিষ্ট সভার কার্যবিবরণী (উপস্থিত সদস্যগণের স্বাক্ষরসহ)</w:t>
            </w:r>
          </w:p>
          <w:p w:rsidR="00B21D1D" w:rsidRPr="00B21D1D" w:rsidRDefault="00B21D1D" w:rsidP="003207D4">
            <w:pPr>
              <w:ind w:left="202" w:hanging="202"/>
              <w:jc w:val="both"/>
              <w:rPr>
                <w:rFonts w:ascii="Nikosh" w:hAnsi="Nikosh" w:cs="Nikosh"/>
                <w:sz w:val="22"/>
                <w:szCs w:val="22"/>
              </w:rPr>
            </w:pPr>
            <w:r w:rsidRPr="00B21D1D">
              <w:rPr>
                <w:rFonts w:ascii="Nikosh" w:hAnsi="Nikosh" w:cs="Nikosh"/>
                <w:sz w:val="22"/>
                <w:szCs w:val="22"/>
              </w:rPr>
              <w:t>ঙ</w:t>
            </w:r>
            <w:r w:rsidRPr="00B21D1D">
              <w:rPr>
                <w:rFonts w:ascii="Nikosh" w:hAnsi="Nikosh" w:cs="Nikosh" w:hint="cs"/>
                <w:sz w:val="22"/>
                <w:szCs w:val="22"/>
                <w:cs/>
                <w:lang w:bidi="bn-BD"/>
              </w:rPr>
              <w:t>.</w:t>
            </w:r>
            <w:r w:rsidRPr="00B21D1D">
              <w:rPr>
                <w:rFonts w:ascii="Nikosh" w:hAnsi="Nikosh" w:cs="Nikosh"/>
                <w:sz w:val="22"/>
                <w:szCs w:val="22"/>
              </w:rPr>
              <w:t>এমডি নিয়োগ বিষয়ে প্রত্যেক কোম্পানির সাধারণ সভার অনুমোদন।</w:t>
            </w:r>
          </w:p>
          <w:p w:rsidR="00B21D1D" w:rsidRPr="00B21D1D" w:rsidRDefault="00B21D1D" w:rsidP="003207D4">
            <w:pPr>
              <w:ind w:left="202" w:hanging="202"/>
              <w:jc w:val="both"/>
              <w:rPr>
                <w:rFonts w:ascii="Nikosh" w:hAnsi="Nikosh" w:cs="Nikosh"/>
                <w:sz w:val="22"/>
                <w:szCs w:val="22"/>
              </w:rPr>
            </w:pPr>
            <w:r w:rsidRPr="00B21D1D">
              <w:rPr>
                <w:rFonts w:ascii="Nikosh" w:hAnsi="Nikosh" w:cs="Nikosh"/>
                <w:sz w:val="22"/>
                <w:szCs w:val="22"/>
              </w:rPr>
              <w:t>চ</w:t>
            </w:r>
            <w:r w:rsidRPr="00B21D1D">
              <w:rPr>
                <w:rFonts w:ascii="Nikosh" w:hAnsi="Nikosh" w:cs="Nikosh" w:hint="cs"/>
                <w:sz w:val="22"/>
                <w:szCs w:val="22"/>
                <w:cs/>
                <w:lang w:bidi="bn-BD"/>
              </w:rPr>
              <w:t>.</w:t>
            </w:r>
            <w:r w:rsidRPr="00B21D1D">
              <w:rPr>
                <w:rFonts w:ascii="Nikosh" w:hAnsi="Nikosh" w:cs="Nikosh"/>
                <w:sz w:val="22"/>
                <w:szCs w:val="22"/>
              </w:rPr>
              <w:t xml:space="preserve"> উল্লিখিত কাগজ প্রাপ্তিসহ সিনিয়র সচিব / সচিব বাণিজ্য মন্ত্রণালয় বরাবরে কোম্পানির প্যাডে/ সাদা কাগজে আবেদন</w:t>
            </w:r>
          </w:p>
          <w:p w:rsidR="00B21D1D" w:rsidRPr="00B21D1D" w:rsidRDefault="00B21D1D" w:rsidP="003207D4">
            <w:pPr>
              <w:rPr>
                <w:rFonts w:ascii="Nikosh" w:hAnsi="Nikosh" w:cs="Nikosh"/>
                <w:sz w:val="22"/>
                <w:szCs w:val="22"/>
              </w:rPr>
            </w:pPr>
          </w:p>
          <w:p w:rsidR="00B21D1D" w:rsidRPr="00B21D1D" w:rsidRDefault="00B21D1D" w:rsidP="003207D4">
            <w:pPr>
              <w:rPr>
                <w:rFonts w:ascii="Nikosh" w:hAnsi="Nikosh" w:cs="Nikosh"/>
                <w:sz w:val="22"/>
                <w:szCs w:val="22"/>
              </w:rPr>
            </w:pPr>
          </w:p>
          <w:p w:rsidR="00B21D1D" w:rsidRPr="00B21D1D" w:rsidRDefault="00B21D1D" w:rsidP="003207D4">
            <w:pPr>
              <w:rPr>
                <w:rFonts w:ascii="Nikosh" w:hAnsi="Nikosh" w:cs="Nikosh"/>
                <w:sz w:val="22"/>
                <w:szCs w:val="22"/>
              </w:rPr>
            </w:pPr>
          </w:p>
          <w:p w:rsidR="00B21D1D" w:rsidRPr="00B21D1D" w:rsidRDefault="00B21D1D" w:rsidP="003207D4">
            <w:pPr>
              <w:rPr>
                <w:rFonts w:ascii="Nikosh" w:hAnsi="Nikosh" w:cs="Nikosh"/>
                <w:sz w:val="22"/>
                <w:szCs w:val="22"/>
              </w:rPr>
            </w:pPr>
          </w:p>
          <w:p w:rsidR="00B21D1D" w:rsidRPr="00B21D1D" w:rsidRDefault="00B21D1D" w:rsidP="003207D4">
            <w:pPr>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bl>
    <w:p w:rsidR="00B21D1D" w:rsidRPr="00050873" w:rsidRDefault="00B21D1D" w:rsidP="00B21D1D">
      <w:pPr>
        <w:rPr>
          <w:rFonts w:ascii="Nikosh" w:hAnsi="Nikosh" w:cs="Nikosh" w:hint="cs"/>
          <w:b/>
          <w:sz w:val="28"/>
          <w:lang w:val="nb-NO" w:bidi="bn-BD"/>
        </w:rPr>
      </w:pPr>
    </w:p>
    <w:p w:rsidR="00B21D1D" w:rsidRPr="00587030" w:rsidRDefault="00B21D1D" w:rsidP="00B21D1D">
      <w:pPr>
        <w:pStyle w:val="Heading2"/>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3024"/>
        <w:gridCol w:w="1984"/>
        <w:gridCol w:w="3629"/>
        <w:gridCol w:w="1320"/>
        <w:gridCol w:w="1545"/>
        <w:gridCol w:w="3040"/>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hRule="exact" w:val="369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৩৪</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ক</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lang w:bidi="bn-BD"/>
              </w:rPr>
              <w:t>বাংলাদেশ</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চেম্বার</w:t>
            </w:r>
            <w:r w:rsidRPr="00B21D1D">
              <w:rPr>
                <w:rFonts w:ascii="Nikosh" w:hAnsi="Nikosh" w:cs="Nikosh"/>
                <w:sz w:val="22"/>
                <w:szCs w:val="22"/>
              </w:rPr>
              <w:t xml:space="preserve"> </w:t>
            </w:r>
            <w:r w:rsidRPr="00B21D1D">
              <w:rPr>
                <w:rFonts w:ascii="Nikosh" w:hAnsi="Nikosh" w:cs="Nikosh"/>
                <w:sz w:val="22"/>
                <w:szCs w:val="22"/>
                <w:lang w:bidi="bn-BD"/>
              </w:rPr>
              <w:t>অব</w:t>
            </w:r>
            <w:r w:rsidRPr="00B21D1D">
              <w:rPr>
                <w:rFonts w:ascii="Nikosh" w:hAnsi="Nikosh" w:cs="Nikosh"/>
                <w:sz w:val="22"/>
                <w:szCs w:val="22"/>
              </w:rPr>
              <w:t xml:space="preserve"> </w:t>
            </w:r>
            <w:r w:rsidRPr="00B21D1D">
              <w:rPr>
                <w:rFonts w:ascii="Nikosh" w:hAnsi="Nikosh" w:cs="Nikosh"/>
                <w:sz w:val="22"/>
                <w:szCs w:val="22"/>
                <w:lang w:bidi="bn-BD"/>
              </w:rPr>
              <w:t>কমার্স</w:t>
            </w:r>
          </w:p>
          <w:p w:rsidR="00B21D1D" w:rsidRPr="00B21D1D" w:rsidRDefault="00B21D1D" w:rsidP="003207D4">
            <w:pPr>
              <w:ind w:left="217" w:hanging="217"/>
              <w:rPr>
                <w:rFonts w:ascii="Nikosh" w:hAnsi="Nikosh" w:cs="Nikosh"/>
                <w:sz w:val="22"/>
                <w:szCs w:val="22"/>
              </w:rPr>
            </w:pPr>
            <w:r w:rsidRPr="00B21D1D">
              <w:rPr>
                <w:rFonts w:ascii="Nikosh" w:hAnsi="Nikosh" w:cs="Nikosh"/>
                <w:sz w:val="22"/>
                <w:szCs w:val="22"/>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sz w:val="22"/>
                <w:szCs w:val="22"/>
              </w:rPr>
              <w:t xml:space="preserve">বিভাগ, জেলা, মেট্রপলিটন এলাকা, উপজেলা, শহর, পৌরসভা  ভিত্তিক চেম্বার অব কমার্স এন্ড ইন্ড্রাস্ট্রি’র,  </w:t>
            </w:r>
          </w:p>
          <w:p w:rsidR="00B21D1D" w:rsidRPr="00B21D1D" w:rsidRDefault="00B21D1D" w:rsidP="003207D4">
            <w:pPr>
              <w:ind w:left="229" w:hanging="229"/>
              <w:rPr>
                <w:rFonts w:ascii="Nikosh" w:hAnsi="Nikosh" w:cs="Nikosh"/>
                <w:sz w:val="22"/>
                <w:szCs w:val="22"/>
              </w:rPr>
            </w:pPr>
            <w:r w:rsidRPr="00B21D1D">
              <w:rPr>
                <w:rFonts w:ascii="Nikosh" w:hAnsi="Nikosh" w:cs="Nikosh"/>
                <w:sz w:val="22"/>
                <w:szCs w:val="22"/>
              </w:rPr>
              <w:t>গ</w:t>
            </w:r>
            <w:r w:rsidRPr="00B21D1D">
              <w:rPr>
                <w:rFonts w:ascii="Nikosh" w:hAnsi="Nikosh" w:cs="Nikosh" w:hint="cs"/>
                <w:sz w:val="22"/>
                <w:szCs w:val="22"/>
                <w:cs/>
                <w:lang w:bidi="bn-BD"/>
              </w:rPr>
              <w:t>.</w:t>
            </w:r>
            <w:r w:rsidRPr="00B21D1D">
              <w:rPr>
                <w:rFonts w:ascii="Nikosh" w:hAnsi="Nikosh" w:cs="Nikosh"/>
                <w:sz w:val="22"/>
                <w:szCs w:val="22"/>
              </w:rPr>
              <w:t xml:space="preserve">উইমেন চেম্বার অব কমার্স এন্ড ইন্ড্রাস্ট্রি’র,  </w:t>
            </w:r>
          </w:p>
          <w:p w:rsidR="00B21D1D" w:rsidRPr="00B21D1D" w:rsidRDefault="00B21D1D" w:rsidP="003207D4">
            <w:pPr>
              <w:ind w:left="217" w:hanging="217"/>
              <w:rPr>
                <w:rFonts w:ascii="Nikosh" w:hAnsi="Nikosh" w:cs="Nikosh"/>
                <w:sz w:val="22"/>
                <w:szCs w:val="22"/>
              </w:rPr>
            </w:pPr>
            <w:r w:rsidRPr="00B21D1D">
              <w:rPr>
                <w:rFonts w:ascii="Nikosh" w:hAnsi="Nikosh" w:cs="Nikosh"/>
                <w:sz w:val="22"/>
                <w:szCs w:val="22"/>
              </w:rPr>
              <w:t>ঘ</w:t>
            </w:r>
            <w:r w:rsidRPr="00B21D1D">
              <w:rPr>
                <w:rFonts w:ascii="Nikosh" w:hAnsi="Nikosh" w:cs="Nikosh" w:hint="cs"/>
                <w:sz w:val="22"/>
                <w:szCs w:val="22"/>
                <w:cs/>
                <w:lang w:bidi="bn-BD"/>
              </w:rPr>
              <w:t xml:space="preserve">. </w:t>
            </w:r>
            <w:r w:rsidRPr="00B21D1D">
              <w:rPr>
                <w:rFonts w:ascii="Nikosh" w:hAnsi="Nikosh" w:cs="Nikosh"/>
                <w:sz w:val="22"/>
                <w:szCs w:val="22"/>
              </w:rPr>
              <w:t xml:space="preserve">অন্য দেশের সাথে যৌথ চেম্বার অব কমার্স এন্ড ইন্ড্রাস্ট্রি’র </w:t>
            </w:r>
          </w:p>
          <w:p w:rsidR="00B21D1D" w:rsidRPr="00B21D1D" w:rsidRDefault="00B21D1D" w:rsidP="003207D4">
            <w:pPr>
              <w:ind w:left="217" w:hanging="217"/>
              <w:rPr>
                <w:rFonts w:ascii="Nikosh" w:hAnsi="Nikosh" w:cs="Nikosh" w:hint="cs"/>
                <w:sz w:val="22"/>
                <w:szCs w:val="22"/>
                <w:lang w:bidi="bn-BD"/>
              </w:rPr>
            </w:pPr>
            <w:r w:rsidRPr="00B21D1D">
              <w:rPr>
                <w:rFonts w:ascii="Nikosh" w:hAnsi="Nikosh" w:cs="Nikosh"/>
                <w:sz w:val="22"/>
                <w:szCs w:val="22"/>
              </w:rPr>
              <w:t>ঙ</w:t>
            </w:r>
            <w:r w:rsidRPr="00B21D1D">
              <w:rPr>
                <w:rFonts w:ascii="Nikosh" w:hAnsi="Nikosh" w:cs="Nikosh" w:hint="cs"/>
                <w:sz w:val="22"/>
                <w:szCs w:val="22"/>
                <w:cs/>
                <w:lang w:bidi="bn-BD"/>
              </w:rPr>
              <w:t>.</w:t>
            </w:r>
            <w:r w:rsidRPr="00B21D1D">
              <w:rPr>
                <w:rFonts w:ascii="Nikosh" w:hAnsi="Nikosh" w:cs="Nikosh"/>
                <w:sz w:val="22"/>
                <w:szCs w:val="22"/>
              </w:rPr>
              <w:t>সুনির্দিষ্ট এলাকা ও সেক্টর ভিত্তিক বাণিজ্য /শিল্প সংশ্লিষ্ট সমিতি/গ্রুপ  এবং</w:t>
            </w:r>
          </w:p>
          <w:p w:rsidR="00B21D1D" w:rsidRPr="00B21D1D" w:rsidRDefault="00B21D1D" w:rsidP="003207D4">
            <w:pPr>
              <w:ind w:left="217" w:hanging="217"/>
              <w:rPr>
                <w:rFonts w:ascii="Nikosh" w:hAnsi="Nikosh" w:cs="Nikosh"/>
                <w:sz w:val="22"/>
                <w:szCs w:val="22"/>
              </w:rPr>
            </w:pPr>
            <w:r w:rsidRPr="00B21D1D">
              <w:rPr>
                <w:rFonts w:ascii="Nikosh" w:hAnsi="Nikosh" w:cs="Nikosh"/>
                <w:sz w:val="22"/>
                <w:szCs w:val="22"/>
                <w:lang w:bidi="bn-BD"/>
              </w:rPr>
              <w:t>চ</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lang w:bidi="bn-BD"/>
              </w:rPr>
              <w:t>কোম্পানি</w:t>
            </w:r>
            <w:r w:rsidRPr="00B21D1D">
              <w:rPr>
                <w:rFonts w:ascii="Nikosh" w:hAnsi="Nikosh" w:cs="Nikosh"/>
                <w:sz w:val="22"/>
                <w:szCs w:val="22"/>
              </w:rPr>
              <w:t xml:space="preserve"> </w:t>
            </w:r>
            <w:r w:rsidRPr="00B21D1D">
              <w:rPr>
                <w:rFonts w:ascii="Nikosh" w:hAnsi="Nikosh" w:cs="Nikosh"/>
                <w:sz w:val="22"/>
                <w:szCs w:val="22"/>
                <w:lang w:bidi="bn-BD"/>
              </w:rPr>
              <w:t>আইন</w:t>
            </w:r>
            <w:r w:rsidRPr="00B21D1D">
              <w:rPr>
                <w:rFonts w:ascii="Nikosh" w:hAnsi="Nikosh" w:cs="Nikosh"/>
                <w:sz w:val="22"/>
                <w:szCs w:val="22"/>
              </w:rPr>
              <w:t xml:space="preserve"> </w:t>
            </w:r>
            <w:r w:rsidRPr="00B21D1D">
              <w:rPr>
                <w:rFonts w:ascii="Nikosh" w:hAnsi="Nikosh" w:cs="Nikosh"/>
                <w:sz w:val="22"/>
                <w:szCs w:val="22"/>
                <w:lang w:bidi="bn-BD"/>
              </w:rPr>
              <w:t>১৯৯৪</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গঠিত</w:t>
            </w:r>
            <w:r w:rsidRPr="00B21D1D">
              <w:rPr>
                <w:rFonts w:ascii="Nikosh" w:hAnsi="Nikosh" w:cs="Nikosh"/>
                <w:sz w:val="22"/>
                <w:szCs w:val="22"/>
              </w:rPr>
              <w:t xml:space="preserve"> </w:t>
            </w:r>
            <w:r w:rsidRPr="00B21D1D">
              <w:rPr>
                <w:rFonts w:ascii="Nikosh" w:hAnsi="Nikosh" w:cs="Nikosh"/>
                <w:sz w:val="22"/>
                <w:szCs w:val="22"/>
                <w:lang w:bidi="bn-BD"/>
              </w:rPr>
              <w:t>অলাভজনক</w:t>
            </w:r>
            <w:r w:rsidRPr="00B21D1D">
              <w:rPr>
                <w:rFonts w:ascii="Nikosh" w:hAnsi="Nikosh" w:cs="Nikosh"/>
                <w:sz w:val="22"/>
                <w:szCs w:val="22"/>
              </w:rPr>
              <w:t xml:space="preserve"> </w:t>
            </w:r>
            <w:r w:rsidRPr="00B21D1D">
              <w:rPr>
                <w:rFonts w:ascii="Nikosh" w:hAnsi="Nikosh" w:cs="Nikosh"/>
                <w:sz w:val="22"/>
                <w:szCs w:val="22"/>
                <w:lang w:bidi="bn-BD"/>
              </w:rPr>
              <w:t>প্রতিষ্ঠানের</w:t>
            </w:r>
            <w:r w:rsidRPr="00B21D1D">
              <w:rPr>
                <w:rFonts w:ascii="Nikosh" w:hAnsi="Nikosh" w:cs="Nikosh"/>
                <w:sz w:val="22"/>
                <w:szCs w:val="22"/>
              </w:rPr>
              <w:t xml:space="preserve"> </w:t>
            </w:r>
            <w:r w:rsidRPr="00B21D1D">
              <w:rPr>
                <w:rFonts w:ascii="Nikosh" w:hAnsi="Nikosh" w:cs="Nikosh"/>
                <w:sz w:val="22"/>
                <w:szCs w:val="22"/>
                <w:lang w:bidi="bn-BD"/>
              </w:rPr>
              <w:t>কার্যনির্বাহী</w:t>
            </w:r>
            <w:r w:rsidRPr="00B21D1D">
              <w:rPr>
                <w:rFonts w:ascii="Nikosh" w:hAnsi="Nikosh" w:cs="Nikosh"/>
                <w:sz w:val="22"/>
                <w:szCs w:val="22"/>
              </w:rPr>
              <w:t xml:space="preserve"> </w:t>
            </w:r>
            <w:r w:rsidRPr="00B21D1D">
              <w:rPr>
                <w:rFonts w:ascii="Nikosh" w:hAnsi="Nikosh" w:cs="Nikosh"/>
                <w:sz w:val="22"/>
                <w:szCs w:val="22"/>
                <w:lang w:bidi="bn-BD"/>
              </w:rPr>
              <w:t>কমিটির</w:t>
            </w:r>
            <w:r w:rsidRPr="00B21D1D">
              <w:rPr>
                <w:rFonts w:ascii="Nikosh" w:hAnsi="Nikosh" w:cs="Nikosh"/>
                <w:sz w:val="22"/>
                <w:szCs w:val="22"/>
              </w:rPr>
              <w:t xml:space="preserve">/ </w:t>
            </w:r>
            <w:r w:rsidRPr="00B21D1D">
              <w:rPr>
                <w:rFonts w:ascii="Nikosh" w:hAnsi="Nikosh" w:cs="Nikosh"/>
                <w:sz w:val="22"/>
                <w:szCs w:val="22"/>
                <w:lang w:bidi="bn-BD"/>
              </w:rPr>
              <w:t>পরিচালনা</w:t>
            </w:r>
            <w:r w:rsidRPr="00B21D1D">
              <w:rPr>
                <w:rFonts w:ascii="Nikosh" w:hAnsi="Nikosh" w:cs="Nikosh"/>
                <w:sz w:val="22"/>
                <w:szCs w:val="22"/>
              </w:rPr>
              <w:t xml:space="preserve"> </w:t>
            </w:r>
            <w:r w:rsidRPr="00B21D1D">
              <w:rPr>
                <w:rFonts w:ascii="Nikosh" w:hAnsi="Nikosh" w:cs="Nikosh"/>
                <w:sz w:val="22"/>
                <w:szCs w:val="22"/>
                <w:lang w:bidi="bn-BD"/>
              </w:rPr>
              <w:t>পর্ষদের</w:t>
            </w:r>
            <w:r w:rsidRPr="00B21D1D">
              <w:rPr>
                <w:rFonts w:ascii="Nikosh" w:hAnsi="Nikosh" w:cs="Nikosh"/>
                <w:sz w:val="22"/>
                <w:szCs w:val="22"/>
              </w:rPr>
              <w:t xml:space="preserve"> </w:t>
            </w:r>
            <w:r w:rsidRPr="00B21D1D">
              <w:rPr>
                <w:rFonts w:ascii="Nikosh" w:hAnsi="Nikosh" w:cs="Nikosh"/>
                <w:sz w:val="22"/>
                <w:szCs w:val="22"/>
                <w:lang w:bidi="bn-BD"/>
              </w:rPr>
              <w:t>বিরুদ্ধে</w:t>
            </w:r>
            <w:r w:rsidRPr="00B21D1D">
              <w:rPr>
                <w:rFonts w:ascii="Nikosh" w:hAnsi="Nikosh" w:cs="Nikosh"/>
                <w:sz w:val="22"/>
                <w:szCs w:val="22"/>
              </w:rPr>
              <w:t xml:space="preserve"> </w:t>
            </w:r>
            <w:r w:rsidRPr="00B21D1D">
              <w:rPr>
                <w:rFonts w:ascii="Nikosh" w:hAnsi="Nikosh" w:cs="Nikosh"/>
                <w:sz w:val="22"/>
                <w:szCs w:val="22"/>
                <w:lang w:bidi="bn-BD"/>
              </w:rPr>
              <w:t>দায়েরকৃত</w:t>
            </w:r>
            <w:r w:rsidRPr="00B21D1D">
              <w:rPr>
                <w:rFonts w:ascii="Nikosh" w:hAnsi="Nikosh" w:cs="Nikosh"/>
                <w:sz w:val="22"/>
                <w:szCs w:val="22"/>
              </w:rPr>
              <w:t xml:space="preserve"> </w:t>
            </w:r>
            <w:r w:rsidRPr="00B21D1D">
              <w:rPr>
                <w:rFonts w:ascii="Nikosh" w:hAnsi="Nikosh" w:cs="Nikosh"/>
                <w:sz w:val="22"/>
                <w:szCs w:val="22"/>
                <w:lang w:bidi="bn-BD"/>
              </w:rPr>
              <w:t>অভিযোগ নিষ্পত্তি</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 xml:space="preserve">যথাযথ কর্তৃপক্ষের অনুোমোদনক্রমে আদেশ জারি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প্রমানসহ লিখিত অভিযোগ</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এস এম মাসুদুর রহমান</w:t>
            </w:r>
          </w:p>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-১</w:t>
            </w:r>
          </w:p>
          <w:p w:rsidR="00B21D1D" w:rsidRPr="00B21D1D" w:rsidRDefault="00B21D1D" w:rsidP="003207D4">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৯৫৬৯০০১</w:t>
            </w:r>
          </w:p>
          <w:p w:rsidR="00B21D1D" w:rsidRPr="00B21D1D" w:rsidRDefault="00B21D1D" w:rsidP="003207D4">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sz w:val="22"/>
                <w:szCs w:val="22"/>
              </w:rPr>
              <w:t xml:space="preserve"> </w:t>
            </w:r>
            <w:r w:rsidRPr="00B21D1D">
              <w:rPr>
                <w:rFonts w:ascii="Arial Narrow" w:hAnsi="Arial Narrow"/>
                <w:sz w:val="22"/>
                <w:szCs w:val="22"/>
              </w:rPr>
              <w:t>sas.to1@mincom.gov.bd</w:t>
            </w:r>
          </w:p>
        </w:tc>
      </w:tr>
      <w:tr w:rsidR="00B21D1D" w:rsidRPr="00B21D1D" w:rsidTr="003207D4">
        <w:trPr>
          <w:trHeight w:hRule="exact" w:val="4096"/>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৩৫</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w:t>
            </w:r>
            <w:r w:rsidRPr="00B21D1D">
              <w:rPr>
                <w:rFonts w:ascii="Nikosh" w:hAnsi="Nikosh" w:cs="Nikosh"/>
                <w:sz w:val="22"/>
                <w:szCs w:val="22"/>
              </w:rPr>
              <w:t xml:space="preserve"> </w:t>
            </w:r>
            <w:r w:rsidRPr="00B21D1D">
              <w:rPr>
                <w:rFonts w:ascii="Nikosh" w:hAnsi="Nikosh" w:cs="Nikosh"/>
                <w:sz w:val="22"/>
                <w:szCs w:val="22"/>
                <w:lang w:bidi="bn-BD"/>
              </w:rPr>
              <w:t>অধ্যাদেশ</w:t>
            </w:r>
            <w:r w:rsidRPr="00B21D1D">
              <w:rPr>
                <w:rFonts w:ascii="Nikosh" w:hAnsi="Nikosh" w:cs="Nikosh"/>
                <w:sz w:val="22"/>
                <w:szCs w:val="22"/>
              </w:rPr>
              <w:t xml:space="preserve"> </w:t>
            </w:r>
            <w:r w:rsidRPr="00B21D1D">
              <w:rPr>
                <w:rFonts w:ascii="Nikosh" w:hAnsi="Nikosh" w:cs="Nikosh"/>
                <w:sz w:val="22"/>
                <w:szCs w:val="22"/>
                <w:lang w:bidi="bn-BD"/>
              </w:rPr>
              <w:t>১৯৬১</w:t>
            </w:r>
            <w:r w:rsidRPr="00B21D1D">
              <w:rPr>
                <w:rFonts w:ascii="Nikosh" w:hAnsi="Nikosh" w:cs="Nikosh"/>
                <w:sz w:val="22"/>
                <w:szCs w:val="22"/>
              </w:rPr>
              <w:t xml:space="preserve"> </w:t>
            </w:r>
            <w:r w:rsidRPr="00B21D1D">
              <w:rPr>
                <w:rFonts w:ascii="Nikosh" w:hAnsi="Nikosh" w:cs="Nikosh"/>
                <w:sz w:val="22"/>
                <w:szCs w:val="22"/>
                <w:lang w:bidi="bn-BD"/>
              </w:rPr>
              <w:t>এর</w:t>
            </w:r>
            <w:r w:rsidRPr="00B21D1D">
              <w:rPr>
                <w:rFonts w:ascii="Nikosh" w:hAnsi="Nikosh" w:cs="Nikosh"/>
                <w:sz w:val="22"/>
                <w:szCs w:val="22"/>
              </w:rPr>
              <w:t xml:space="preserve"> </w:t>
            </w:r>
            <w:r w:rsidRPr="00B21D1D">
              <w:rPr>
                <w:rFonts w:ascii="Nikosh" w:hAnsi="Nikosh" w:cs="Nikosh"/>
                <w:sz w:val="22"/>
                <w:szCs w:val="22"/>
                <w:lang w:bidi="bn-BD"/>
              </w:rPr>
              <w:t>৩</w:t>
            </w:r>
            <w:r w:rsidRPr="00B21D1D">
              <w:rPr>
                <w:rFonts w:ascii="Nikosh" w:hAnsi="Nikosh" w:cs="Nikosh"/>
                <w:sz w:val="22"/>
                <w:szCs w:val="22"/>
              </w:rPr>
              <w:t>(</w:t>
            </w:r>
            <w:r w:rsidRPr="00B21D1D">
              <w:rPr>
                <w:rFonts w:ascii="Nikosh" w:hAnsi="Nikosh" w:cs="Nikosh"/>
                <w:sz w:val="22"/>
                <w:szCs w:val="22"/>
                <w:lang w:bidi="bn-BD"/>
              </w:rPr>
              <w:t>২</w:t>
            </w:r>
            <w:r w:rsidRPr="00B21D1D">
              <w:rPr>
                <w:rFonts w:ascii="Nikosh" w:hAnsi="Nikosh" w:cs="Nikosh"/>
                <w:sz w:val="22"/>
                <w:szCs w:val="22"/>
              </w:rPr>
              <w:t>)(</w:t>
            </w:r>
            <w:r w:rsidRPr="00B21D1D">
              <w:rPr>
                <w:rFonts w:ascii="Nikosh" w:hAnsi="Nikosh" w:cs="Nikosh"/>
                <w:sz w:val="22"/>
                <w:szCs w:val="22"/>
                <w:lang w:bidi="bn-BD"/>
              </w:rPr>
              <w:t>ডি</w:t>
            </w:r>
            <w:r w:rsidRPr="00B21D1D">
              <w:rPr>
                <w:rFonts w:ascii="Nikosh" w:hAnsi="Nikosh" w:cs="Nikosh"/>
                <w:sz w:val="22"/>
                <w:szCs w:val="22"/>
              </w:rPr>
              <w:t>)</w:t>
            </w:r>
            <w:r w:rsidRPr="00B21D1D">
              <w:rPr>
                <w:rFonts w:ascii="Nikosh" w:hAnsi="Nikosh" w:cs="Nikosh"/>
                <w:sz w:val="22"/>
                <w:szCs w:val="22"/>
                <w:lang w:bidi="bn-BD"/>
              </w:rPr>
              <w:t>ধারা</w:t>
            </w:r>
            <w:r w:rsidRPr="00B21D1D">
              <w:rPr>
                <w:rFonts w:ascii="Nikosh" w:hAnsi="Nikosh" w:cs="Nikosh"/>
                <w:sz w:val="22"/>
                <w:szCs w:val="22"/>
              </w:rPr>
              <w:t xml:space="preserve"> </w:t>
            </w:r>
            <w:r w:rsidRPr="00B21D1D">
              <w:rPr>
                <w:rFonts w:ascii="Nikosh" w:hAnsi="Nikosh" w:cs="Nikosh"/>
                <w:sz w:val="22"/>
                <w:szCs w:val="22"/>
                <w:lang w:bidi="bn-BD"/>
              </w:rPr>
              <w:t>অনুসারে</w:t>
            </w:r>
            <w:r w:rsidRPr="00B21D1D">
              <w:rPr>
                <w:rFonts w:ascii="Nikosh" w:hAnsi="Nikosh" w:cs="Nikosh"/>
                <w:sz w:val="22"/>
                <w:szCs w:val="22"/>
              </w:rPr>
              <w:t xml:space="preserve"> </w:t>
            </w:r>
            <w:r w:rsidRPr="00B21D1D">
              <w:rPr>
                <w:rFonts w:ascii="Nikosh" w:hAnsi="Nikosh" w:cs="Nikosh"/>
                <w:sz w:val="22"/>
                <w:szCs w:val="22"/>
                <w:lang w:bidi="bn-BD"/>
              </w:rPr>
              <w:t>সমগ্র</w:t>
            </w:r>
            <w:r w:rsidRPr="00B21D1D">
              <w:rPr>
                <w:rFonts w:ascii="Nikosh" w:hAnsi="Nikosh" w:cs="Nikosh"/>
                <w:sz w:val="22"/>
                <w:szCs w:val="22"/>
              </w:rPr>
              <w:t xml:space="preserve"> </w:t>
            </w:r>
            <w:r w:rsidRPr="00B21D1D">
              <w:rPr>
                <w:rFonts w:ascii="Nikosh" w:hAnsi="Nikosh" w:cs="Nikosh"/>
                <w:sz w:val="22"/>
                <w:szCs w:val="22"/>
                <w:lang w:bidi="bn-BD"/>
              </w:rPr>
              <w:t>বাংলাদেশ</w:t>
            </w:r>
            <w:r w:rsidRPr="00B21D1D">
              <w:rPr>
                <w:rFonts w:ascii="Nikosh" w:hAnsi="Nikosh" w:cs="Nikosh"/>
                <w:sz w:val="22"/>
                <w:szCs w:val="22"/>
              </w:rPr>
              <w:t xml:space="preserve"> </w:t>
            </w:r>
            <w:r w:rsidRPr="00B21D1D">
              <w:rPr>
                <w:rFonts w:ascii="Nikosh" w:hAnsi="Nikosh" w:cs="Nikosh"/>
                <w:sz w:val="22"/>
                <w:szCs w:val="22"/>
                <w:lang w:bidi="bn-BD"/>
              </w:rPr>
              <w:t>ভিত্তিক</w:t>
            </w:r>
            <w:r w:rsidRPr="00B21D1D">
              <w:rPr>
                <w:rFonts w:ascii="Nikosh" w:hAnsi="Nikosh" w:cs="Nikosh"/>
                <w:sz w:val="22"/>
                <w:szCs w:val="22"/>
              </w:rPr>
              <w:t xml:space="preserve"> </w:t>
            </w:r>
            <w:r w:rsidRPr="00B21D1D">
              <w:rPr>
                <w:rFonts w:ascii="Nikosh" w:hAnsi="Nikosh" w:cs="Nikosh"/>
                <w:sz w:val="22"/>
                <w:szCs w:val="22"/>
                <w:lang w:bidi="bn-BD"/>
              </w:rPr>
              <w:t>কোন</w:t>
            </w:r>
            <w:r w:rsidRPr="00B21D1D">
              <w:rPr>
                <w:rFonts w:ascii="Nikosh" w:hAnsi="Nikosh" w:cs="Nikosh"/>
                <w:sz w:val="22"/>
                <w:szCs w:val="22"/>
              </w:rPr>
              <w:t xml:space="preserve"> </w:t>
            </w:r>
            <w:r w:rsidRPr="00B21D1D">
              <w:rPr>
                <w:rFonts w:ascii="Nikosh" w:hAnsi="Nikosh" w:cs="Nikosh"/>
                <w:sz w:val="22"/>
                <w:szCs w:val="22"/>
                <w:lang w:bidi="bn-BD"/>
              </w:rPr>
              <w:t>শিল্প</w:t>
            </w:r>
            <w:r w:rsidRPr="00B21D1D">
              <w:rPr>
                <w:rFonts w:ascii="Nikosh" w:hAnsi="Nikosh" w:cs="Nikosh"/>
                <w:sz w:val="22"/>
                <w:szCs w:val="22"/>
              </w:rPr>
              <w:t>/</w:t>
            </w: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সেক্টরের</w:t>
            </w:r>
            <w:r w:rsidRPr="00B21D1D">
              <w:rPr>
                <w:rFonts w:ascii="Nikosh" w:hAnsi="Nikosh" w:cs="Nikosh"/>
                <w:sz w:val="22"/>
                <w:szCs w:val="22"/>
              </w:rPr>
              <w:t xml:space="preserve"> </w:t>
            </w:r>
            <w:r w:rsidRPr="00B21D1D">
              <w:rPr>
                <w:rFonts w:ascii="Nikosh" w:hAnsi="Nikosh" w:cs="Nikosh"/>
                <w:sz w:val="22"/>
                <w:szCs w:val="22"/>
                <w:lang w:bidi="bn-BD"/>
              </w:rPr>
              <w:t>জন্য</w:t>
            </w:r>
            <w:r w:rsidRPr="00B21D1D">
              <w:rPr>
                <w:rFonts w:ascii="Nikosh" w:hAnsi="Nikosh" w:cs="Nikosh"/>
                <w:sz w:val="22"/>
                <w:szCs w:val="22"/>
              </w:rPr>
              <w:t xml:space="preserve"> </w:t>
            </w:r>
            <w:r w:rsidRPr="00B21D1D">
              <w:rPr>
                <w:rFonts w:ascii="Nikosh" w:hAnsi="Nikosh" w:cs="Nikosh"/>
                <w:sz w:val="22"/>
                <w:szCs w:val="22"/>
                <w:lang w:bidi="bn-BD"/>
              </w:rPr>
              <w:t>সমিতির</w:t>
            </w:r>
            <w:r w:rsidRPr="00B21D1D">
              <w:rPr>
                <w:rFonts w:ascii="Nikosh" w:hAnsi="Nikosh" w:cs="Nikosh"/>
                <w:sz w:val="22"/>
                <w:szCs w:val="22"/>
              </w:rPr>
              <w:t xml:space="preserve"> (</w:t>
            </w:r>
            <w:r w:rsidRPr="00B21D1D">
              <w:rPr>
                <w:rFonts w:ascii="Nikosh" w:hAnsi="Nikosh" w:cs="Nikosh"/>
                <w:sz w:val="22"/>
                <w:szCs w:val="22"/>
                <w:lang w:bidi="bn-BD"/>
              </w:rPr>
              <w:t>বাণিজ্য</w:t>
            </w:r>
            <w:r w:rsidRPr="00B21D1D">
              <w:rPr>
                <w:rFonts w:ascii="Nikosh" w:hAnsi="Nikosh" w:cs="Nikosh"/>
                <w:sz w:val="22"/>
                <w:szCs w:val="22"/>
              </w:rPr>
              <w:t xml:space="preserve"> </w:t>
            </w:r>
            <w:r w:rsidRPr="00B21D1D">
              <w:rPr>
                <w:rFonts w:ascii="Nikosh" w:hAnsi="Nikosh" w:cs="Nikosh"/>
                <w:sz w:val="22"/>
                <w:szCs w:val="22"/>
                <w:lang w:bidi="bn-BD"/>
              </w:rPr>
              <w:t>সংগঠনের</w:t>
            </w:r>
            <w:r w:rsidRPr="00B21D1D">
              <w:rPr>
                <w:rFonts w:ascii="Nikosh" w:hAnsi="Nikosh" w:cs="Nikosh"/>
                <w:sz w:val="22"/>
                <w:szCs w:val="22"/>
              </w:rPr>
              <w:t xml:space="preserve">) </w:t>
            </w:r>
            <w:r w:rsidRPr="00B21D1D">
              <w:rPr>
                <w:rFonts w:ascii="Nikosh" w:hAnsi="Nikosh" w:cs="Nikosh"/>
                <w:sz w:val="22"/>
                <w:szCs w:val="22"/>
                <w:lang w:bidi="bn-BD"/>
              </w:rPr>
              <w:t>লাইসেন্স</w:t>
            </w:r>
            <w:r w:rsidRPr="00B21D1D">
              <w:rPr>
                <w:rFonts w:ascii="Nikosh" w:hAnsi="Nikosh" w:cs="Nikosh"/>
                <w:sz w:val="22"/>
                <w:szCs w:val="22"/>
              </w:rPr>
              <w:t xml:space="preserve"> </w:t>
            </w:r>
            <w:r w:rsidRPr="00B21D1D">
              <w:rPr>
                <w:rFonts w:ascii="Nikosh" w:hAnsi="Nikosh" w:cs="Nikosh"/>
                <w:sz w:val="22"/>
                <w:szCs w:val="22"/>
                <w:lang w:bidi="bn-BD"/>
              </w:rPr>
              <w:t>প্রদান</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লাইসেন্স প্রদান/ লিখিত ভাবে আবেদন না মঞ্জুরের বিষয়  অবহিত 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ক.</w:t>
            </w:r>
            <w:r w:rsidRPr="00B21D1D">
              <w:rPr>
                <w:rFonts w:ascii="Nikosh" w:hAnsi="Nikosh" w:cs="Nikosh"/>
                <w:sz w:val="22"/>
                <w:szCs w:val="22"/>
              </w:rPr>
              <w:t>প্রস্তাবিত সংগঠন গঠনের নিমিত্ত    সধারণ সভা অনুষ্ঠানের বিষয়ে দুটি জাতীয় দৈনিকে প্রকাশিত বিজ্ঞপ্তির কপি</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rPr>
              <w:t>উক্ত সাধারণ সভার কার্যবিবরণী (উপস্থিত সদস্যগণের স্বাক্ষরসহ)</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গ.</w:t>
            </w:r>
            <w:r w:rsidRPr="00B21D1D">
              <w:rPr>
                <w:rFonts w:ascii="Nikosh" w:hAnsi="Nikosh" w:cs="Nikosh"/>
                <w:sz w:val="22"/>
                <w:szCs w:val="22"/>
              </w:rPr>
              <w:t>উদ্যোক্তা সদস্যগণের হালনাগাদ নবায়নকৃত ট্রেড লাইসেন্স, টিন উল্লেখসহ  হালনাগাদ আয়কর প্রদানের সনদপত্র</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সাক্ষীসহ উদ্যোক্তগণের স্বাক্ষর সম্বলিত ৪(চার) প্রস্থ সংঘস্মারক ও সংঘবিধি</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ঙ.</w:t>
            </w:r>
            <w:r w:rsidRPr="00B21D1D">
              <w:rPr>
                <w:rFonts w:ascii="Nikosh" w:hAnsi="Nikosh" w:cs="Nikosh"/>
                <w:sz w:val="22"/>
                <w:szCs w:val="22"/>
              </w:rPr>
              <w:t>যৌথমূলধন কোম্পানি ও ফার্মসমূহের নিবন্ধকের দপ্তর হতে নামের ছাড়পত্র।</w:t>
            </w:r>
          </w:p>
          <w:p w:rsidR="00B21D1D" w:rsidRPr="00B21D1D" w:rsidRDefault="00B21D1D" w:rsidP="003207D4">
            <w:pPr>
              <w:ind w:left="202" w:hanging="202"/>
              <w:jc w:val="both"/>
              <w:rPr>
                <w:rFonts w:ascii="Nikosh" w:hAnsi="Nikosh" w:cs="Nikosh"/>
                <w:sz w:val="22"/>
                <w:szCs w:val="22"/>
              </w:rPr>
            </w:pPr>
            <w:r w:rsidRPr="00B21D1D">
              <w:rPr>
                <w:rFonts w:ascii="Nikosh" w:hAnsi="Nikosh" w:cs="Nikosh" w:hint="cs"/>
                <w:sz w:val="22"/>
                <w:szCs w:val="22"/>
                <w:cs/>
                <w:lang w:bidi="bn-BD"/>
              </w:rPr>
              <w:t xml:space="preserve">চ. </w:t>
            </w:r>
            <w:r w:rsidRPr="00B21D1D">
              <w:rPr>
                <w:rFonts w:ascii="Nikosh" w:hAnsi="Nikosh" w:cs="Nikosh"/>
                <w:sz w:val="22"/>
                <w:szCs w:val="22"/>
              </w:rPr>
              <w:t>উল্লিখিত কাগজপত্রসহ সিনিয়র সচিব / সচিব, বাণিজ্য মন্ত্রণালয় বরাবরে প্রস্তাবিত সংগঠনের প্যাডে সাদা কাগজে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 দিবস</w:t>
            </w:r>
          </w:p>
        </w:tc>
        <w:tc>
          <w:tcPr>
            <w:tcW w:w="101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মোহাম্মদ কামরুল ইসলাম চৌধুরী</w:t>
            </w:r>
          </w:p>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-২</w:t>
            </w:r>
          </w:p>
          <w:p w:rsidR="00B21D1D" w:rsidRPr="00B21D1D" w:rsidRDefault="00B21D1D" w:rsidP="003207D4">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৯৫৪০৫৩০</w:t>
            </w:r>
          </w:p>
          <w:p w:rsidR="00B21D1D" w:rsidRPr="00B21D1D" w:rsidRDefault="00B21D1D" w:rsidP="003207D4">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rFonts w:ascii="Arial Narrow" w:hAnsi="Arial Narrow"/>
                <w:sz w:val="22"/>
                <w:szCs w:val="22"/>
              </w:rPr>
              <w:t>sas.to2@mincom.gov.bd</w:t>
            </w:r>
          </w:p>
        </w:tc>
      </w:tr>
    </w:tbl>
    <w:p w:rsidR="00D217CB" w:rsidRDefault="00D217CB" w:rsidP="00B21D1D">
      <w:pPr>
        <w:pStyle w:val="Heading2"/>
        <w:rPr>
          <w:rFonts w:ascii="Nikosh" w:hAnsi="Nikosh" w:cs="Nikosh"/>
          <w:cs/>
          <w:lang w:bidi="bn-BD"/>
        </w:rPr>
      </w:pPr>
    </w:p>
    <w:p w:rsidR="00B21D1D" w:rsidRPr="00587030" w:rsidRDefault="00B21D1D" w:rsidP="00B21D1D">
      <w:pPr>
        <w:pStyle w:val="Heading2"/>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Pr>
          <w:rFonts w:ascii="Nikosh" w:hAnsi="Nikosh" w:cs="Nikosh" w:hint="cs"/>
          <w:cs/>
          <w:lang w:bidi="bn-BD"/>
        </w:rPr>
        <w:t>১</w:t>
      </w:r>
      <w:r w:rsidRPr="00587030">
        <w:rPr>
          <w:rFonts w:ascii="Nikosh" w:hAnsi="Nikosh" w:cs="Nikosh"/>
        </w:rPr>
        <w:t>.</w:t>
      </w:r>
      <w:r w:rsidRPr="00587030">
        <w:rPr>
          <w:rFonts w:ascii="Nikosh" w:hAnsi="Nikosh" w:cs="Nikosh"/>
          <w:cs/>
          <w:lang w:bidi="bn-IN"/>
        </w:rPr>
        <w:t xml:space="preserve"> </w:t>
      </w:r>
      <w:r>
        <w:rPr>
          <w:rFonts w:ascii="Nikosh" w:hAnsi="Nikosh" w:cs="Nikosh" w:hint="cs"/>
          <w:cs/>
          <w:lang w:bidi="bn-BD"/>
        </w:rPr>
        <w:t>নাগরিক</w:t>
      </w:r>
      <w:r w:rsidRPr="00587030">
        <w:rPr>
          <w:rFonts w:ascii="Nikosh" w:hAnsi="Nikosh" w:cs="Nikosh"/>
          <w:cs/>
          <w:lang w:bidi="bn-IN"/>
        </w:rPr>
        <w:t xml:space="preserve">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4"/>
        <w:gridCol w:w="3022"/>
        <w:gridCol w:w="1982"/>
        <w:gridCol w:w="3627"/>
        <w:gridCol w:w="1318"/>
        <w:gridCol w:w="1543"/>
        <w:gridCol w:w="3038"/>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1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hRule="exact" w:val="324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right"/>
              <w:rPr>
                <w:rFonts w:ascii="Nikosh" w:hAnsi="Nikosh" w:cs="Nikosh" w:hint="cs"/>
                <w:sz w:val="22"/>
                <w:szCs w:val="22"/>
                <w:lang w:bidi="bn-BD"/>
              </w:rPr>
            </w:pPr>
            <w:r w:rsidRPr="00B21D1D">
              <w:rPr>
                <w:rFonts w:ascii="Nikosh" w:hAnsi="Nikosh" w:cs="Nikosh"/>
                <w:sz w:val="22"/>
                <w:szCs w:val="22"/>
              </w:rPr>
              <w:t>৩৬</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বাণিজ্য সংগঠন অধ্যাদেশ ১৯৬১ এর ৩(২)(ডি)ধারা অনুসারে লাইসেন্স প্রাপ্ত  সমগ্র বাংলাদেশ ভিত্তিক কোন বাণিজ্য সংগঠনের সংঘস্মারক ও সংঘবিধি সংশোধন/পরিবর্তনের অনুমতি প্রদান</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যথাযথ কর্তৃপক্ষের অনুমোদনক্রমে লিখিত ভাবে অনুমতি প্রদান  / আবেদন না মঞ্জুর অবহিত 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02" w:hanging="202"/>
              <w:rPr>
                <w:rFonts w:ascii="Arial Narrow" w:hAnsi="Arial Narrow" w:hint="cs"/>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rPr>
              <w:t xml:space="preserve">সংগঠনটির নিগমিত হওয়ার সনদ </w:t>
            </w:r>
            <w:r w:rsidRPr="00B21D1D">
              <w:rPr>
                <w:rFonts w:ascii="Arial Narrow" w:hAnsi="Arial Narrow" w:cs="Nikosh"/>
                <w:sz w:val="22"/>
                <w:szCs w:val="22"/>
              </w:rPr>
              <w:t>(</w:t>
            </w:r>
            <w:r w:rsidRPr="00B21D1D">
              <w:rPr>
                <w:rFonts w:ascii="Arial Narrow" w:hAnsi="Arial Narrow"/>
                <w:sz w:val="22"/>
                <w:szCs w:val="22"/>
              </w:rPr>
              <w:t>Certificate of Incorporation)</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খ. </w:t>
            </w:r>
            <w:r w:rsidRPr="00B21D1D">
              <w:rPr>
                <w:rFonts w:ascii="Nikosh" w:hAnsi="Nikosh" w:cs="Nikosh"/>
                <w:sz w:val="22"/>
                <w:szCs w:val="22"/>
                <w:lang w:bidi="bn-BD"/>
              </w:rPr>
              <w:t>সংঘবিধি</w:t>
            </w:r>
            <w:r w:rsidRPr="00B21D1D">
              <w:rPr>
                <w:rFonts w:ascii="Nikosh" w:hAnsi="Nikosh" w:cs="Nikosh"/>
                <w:sz w:val="22"/>
                <w:szCs w:val="22"/>
              </w:rPr>
              <w:t xml:space="preserve"> </w:t>
            </w:r>
            <w:r w:rsidRPr="00B21D1D">
              <w:rPr>
                <w:rFonts w:ascii="Nikosh" w:hAnsi="Nikosh" w:cs="Nikosh"/>
                <w:sz w:val="22"/>
                <w:szCs w:val="22"/>
                <w:lang w:bidi="bn-BD"/>
              </w:rPr>
              <w:t>সংশোধন</w:t>
            </w:r>
            <w:r w:rsidRPr="00B21D1D">
              <w:rPr>
                <w:rFonts w:ascii="Nikosh" w:hAnsi="Nikosh" w:cs="Nikosh"/>
                <w:sz w:val="22"/>
                <w:szCs w:val="22"/>
              </w:rPr>
              <w:t xml:space="preserve"> / </w:t>
            </w:r>
            <w:r w:rsidRPr="00B21D1D">
              <w:rPr>
                <w:rFonts w:ascii="Nikosh" w:hAnsi="Nikosh" w:cs="Nikosh"/>
                <w:sz w:val="22"/>
                <w:szCs w:val="22"/>
                <w:lang w:bidi="bn-BD"/>
              </w:rPr>
              <w:t>পরিবর্তন</w:t>
            </w:r>
            <w:r w:rsidRPr="00B21D1D">
              <w:rPr>
                <w:rFonts w:ascii="Nikosh" w:hAnsi="Nikosh" w:cs="Nikosh"/>
                <w:sz w:val="22"/>
                <w:szCs w:val="22"/>
              </w:rPr>
              <w:t xml:space="preserve"> </w:t>
            </w:r>
            <w:r w:rsidRPr="00B21D1D">
              <w:rPr>
                <w:rFonts w:ascii="Nikosh" w:hAnsi="Nikosh" w:cs="Nikosh"/>
                <w:sz w:val="22"/>
                <w:szCs w:val="22"/>
                <w:lang w:bidi="bn-BD"/>
              </w:rPr>
              <w:t>বিষয়ে</w:t>
            </w:r>
            <w:r w:rsidRPr="00B21D1D">
              <w:rPr>
                <w:rFonts w:ascii="Nikosh" w:hAnsi="Nikosh" w:cs="Nikosh"/>
                <w:sz w:val="22"/>
                <w:szCs w:val="22"/>
              </w:rPr>
              <w:t xml:space="preserve"> </w:t>
            </w:r>
            <w:r w:rsidRPr="00B21D1D">
              <w:rPr>
                <w:rFonts w:ascii="Nikosh" w:hAnsi="Nikosh" w:cs="Nikosh"/>
                <w:sz w:val="22"/>
                <w:szCs w:val="22"/>
                <w:lang w:bidi="bn-BD"/>
              </w:rPr>
              <w:t>বিশেষ</w:t>
            </w:r>
            <w:r w:rsidRPr="00B21D1D">
              <w:rPr>
                <w:rFonts w:ascii="Nikosh" w:hAnsi="Nikosh" w:cs="Nikosh"/>
                <w:sz w:val="22"/>
                <w:szCs w:val="22"/>
              </w:rPr>
              <w:t xml:space="preserve"> </w:t>
            </w:r>
            <w:r w:rsidRPr="00B21D1D">
              <w:rPr>
                <w:rFonts w:ascii="Nikosh" w:hAnsi="Nikosh" w:cs="Nikosh"/>
                <w:sz w:val="22"/>
                <w:szCs w:val="22"/>
                <w:lang w:bidi="bn-BD"/>
              </w:rPr>
              <w:t>সাধারণ</w:t>
            </w:r>
            <w:r w:rsidRPr="00B21D1D">
              <w:rPr>
                <w:rFonts w:ascii="Nikosh" w:hAnsi="Nikosh" w:cs="Nikosh"/>
                <w:sz w:val="22"/>
                <w:szCs w:val="22"/>
              </w:rPr>
              <w:t xml:space="preserve"> </w:t>
            </w:r>
            <w:r w:rsidRPr="00B21D1D">
              <w:rPr>
                <w:rFonts w:ascii="Nikosh" w:hAnsi="Nikosh" w:cs="Nikosh"/>
                <w:sz w:val="22"/>
                <w:szCs w:val="22"/>
                <w:lang w:bidi="bn-BD"/>
              </w:rPr>
              <w:t>সভা</w:t>
            </w:r>
            <w:r w:rsidRPr="00B21D1D">
              <w:rPr>
                <w:rFonts w:ascii="Nikosh" w:hAnsi="Nikosh" w:cs="Nikosh"/>
                <w:sz w:val="22"/>
                <w:szCs w:val="22"/>
              </w:rPr>
              <w:t xml:space="preserve"> </w:t>
            </w:r>
            <w:r w:rsidRPr="00B21D1D">
              <w:rPr>
                <w:rFonts w:ascii="Nikosh" w:hAnsi="Nikosh" w:cs="Nikosh"/>
                <w:sz w:val="22"/>
                <w:szCs w:val="22"/>
                <w:lang w:bidi="bn-BD"/>
              </w:rPr>
              <w:t>আহবান</w:t>
            </w:r>
            <w:r w:rsidRPr="00B21D1D">
              <w:rPr>
                <w:rFonts w:ascii="Nikosh" w:hAnsi="Nikosh" w:cs="Nikosh"/>
                <w:sz w:val="22"/>
                <w:szCs w:val="22"/>
              </w:rPr>
              <w:t xml:space="preserve"> </w:t>
            </w:r>
            <w:r w:rsidRPr="00B21D1D">
              <w:rPr>
                <w:rFonts w:ascii="Nikosh" w:hAnsi="Nikosh" w:cs="Nikosh"/>
                <w:sz w:val="22"/>
                <w:szCs w:val="22"/>
                <w:lang w:bidi="bn-BD"/>
              </w:rPr>
              <w:t>ও</w:t>
            </w:r>
            <w:r w:rsidRPr="00B21D1D">
              <w:rPr>
                <w:rFonts w:ascii="Nikosh" w:hAnsi="Nikosh" w:cs="Nikosh"/>
                <w:sz w:val="22"/>
                <w:szCs w:val="22"/>
              </w:rPr>
              <w:t xml:space="preserve"> </w:t>
            </w:r>
            <w:r w:rsidRPr="00B21D1D">
              <w:rPr>
                <w:rFonts w:ascii="Nikosh" w:hAnsi="Nikosh" w:cs="Nikosh"/>
                <w:sz w:val="22"/>
                <w:szCs w:val="22"/>
                <w:lang w:bidi="bn-BD"/>
              </w:rPr>
              <w:t>সভার</w:t>
            </w:r>
            <w:r w:rsidRPr="00B21D1D">
              <w:rPr>
                <w:rFonts w:ascii="Nikosh" w:hAnsi="Nikosh" w:cs="Nikosh"/>
                <w:sz w:val="22"/>
                <w:szCs w:val="22"/>
              </w:rPr>
              <w:t xml:space="preserve"> </w:t>
            </w:r>
            <w:r w:rsidRPr="00B21D1D">
              <w:rPr>
                <w:rFonts w:ascii="Nikosh" w:hAnsi="Nikosh" w:cs="Nikosh"/>
                <w:sz w:val="22"/>
                <w:szCs w:val="22"/>
                <w:lang w:bidi="bn-BD"/>
              </w:rPr>
              <w:t>নোটিশ</w:t>
            </w:r>
            <w:r w:rsidRPr="00B21D1D">
              <w:rPr>
                <w:rFonts w:ascii="Nikosh" w:hAnsi="Nikosh" w:cs="Nikosh"/>
                <w:sz w:val="22"/>
                <w:szCs w:val="22"/>
              </w:rPr>
              <w:t xml:space="preserve"> </w:t>
            </w:r>
            <w:r w:rsidRPr="00B21D1D">
              <w:rPr>
                <w:rFonts w:ascii="Nikosh" w:hAnsi="Nikosh" w:cs="Nikosh"/>
                <w:sz w:val="22"/>
                <w:szCs w:val="22"/>
                <w:lang w:bidi="bn-BD"/>
              </w:rPr>
              <w:t>প্রদানের</w:t>
            </w:r>
            <w:r w:rsidRPr="00B21D1D">
              <w:rPr>
                <w:rFonts w:ascii="Nikosh" w:hAnsi="Nikosh" w:cs="Nikosh"/>
                <w:sz w:val="22"/>
                <w:szCs w:val="22"/>
              </w:rPr>
              <w:t xml:space="preserve"> </w:t>
            </w:r>
            <w:r w:rsidRPr="00B21D1D">
              <w:rPr>
                <w:rFonts w:ascii="Nikosh" w:hAnsi="Nikosh" w:cs="Nikosh"/>
                <w:sz w:val="22"/>
                <w:szCs w:val="22"/>
                <w:lang w:bidi="bn-BD"/>
              </w:rPr>
              <w:t>প্রমানক</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গ. </w:t>
            </w:r>
            <w:r w:rsidRPr="00B21D1D">
              <w:rPr>
                <w:rFonts w:ascii="Nikosh" w:hAnsi="Nikosh" w:cs="Nikosh"/>
                <w:sz w:val="22"/>
                <w:szCs w:val="22"/>
              </w:rPr>
              <w:t xml:space="preserve"> উক্ত সভার উপস্থিত সদস্যগণের স্বাক্ষর সম্বলিত সভার কার্যবিবরণী</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ঘ. </w:t>
            </w:r>
            <w:r w:rsidRPr="00B21D1D">
              <w:rPr>
                <w:rFonts w:ascii="Nikosh" w:hAnsi="Nikosh" w:cs="Nikosh"/>
                <w:sz w:val="22"/>
                <w:szCs w:val="22"/>
              </w:rPr>
              <w:t xml:space="preserve"> প্রস্তাবিত সংশোধনী ও বিদ্যমান বিধানাবলীর তুলনামূলক বিবরণী</w:t>
            </w:r>
          </w:p>
          <w:p w:rsidR="00B21D1D" w:rsidRPr="00B21D1D" w:rsidRDefault="00B21D1D" w:rsidP="003207D4">
            <w:pPr>
              <w:ind w:left="202" w:hanging="202"/>
              <w:rPr>
                <w:rFonts w:ascii="Nikosh" w:hAnsi="Nikosh" w:cs="Nikosh"/>
                <w:sz w:val="22"/>
                <w:szCs w:val="22"/>
              </w:rPr>
            </w:pPr>
            <w:r w:rsidRPr="00B21D1D">
              <w:rPr>
                <w:rFonts w:ascii="Nikosh" w:hAnsi="Nikosh" w:cs="Nikosh" w:hint="cs"/>
                <w:sz w:val="22"/>
                <w:szCs w:val="22"/>
                <w:cs/>
                <w:lang w:bidi="bn-BD"/>
              </w:rPr>
              <w:t xml:space="preserve">ঙ. </w:t>
            </w:r>
            <w:r w:rsidRPr="00B21D1D">
              <w:rPr>
                <w:rFonts w:ascii="Nikosh" w:hAnsi="Nikosh" w:cs="Nikosh"/>
                <w:sz w:val="22"/>
                <w:szCs w:val="22"/>
              </w:rPr>
              <w:t>উল্লিখিত কাগজপত্র সহ ডিটিও, বাণিজ্য সংগঠন, বাণিজ্য মন্ত্রণালয় বরাবরে সংগঠনের প্যাডে/সাদা কাগজে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কর্মদিবস</w:t>
            </w:r>
          </w:p>
        </w:tc>
        <w:tc>
          <w:tcPr>
            <w:tcW w:w="1011"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মোহাম্মদ কামরুল ইসলাম চৌধুরী</w:t>
            </w:r>
          </w:p>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rPr>
              <w:t>উপসচিব</w:t>
            </w:r>
            <w:r w:rsidRPr="00B21D1D">
              <w:rPr>
                <w:rFonts w:ascii="Nikosh" w:hAnsi="Nikosh" w:cs="Nikosh" w:hint="cs"/>
                <w:sz w:val="22"/>
                <w:szCs w:val="22"/>
                <w:cs/>
                <w:lang w:bidi="bn-BD"/>
              </w:rPr>
              <w:t>, টিও -২</w:t>
            </w:r>
          </w:p>
          <w:p w:rsidR="00B21D1D" w:rsidRPr="00B21D1D" w:rsidRDefault="00B21D1D" w:rsidP="003207D4">
            <w:pPr>
              <w:jc w:val="both"/>
              <w:rPr>
                <w:rFonts w:ascii="Nikosh" w:hAnsi="Nikosh" w:cs="Nikosh"/>
                <w:sz w:val="22"/>
                <w:szCs w:val="22"/>
              </w:rPr>
            </w:pPr>
            <w:r w:rsidRPr="00B21D1D">
              <w:rPr>
                <w:rFonts w:ascii="Nikosh" w:hAnsi="Nikosh" w:cs="Nikosh"/>
                <w:sz w:val="22"/>
                <w:szCs w:val="22"/>
              </w:rPr>
              <w:t>ফোন</w:t>
            </w:r>
            <w:r w:rsidRPr="00B21D1D">
              <w:rPr>
                <w:rFonts w:ascii="Nikosh" w:hAnsi="Nikosh" w:cs="Nikosh" w:hint="cs"/>
                <w:sz w:val="22"/>
                <w:szCs w:val="22"/>
                <w:cs/>
                <w:lang w:bidi="bn-BD"/>
              </w:rPr>
              <w:t xml:space="preserve">: </w:t>
            </w:r>
            <w:r w:rsidRPr="00B21D1D">
              <w:rPr>
                <w:rFonts w:ascii="Nikosh" w:hAnsi="Nikosh" w:cs="Nikosh"/>
                <w:sz w:val="22"/>
                <w:szCs w:val="22"/>
              </w:rPr>
              <w:t>৯৫৪০৫৩০</w:t>
            </w:r>
          </w:p>
          <w:p w:rsidR="00B21D1D" w:rsidRPr="00B21D1D" w:rsidRDefault="00B21D1D" w:rsidP="003207D4">
            <w:pPr>
              <w:jc w:val="both"/>
              <w:rPr>
                <w:sz w:val="22"/>
                <w:szCs w:val="22"/>
              </w:rPr>
            </w:pPr>
            <w:r w:rsidRPr="00B21D1D">
              <w:rPr>
                <w:rFonts w:ascii="Nikosh" w:hAnsi="Nikosh" w:cs="Nikosh"/>
                <w:sz w:val="22"/>
                <w:szCs w:val="22"/>
              </w:rPr>
              <w:t>ইমেইল</w:t>
            </w:r>
            <w:r w:rsidRPr="00B21D1D">
              <w:rPr>
                <w:rFonts w:ascii="Nikosh" w:hAnsi="Nikosh" w:cs="Nikosh" w:hint="cs"/>
                <w:sz w:val="22"/>
                <w:szCs w:val="22"/>
                <w:cs/>
                <w:lang w:bidi="bn-BD"/>
              </w:rPr>
              <w:t xml:space="preserve">: </w:t>
            </w:r>
            <w:r w:rsidRPr="00B21D1D">
              <w:rPr>
                <w:rFonts w:ascii="Arial Narrow" w:hAnsi="Arial Narrow"/>
                <w:sz w:val="22"/>
                <w:szCs w:val="22"/>
              </w:rPr>
              <w:t>sas.to2@mincom.gov.bd</w:t>
            </w:r>
          </w:p>
        </w:tc>
      </w:tr>
      <w:tr w:rsidR="00B21D1D" w:rsidRPr="00B21D1D" w:rsidTr="003207D4">
        <w:trPr>
          <w:trHeight w:hRule="exact" w:val="1081"/>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right"/>
              <w:rPr>
                <w:rFonts w:ascii="Nikosh" w:hAnsi="Nikosh" w:cs="Nikosh"/>
                <w:sz w:val="22"/>
                <w:szCs w:val="22"/>
              </w:rPr>
            </w:pPr>
            <w:r w:rsidRPr="00B21D1D">
              <w:rPr>
                <w:rFonts w:ascii="Nikosh" w:hAnsi="Nikosh" w:cs="Nikosh"/>
                <w:sz w:val="22"/>
                <w:szCs w:val="22"/>
              </w:rPr>
              <w:t>৩৬.</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বাংলাদেশ ভিত্তিক কোন বাণিজ্য সংগঠনের কার্যনির্বাহী কমিটির / পরিচালনা পর্ষদের বিরুদ্ধে দায়েরকৃত অভিযোগ নিষ্পত্তি</w:t>
            </w:r>
          </w:p>
        </w:tc>
        <w:tc>
          <w:tcPr>
            <w:tcW w:w="66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rPr>
              <w:t>যথাযথ কর্তৃপক্ষের অনুমোদনক্রমে লিখিত ভাবে সিদ্ধান্ত অবহিত করণ।</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প্রমানসহ লিখিত অভিযোগ</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বিনামূল্যে</w:t>
            </w:r>
          </w:p>
        </w:tc>
        <w:tc>
          <w:tcPr>
            <w:tcW w:w="51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কর্তৃপক্ষের  নিকট হতে সিদ্ধান্ত প্রাপ্তির পরবর্তী  ২(দুই)  কর্মদিবস</w:t>
            </w:r>
          </w:p>
        </w:tc>
        <w:tc>
          <w:tcPr>
            <w:tcW w:w="1011"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bl>
    <w:p w:rsidR="00B21D1D" w:rsidRDefault="00B21D1D" w:rsidP="00B21D1D">
      <w:pPr>
        <w:pStyle w:val="Heading2"/>
        <w:rPr>
          <w:rFonts w:ascii="Nikosh" w:hAnsi="Nikosh" w:cs="Nikosh"/>
          <w:cs/>
          <w:lang w:bidi="bn-IN"/>
        </w:rPr>
      </w:pPr>
    </w:p>
    <w:p w:rsidR="00B21D1D" w:rsidRPr="008871CE" w:rsidRDefault="00B21D1D" w:rsidP="00B21D1D">
      <w:pPr>
        <w:pStyle w:val="Heading2"/>
        <w:rPr>
          <w:rFonts w:ascii="Nikosh" w:hAnsi="Nikosh" w:cs="Nikosh" w:hint="cs"/>
          <w:cs/>
          <w:lang w:bidi="bn-BD"/>
        </w:rPr>
      </w:pPr>
      <w:r>
        <w:rPr>
          <w:rFonts w:ascii="Nikosh" w:hAnsi="Nikosh" w:cs="Nikosh"/>
          <w:cs/>
          <w:lang w:bidi="bn-IN"/>
        </w:rPr>
        <w:br w:type="page"/>
      </w:r>
      <w:r w:rsidRPr="008871CE">
        <w:rPr>
          <w:rFonts w:ascii="Nikosh" w:hAnsi="Nikosh" w:cs="Nikosh"/>
          <w:cs/>
          <w:lang w:bidi="bn-IN"/>
        </w:rPr>
        <w:lastRenderedPageBreak/>
        <w:t>২</w:t>
      </w:r>
      <w:r w:rsidRPr="008871CE">
        <w:rPr>
          <w:rFonts w:ascii="Nikosh" w:hAnsi="Nikosh" w:cs="Nikosh"/>
          <w:rtl/>
          <w:cs/>
        </w:rPr>
        <w:t>.</w:t>
      </w:r>
      <w:r w:rsidRPr="008871CE">
        <w:rPr>
          <w:rFonts w:ascii="Nikosh" w:hAnsi="Nikosh" w:cs="Nikosh"/>
          <w:cs/>
          <w:lang w:bidi="bn-IN"/>
        </w:rPr>
        <w:t>২</w:t>
      </w:r>
      <w:r w:rsidRPr="008871CE">
        <w:rPr>
          <w:rFonts w:ascii="Nikosh" w:hAnsi="Nikosh" w:cs="Nikosh"/>
        </w:rPr>
        <w:t>.</w:t>
      </w:r>
      <w:r w:rsidRPr="008871CE">
        <w:rPr>
          <w:rFonts w:ascii="Nikosh" w:hAnsi="Nikosh" w:cs="Nikosh"/>
          <w:cs/>
          <w:lang w:bidi="bn-IN"/>
        </w:rPr>
        <w:t xml:space="preserve"> প্রাতিষ্ঠানিক সেবা</w:t>
      </w:r>
      <w:r w:rsidRPr="008871CE">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3025"/>
        <w:gridCol w:w="1991"/>
        <w:gridCol w:w="12"/>
        <w:gridCol w:w="3617"/>
        <w:gridCol w:w="1317"/>
        <w:gridCol w:w="1335"/>
        <w:gridCol w:w="3247"/>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gridSpan w:val="2"/>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gridSpan w:val="2"/>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১</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১ম শ্রেণির কর্মকর্তাদের</w:t>
            </w:r>
            <w:r w:rsidRPr="00B21D1D">
              <w:rPr>
                <w:rFonts w:ascii="Nikosh" w:hAnsi="Nikosh" w:cs="Nikosh"/>
                <w:sz w:val="22"/>
                <w:szCs w:val="22"/>
              </w:rPr>
              <w:t xml:space="preserve"> </w:t>
            </w:r>
            <w:r w:rsidRPr="00B21D1D">
              <w:rPr>
                <w:rFonts w:ascii="Nikosh" w:hAnsi="Nikosh" w:cs="Nikosh"/>
                <w:sz w:val="22"/>
                <w:szCs w:val="22"/>
                <w:cs/>
                <w:lang w:bidi="bn-BD"/>
              </w:rPr>
              <w:t>অর্জিত</w:t>
            </w:r>
            <w:r w:rsidRPr="00B21D1D">
              <w:rPr>
                <w:rFonts w:ascii="Nikosh" w:hAnsi="Nikosh" w:cs="Nikosh"/>
                <w:sz w:val="22"/>
                <w:szCs w:val="22"/>
              </w:rPr>
              <w:t xml:space="preserve"> </w:t>
            </w:r>
            <w:r w:rsidRPr="00B21D1D">
              <w:rPr>
                <w:rFonts w:ascii="Nikosh" w:hAnsi="Nikosh" w:cs="Nikosh"/>
                <w:sz w:val="22"/>
                <w:szCs w:val="22"/>
                <w:cs/>
                <w:lang w:bidi="bn-BD"/>
              </w:rPr>
              <w:t>ছুটি</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cs/>
                <w:lang w:bidi="bn-BD"/>
              </w:rPr>
              <w:t>অর্জিত</w:t>
            </w:r>
            <w:r w:rsidRPr="00B21D1D">
              <w:rPr>
                <w:rFonts w:ascii="Nikosh" w:hAnsi="Nikosh" w:cs="Nikosh"/>
                <w:sz w:val="22"/>
                <w:szCs w:val="22"/>
              </w:rPr>
              <w:t xml:space="preserve"> </w:t>
            </w:r>
            <w:r w:rsidRPr="00B21D1D">
              <w:rPr>
                <w:rFonts w:ascii="Nikosh" w:hAnsi="Nikosh" w:cs="Nikosh"/>
                <w:sz w:val="22"/>
                <w:szCs w:val="22"/>
                <w:cs/>
                <w:lang w:bidi="bn-BD"/>
              </w:rPr>
              <w:t>ছুটি</w:t>
            </w:r>
            <w:r w:rsidRPr="00B21D1D">
              <w:rPr>
                <w:rFonts w:ascii="Nikosh" w:hAnsi="Nikosh" w:cs="Nikosh"/>
                <w:sz w:val="22"/>
                <w:szCs w:val="22"/>
              </w:rPr>
              <w:t xml:space="preserve"> (</w:t>
            </w:r>
            <w:r w:rsidRPr="00B21D1D">
              <w:rPr>
                <w:rFonts w:ascii="Nikosh" w:hAnsi="Nikosh" w:cs="Nikosh"/>
                <w:sz w:val="22"/>
                <w:szCs w:val="22"/>
                <w:cs/>
                <w:lang w:bidi="bn-BD"/>
              </w:rPr>
              <w:t>বহি</w:t>
            </w:r>
            <w:r w:rsidRPr="00B21D1D">
              <w:rPr>
                <w:rFonts w:ascii="Nikosh" w:hAnsi="Nikosh" w:cs="Nikosh"/>
                <w:sz w:val="22"/>
                <w:szCs w:val="22"/>
              </w:rPr>
              <w:t xml:space="preserve">: </w:t>
            </w:r>
            <w:r w:rsidRPr="00B21D1D">
              <w:rPr>
                <w:rFonts w:ascii="Nikosh" w:hAnsi="Nikosh" w:cs="Nikosh"/>
                <w:sz w:val="22"/>
                <w:szCs w:val="22"/>
                <w:cs/>
                <w:lang w:bidi="bn-BD"/>
              </w:rPr>
              <w:t>বাংলাদেশ</w:t>
            </w:r>
            <w:r w:rsidRPr="00B21D1D">
              <w:rPr>
                <w:rFonts w:ascii="Nikosh" w:hAnsi="Nikosh" w:cs="Nikosh"/>
                <w:sz w:val="22"/>
                <w:szCs w:val="22"/>
              </w:rPr>
              <w:t>)</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আদেশ</w:t>
            </w:r>
            <w:r w:rsidRPr="00B21D1D">
              <w:rPr>
                <w:rFonts w:ascii="Nikosh" w:hAnsi="Nikosh" w:cs="Nikosh" w:hint="cs"/>
                <w:sz w:val="22"/>
                <w:szCs w:val="22"/>
                <w:cs/>
                <w:lang w:bidi="bn-BD"/>
              </w:rPr>
              <w:t xml:space="preserve"> পত্র</w:t>
            </w:r>
            <w:r w:rsidRPr="00B21D1D">
              <w:rPr>
                <w:rFonts w:ascii="Nikosh" w:hAnsi="Nikosh" w:cs="Nikosh"/>
                <w:sz w:val="22"/>
                <w:szCs w:val="22"/>
              </w:rPr>
              <w:t>/</w:t>
            </w:r>
            <w:r w:rsidRPr="00B21D1D">
              <w:rPr>
                <w:rFonts w:ascii="Nikosh" w:hAnsi="Nikosh" w:cs="Nikosh"/>
                <w:sz w:val="22"/>
                <w:szCs w:val="22"/>
                <w:cs/>
                <w:lang w:bidi="bn-IN"/>
              </w:rPr>
              <w:t>প্রজ্ঞাপন জারি।</w:t>
            </w:r>
          </w:p>
          <w:p w:rsidR="00B21D1D" w:rsidRPr="00B21D1D" w:rsidRDefault="00B21D1D" w:rsidP="003207D4">
            <w:pPr>
              <w:rPr>
                <w:rFonts w:ascii="Nikosh" w:hAnsi="Nikosh" w:cs="Nikosh" w:hint="cs"/>
                <w:sz w:val="22"/>
                <w:szCs w:val="22"/>
                <w:cs/>
                <w:lang w:bidi="bn-BD"/>
              </w:rPr>
            </w:pPr>
          </w:p>
        </w:tc>
        <w:tc>
          <w:tcPr>
            <w:tcW w:w="1207"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BD"/>
              </w:rPr>
              <w:t>ক</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cs/>
                <w:lang w:bidi="bn-BD"/>
              </w:rPr>
              <w:t>আবেদনপত্র</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নির্ধারিত</w:t>
            </w:r>
            <w:r w:rsidRPr="00B21D1D">
              <w:rPr>
                <w:rFonts w:ascii="Nikosh" w:hAnsi="Nikosh" w:cs="Nikosh"/>
                <w:sz w:val="22"/>
                <w:szCs w:val="22"/>
              </w:rPr>
              <w:t xml:space="preserve"> </w:t>
            </w:r>
            <w:r w:rsidRPr="00B21D1D">
              <w:rPr>
                <w:rFonts w:ascii="Nikosh" w:hAnsi="Nikosh" w:cs="Nikosh"/>
                <w:sz w:val="22"/>
                <w:szCs w:val="22"/>
                <w:cs/>
                <w:lang w:bidi="bn-BD"/>
              </w:rPr>
              <w:t>ফরমে</w:t>
            </w:r>
            <w:r w:rsidRPr="00B21D1D">
              <w:rPr>
                <w:rFonts w:ascii="Nikosh" w:hAnsi="Nikosh" w:cs="Nikosh"/>
                <w:sz w:val="22"/>
                <w:szCs w:val="22"/>
              </w:rPr>
              <w:t xml:space="preserve"> </w:t>
            </w:r>
            <w:r w:rsidRPr="00B21D1D">
              <w:rPr>
                <w:rFonts w:ascii="Nikosh" w:hAnsi="Nikosh" w:cs="Nikosh"/>
                <w:sz w:val="22"/>
                <w:szCs w:val="22"/>
                <w:cs/>
                <w:lang w:bidi="bn-BD"/>
              </w:rPr>
              <w:t>ছুটি</w:t>
            </w:r>
            <w:r w:rsidRPr="00B21D1D">
              <w:rPr>
                <w:rFonts w:ascii="Nikosh" w:hAnsi="Nikosh" w:cs="Nikosh"/>
                <w:sz w:val="22"/>
                <w:szCs w:val="22"/>
              </w:rPr>
              <w:t xml:space="preserve"> </w:t>
            </w:r>
            <w:r w:rsidRPr="00B21D1D">
              <w:rPr>
                <w:rFonts w:ascii="Nikosh" w:hAnsi="Nikosh" w:cs="Nikosh"/>
                <w:sz w:val="22"/>
                <w:szCs w:val="22"/>
                <w:cs/>
                <w:lang w:bidi="bn-BD"/>
              </w:rPr>
              <w:t>প্রাপ্যতার</w:t>
            </w:r>
            <w:r w:rsidRPr="00B21D1D">
              <w:rPr>
                <w:rFonts w:ascii="Nikosh" w:hAnsi="Nikosh" w:cs="Nikosh"/>
                <w:sz w:val="22"/>
                <w:szCs w:val="22"/>
              </w:rPr>
              <w:t xml:space="preserve"> </w:t>
            </w:r>
            <w:r w:rsidRPr="00B21D1D">
              <w:rPr>
                <w:rFonts w:ascii="Nikosh" w:hAnsi="Nikosh" w:cs="Nikosh"/>
                <w:sz w:val="22"/>
                <w:szCs w:val="22"/>
                <w:cs/>
                <w:lang w:bidi="bn-BD"/>
              </w:rPr>
              <w:t>প্রত্যায়নপত্র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lang w:bidi="bn-BD"/>
              </w:rPr>
              <w:t xml:space="preserve">৭ </w:t>
            </w:r>
            <w:r w:rsidRPr="00B21D1D">
              <w:rPr>
                <w:rFonts w:ascii="Nikosh" w:hAnsi="Nikosh" w:cs="Nikosh"/>
                <w:sz w:val="22"/>
                <w:szCs w:val="22"/>
                <w:cs/>
                <w:lang w:bidi="bn-IN"/>
              </w:rPr>
              <w:t>কার্য দিবস</w:t>
            </w:r>
          </w:p>
        </w:tc>
        <w:tc>
          <w:tcPr>
            <w:tcW w:w="1080"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নাজমুল হক</w:t>
            </w:r>
          </w:p>
          <w:p w:rsidR="00B21D1D" w:rsidRPr="00B21D1D" w:rsidRDefault="00B21D1D" w:rsidP="003207D4">
            <w:pPr>
              <w:rPr>
                <w:rFonts w:ascii="Nikosh" w:hAnsi="Nikosh" w:cs="Nikosh" w:hint="cs"/>
                <w:sz w:val="22"/>
                <w:szCs w:val="22"/>
                <w:cs/>
              </w:rPr>
            </w:pPr>
            <w:r w:rsidRPr="00B21D1D">
              <w:rPr>
                <w:rFonts w:ascii="Nikosh" w:hAnsi="Nikosh" w:cs="Nikosh"/>
                <w:sz w:val="22"/>
                <w:szCs w:val="22"/>
                <w:cs/>
                <w:lang w:bidi="bn-IN"/>
              </w:rPr>
              <w:t>সহকারী সচিব</w:t>
            </w:r>
            <w:r w:rsidRPr="00B21D1D">
              <w:rPr>
                <w:rFonts w:ascii="Nikosh" w:hAnsi="Nikosh" w:cs="Nikosh"/>
                <w:sz w:val="22"/>
                <w:szCs w:val="22"/>
              </w:rPr>
              <w:t xml:space="preserve">, </w:t>
            </w:r>
            <w:r w:rsidRPr="00B21D1D">
              <w:rPr>
                <w:rFonts w:ascii="Nikosh" w:hAnsi="Nikosh" w:cs="Nikosh" w:hint="cs"/>
                <w:sz w:val="22"/>
                <w:szCs w:val="22"/>
                <w:cs/>
                <w:lang w:bidi="bn-BD"/>
              </w:rPr>
              <w:t>প্রশাসন - ৩</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w:t>
            </w:r>
            <w:r w:rsidRPr="00B21D1D">
              <w:rPr>
                <w:rFonts w:ascii="Nikosh" w:hAnsi="Nikosh" w:cs="Nikosh"/>
                <w:sz w:val="22"/>
                <w:szCs w:val="22"/>
                <w:cs/>
                <w:lang w:bidi="bn-IN"/>
              </w:rPr>
              <w:t>০২</w:t>
            </w:r>
            <w:r w:rsidRPr="00B21D1D">
              <w:rPr>
                <w:rFonts w:ascii="Nikosh" w:hAnsi="Nikosh" w:cs="Nikosh"/>
                <w:sz w:val="22"/>
                <w:szCs w:val="22"/>
              </w:rPr>
              <w:t>-</w:t>
            </w:r>
            <w:r w:rsidRPr="00B21D1D">
              <w:rPr>
                <w:rFonts w:ascii="Nikosh" w:hAnsi="Nikosh" w:cs="Nikosh"/>
                <w:sz w:val="22"/>
                <w:szCs w:val="22"/>
                <w:cs/>
                <w:lang w:bidi="bn-IN"/>
              </w:rPr>
              <w:t>৯৫৪০৬২৫</w:t>
            </w:r>
          </w:p>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 xml:space="preserve">মেইল </w:t>
            </w:r>
            <w:r w:rsidRPr="00B21D1D">
              <w:rPr>
                <w:rFonts w:ascii="Arial Narrow" w:hAnsi="Arial Narrow" w:cs="Nikosh"/>
                <w:sz w:val="22"/>
                <w:szCs w:val="22"/>
                <w:lang w:bidi="bn-BD"/>
              </w:rPr>
              <w:t>as.admn3@mincom.gov.bd</w:t>
            </w: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২</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পদ</w:t>
            </w:r>
            <w:r w:rsidRPr="00B21D1D">
              <w:rPr>
                <w:rFonts w:ascii="Nikosh" w:hAnsi="Nikosh" w:cs="Nikosh"/>
                <w:sz w:val="22"/>
                <w:szCs w:val="22"/>
              </w:rPr>
              <w:t xml:space="preserve"> </w:t>
            </w:r>
            <w:r w:rsidRPr="00B21D1D">
              <w:rPr>
                <w:rFonts w:ascii="Nikosh" w:hAnsi="Nikosh" w:cs="Nikosh"/>
                <w:sz w:val="22"/>
                <w:szCs w:val="22"/>
                <w:cs/>
                <w:lang w:bidi="bn-BD"/>
              </w:rPr>
              <w:t>স্থায়ীকরণ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যথাযথ কর্তৃপক্ষের অনুমোদনক্রমে পত্র জারি।</w:t>
            </w:r>
          </w:p>
        </w:tc>
        <w:tc>
          <w:tcPr>
            <w:tcW w:w="1207"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জনপ্রশাসন মন্ত্রণালয়ের চেকলিষ্ট অনুযায়ী তথ্য</w:t>
            </w:r>
            <w:r w:rsidRPr="00B21D1D">
              <w:rPr>
                <w:rFonts w:ascii="Nikosh" w:hAnsi="Nikosh" w:cs="Nikosh"/>
                <w:sz w:val="22"/>
                <w:szCs w:val="22"/>
              </w:rPr>
              <w:t>/</w:t>
            </w:r>
            <w:r w:rsidRPr="00B21D1D">
              <w:rPr>
                <w:rFonts w:ascii="Nikosh" w:hAnsi="Nikosh" w:cs="Nikosh"/>
                <w:sz w:val="22"/>
                <w:szCs w:val="22"/>
                <w:cs/>
                <w:lang w:bidi="bn-IN"/>
              </w:rPr>
              <w:t>কাগজপত্র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২ মাস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০</w:t>
            </w:r>
            <w:r w:rsidRPr="00B21D1D">
              <w:rPr>
                <w:rFonts w:ascii="Nikosh" w:hAnsi="Nikosh" w:cs="Nikosh"/>
                <w:sz w:val="22"/>
                <w:szCs w:val="22"/>
                <w:cs/>
                <w:lang w:bidi="bn-BD"/>
              </w:rPr>
              <w:t>৩</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১ম শ্রেণির কর্মকর্তাদের</w:t>
            </w:r>
            <w:r w:rsidRPr="00B21D1D">
              <w:rPr>
                <w:rFonts w:ascii="Nikosh" w:hAnsi="Nikosh" w:cs="Nikosh"/>
                <w:sz w:val="22"/>
                <w:szCs w:val="22"/>
              </w:rPr>
              <w:t xml:space="preserve"> </w:t>
            </w:r>
            <w:r w:rsidRPr="00B21D1D">
              <w:rPr>
                <w:rFonts w:ascii="Nikosh" w:hAnsi="Nikosh" w:cs="Nikosh"/>
                <w:sz w:val="22"/>
                <w:szCs w:val="22"/>
                <w:cs/>
                <w:lang w:bidi="bn-BD"/>
              </w:rPr>
              <w:t>সিলেকশন</w:t>
            </w:r>
            <w:r w:rsidRPr="00B21D1D">
              <w:rPr>
                <w:rFonts w:ascii="Nikosh" w:hAnsi="Nikosh" w:cs="Nikosh"/>
                <w:sz w:val="22"/>
                <w:szCs w:val="22"/>
              </w:rPr>
              <w:t xml:space="preserve"> </w:t>
            </w:r>
            <w:r w:rsidRPr="00B21D1D">
              <w:rPr>
                <w:rFonts w:ascii="Nikosh" w:hAnsi="Nikosh" w:cs="Nikosh"/>
                <w:sz w:val="22"/>
                <w:szCs w:val="22"/>
                <w:cs/>
                <w:lang w:bidi="bn-BD"/>
              </w:rPr>
              <w:t>গ্রেড</w:t>
            </w:r>
            <w:r w:rsidRPr="00B21D1D">
              <w:rPr>
                <w:rFonts w:ascii="Nikosh" w:hAnsi="Nikosh" w:cs="Nikosh"/>
                <w:sz w:val="22"/>
                <w:szCs w:val="22"/>
              </w:rPr>
              <w:t>/</w:t>
            </w:r>
            <w:r w:rsidRPr="00B21D1D">
              <w:rPr>
                <w:rFonts w:ascii="Nikosh" w:hAnsi="Nikosh" w:cs="Nikosh"/>
                <w:sz w:val="22"/>
                <w:szCs w:val="22"/>
                <w:cs/>
                <w:lang w:bidi="bn-BD"/>
              </w:rPr>
              <w:t>টাইম</w:t>
            </w:r>
            <w:r w:rsidRPr="00B21D1D">
              <w:rPr>
                <w:rFonts w:ascii="Nikosh" w:hAnsi="Nikosh" w:cs="Nikosh"/>
                <w:sz w:val="22"/>
                <w:szCs w:val="22"/>
              </w:rPr>
              <w:t xml:space="preserve"> </w:t>
            </w:r>
            <w:r w:rsidRPr="00B21D1D">
              <w:rPr>
                <w:rFonts w:ascii="Nikosh" w:hAnsi="Nikosh" w:cs="Nikosh"/>
                <w:sz w:val="22"/>
                <w:szCs w:val="22"/>
                <w:cs/>
                <w:lang w:bidi="bn-BD"/>
              </w:rPr>
              <w:t>স্কেল</w:t>
            </w:r>
            <w:r w:rsidRPr="00B21D1D">
              <w:rPr>
                <w:rFonts w:ascii="Nikosh" w:hAnsi="Nikosh" w:cs="Nikosh"/>
                <w:sz w:val="22"/>
                <w:szCs w:val="22"/>
              </w:rPr>
              <w:t xml:space="preserve"> </w:t>
            </w:r>
            <w:r w:rsidRPr="00B21D1D">
              <w:rPr>
                <w:rFonts w:ascii="Nikosh" w:hAnsi="Nikosh" w:cs="Nikosh"/>
                <w:sz w:val="22"/>
                <w:szCs w:val="22"/>
                <w:cs/>
                <w:lang w:bidi="bn-BD"/>
              </w:rPr>
              <w:t>মঞ্জুরি</w:t>
            </w:r>
            <w:r w:rsidRPr="00B21D1D">
              <w:rPr>
                <w:rFonts w:ascii="Nikosh" w:hAnsi="Nikosh" w:cs="Nikosh"/>
                <w:sz w:val="22"/>
                <w:szCs w:val="22"/>
                <w:cs/>
                <w:lang w:bidi="hi-IN"/>
              </w:rPr>
              <w:t>।</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পত্র জারি</w:t>
            </w:r>
            <w:r w:rsidRPr="00B21D1D">
              <w:rPr>
                <w:rFonts w:ascii="Nikosh" w:hAnsi="Nikosh" w:cs="Nikosh"/>
                <w:sz w:val="22"/>
                <w:szCs w:val="22"/>
                <w:cs/>
                <w:lang w:bidi="bn-BD"/>
              </w:rPr>
              <w:t>।</w:t>
            </w:r>
          </w:p>
        </w:tc>
        <w:tc>
          <w:tcPr>
            <w:tcW w:w="1207"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আবেদন ও দপ্তর/সংস্থার আনুষ্ঠানিক প্রস্তাব</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৩০ কার্য 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০৪</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১ম শ্রেণির কর্মকর্তাদের</w:t>
            </w:r>
            <w:r w:rsidRPr="00B21D1D">
              <w:rPr>
                <w:rFonts w:ascii="Nikosh" w:hAnsi="Nikosh" w:cs="Nikosh"/>
                <w:sz w:val="22"/>
                <w:szCs w:val="22"/>
              </w:rPr>
              <w:t xml:space="preserve"> </w:t>
            </w:r>
            <w:r w:rsidRPr="00B21D1D">
              <w:rPr>
                <w:rFonts w:ascii="Nikosh" w:hAnsi="Nikosh" w:cs="Nikosh"/>
                <w:sz w:val="22"/>
                <w:szCs w:val="22"/>
                <w:cs/>
                <w:lang w:bidi="bn-BD"/>
              </w:rPr>
              <w:t>চাকরি</w:t>
            </w:r>
            <w:r w:rsidRPr="00B21D1D">
              <w:rPr>
                <w:rFonts w:ascii="Nikosh" w:hAnsi="Nikosh" w:cs="Nikosh"/>
                <w:sz w:val="22"/>
                <w:szCs w:val="22"/>
              </w:rPr>
              <w:t xml:space="preserve"> </w:t>
            </w:r>
            <w:r w:rsidRPr="00B21D1D">
              <w:rPr>
                <w:rFonts w:ascii="Nikosh" w:hAnsi="Nikosh" w:cs="Nikosh"/>
                <w:sz w:val="22"/>
                <w:szCs w:val="22"/>
                <w:cs/>
                <w:lang w:bidi="bn-BD"/>
              </w:rPr>
              <w:t>স্থায়ীকরণ</w:t>
            </w:r>
          </w:p>
        </w:tc>
        <w:tc>
          <w:tcPr>
            <w:tcW w:w="666"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অফিস আদেশ জারি।</w:t>
            </w: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ক</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আবেদনপত্র</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খ</w:t>
            </w:r>
            <w:r w:rsidRPr="00B21D1D">
              <w:rPr>
                <w:rFonts w:ascii="Nikosh" w:hAnsi="Nikosh" w:cs="Nikosh" w:hint="cs"/>
                <w:sz w:val="22"/>
                <w:szCs w:val="22"/>
                <w:cs/>
                <w:lang w:bidi="bn-BD"/>
              </w:rPr>
              <w:t>.</w:t>
            </w:r>
            <w:r w:rsidRPr="00B21D1D">
              <w:rPr>
                <w:rFonts w:ascii="Nikosh" w:hAnsi="Nikosh" w:cs="Nikosh"/>
                <w:sz w:val="22"/>
                <w:szCs w:val="22"/>
                <w:cs/>
                <w:lang w:bidi="bn-IN"/>
              </w:rPr>
              <w:t xml:space="preserve"> ২ বছরের এসিআর</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গ</w:t>
            </w:r>
            <w:r w:rsidRPr="00B21D1D">
              <w:rPr>
                <w:rFonts w:ascii="Nikosh" w:hAnsi="Nikosh" w:cs="Nikosh" w:hint="cs"/>
                <w:sz w:val="22"/>
                <w:szCs w:val="22"/>
                <w:cs/>
                <w:lang w:bidi="bn-BD"/>
              </w:rPr>
              <w:t>. বুনিয়াদী</w:t>
            </w:r>
            <w:r w:rsidRPr="00B21D1D">
              <w:rPr>
                <w:rFonts w:ascii="Nikosh" w:hAnsi="Nikosh" w:cs="Nikosh"/>
                <w:sz w:val="22"/>
                <w:szCs w:val="22"/>
                <w:cs/>
                <w:lang w:bidi="bn-IN"/>
              </w:rPr>
              <w:t xml:space="preserve"> প্রশিক্ষণ</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ঘ</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বিভাগীয় পরীক্ষায় উত্তীর্ণ</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৫ কার্য 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০৫</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১ম শ্রেণির কর্মকর্তাদের</w:t>
            </w:r>
            <w:r w:rsidRPr="00B21D1D">
              <w:rPr>
                <w:rFonts w:ascii="Nikosh" w:hAnsi="Nikosh" w:cs="Nikosh"/>
                <w:sz w:val="22"/>
                <w:szCs w:val="22"/>
              </w:rPr>
              <w:t xml:space="preserve"> </w:t>
            </w:r>
            <w:r w:rsidRPr="00B21D1D">
              <w:rPr>
                <w:rFonts w:ascii="Nikosh" w:hAnsi="Nikosh" w:cs="Nikosh"/>
                <w:sz w:val="22"/>
                <w:szCs w:val="22"/>
                <w:cs/>
                <w:lang w:bidi="bn-BD"/>
              </w:rPr>
              <w:t>পেনশন নিষ্পত্তি</w:t>
            </w:r>
          </w:p>
        </w:tc>
        <w:tc>
          <w:tcPr>
            <w:tcW w:w="666"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জি</w:t>
            </w:r>
            <w:r w:rsidRPr="00B21D1D">
              <w:rPr>
                <w:rFonts w:ascii="Nikosh" w:hAnsi="Nikosh" w:cs="Nikosh"/>
                <w:sz w:val="22"/>
                <w:szCs w:val="22"/>
              </w:rPr>
              <w:t>.</w:t>
            </w:r>
            <w:r w:rsidRPr="00B21D1D">
              <w:rPr>
                <w:rFonts w:ascii="Nikosh" w:hAnsi="Nikosh" w:cs="Nikosh"/>
                <w:sz w:val="22"/>
                <w:szCs w:val="22"/>
                <w:cs/>
                <w:lang w:bidi="bn-IN"/>
              </w:rPr>
              <w:t>ও</w:t>
            </w:r>
            <w:r w:rsidRPr="00B21D1D">
              <w:rPr>
                <w:rFonts w:ascii="Nikosh" w:hAnsi="Nikosh" w:cs="Nikosh"/>
                <w:sz w:val="22"/>
                <w:szCs w:val="22"/>
              </w:rPr>
              <w:t>/</w:t>
            </w:r>
            <w:r w:rsidRPr="00B21D1D">
              <w:rPr>
                <w:rFonts w:ascii="Nikosh" w:hAnsi="Nikosh" w:cs="Nikosh"/>
                <w:sz w:val="22"/>
                <w:szCs w:val="22"/>
                <w:cs/>
                <w:lang w:bidi="bn-IN"/>
              </w:rPr>
              <w:t>পত্র জারি।</w:t>
            </w: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ক</w:t>
            </w:r>
            <w:r w:rsidRPr="00B21D1D">
              <w:rPr>
                <w:rFonts w:ascii="Nikosh" w:hAnsi="Nikosh" w:cs="Nikosh" w:hint="cs"/>
                <w:sz w:val="22"/>
                <w:szCs w:val="22"/>
                <w:cs/>
                <w:lang w:bidi="bn-BD"/>
              </w:rPr>
              <w:t>.</w:t>
            </w:r>
            <w:r w:rsidRPr="00B21D1D">
              <w:rPr>
                <w:rFonts w:ascii="Nikosh" w:hAnsi="Nikosh" w:cs="Nikosh"/>
                <w:sz w:val="22"/>
                <w:szCs w:val="22"/>
                <w:cs/>
                <w:lang w:bidi="bn-IN"/>
              </w:rPr>
              <w:t>পিআরএল গমণের আদেশ</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খ</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প্রতাশিত শেষ বেতনের কপি</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গ</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পেনশন ফরম ২</w:t>
            </w:r>
            <w:r w:rsidRPr="00B21D1D">
              <w:rPr>
                <w:rFonts w:ascii="Nikosh" w:hAnsi="Nikosh" w:cs="Nikosh"/>
                <w:sz w:val="22"/>
                <w:szCs w:val="22"/>
              </w:rPr>
              <w:t>.</w:t>
            </w:r>
            <w:r w:rsidRPr="00B21D1D">
              <w:rPr>
                <w:rFonts w:ascii="Nikosh" w:hAnsi="Nikosh" w:cs="Nikosh"/>
                <w:sz w:val="22"/>
                <w:szCs w:val="22"/>
                <w:cs/>
                <w:lang w:bidi="bn-IN"/>
              </w:rPr>
              <w:t>১ পূরণ</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ঘ</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পার্সপোট সাইজের ছবি ৫ কপি</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ঙ</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উত্তরাধিকার ঘোষণাপত্র</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চ</w:t>
            </w:r>
            <w:r w:rsidRPr="00B21D1D">
              <w:rPr>
                <w:rFonts w:ascii="Nikosh" w:hAnsi="Nikosh" w:cs="Nikosh" w:hint="cs"/>
                <w:sz w:val="22"/>
                <w:szCs w:val="22"/>
                <w:cs/>
                <w:lang w:bidi="bn-BD"/>
              </w:rPr>
              <w:t>.</w:t>
            </w:r>
            <w:r w:rsidRPr="00B21D1D">
              <w:rPr>
                <w:rFonts w:ascii="Nikosh" w:hAnsi="Nikosh" w:cs="Nikosh"/>
                <w:sz w:val="22"/>
                <w:szCs w:val="22"/>
              </w:rPr>
              <w:t xml:space="preserve"> </w:t>
            </w:r>
            <w:r w:rsidRPr="00B21D1D">
              <w:rPr>
                <w:rFonts w:ascii="Nikosh" w:hAnsi="Nikosh" w:cs="Nikosh"/>
                <w:sz w:val="22"/>
                <w:szCs w:val="22"/>
                <w:cs/>
                <w:lang w:bidi="bn-IN"/>
              </w:rPr>
              <w:t>দপ্তরের না</w:t>
            </w:r>
            <w:r w:rsidRPr="00B21D1D">
              <w:rPr>
                <w:rFonts w:ascii="Nikosh" w:hAnsi="Nikosh" w:cs="Nikosh"/>
                <w:sz w:val="22"/>
                <w:szCs w:val="22"/>
              </w:rPr>
              <w:t>-</w:t>
            </w:r>
            <w:r w:rsidRPr="00B21D1D">
              <w:rPr>
                <w:rFonts w:ascii="Nikosh" w:hAnsi="Nikosh" w:cs="Nikosh"/>
                <w:sz w:val="22"/>
                <w:szCs w:val="22"/>
                <w:cs/>
                <w:lang w:bidi="bn-IN"/>
              </w:rPr>
              <w:t>দাবী পত্র</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ছ</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নমুনা স্বাক্ষর ও পাঁ</w:t>
            </w:r>
            <w:r w:rsidRPr="00B21D1D">
              <w:rPr>
                <w:rFonts w:ascii="Nikosh" w:hAnsi="Nikosh" w:cs="Nikosh" w:hint="cs"/>
                <w:sz w:val="22"/>
                <w:szCs w:val="22"/>
                <w:cs/>
                <w:lang w:bidi="bn-BD"/>
              </w:rPr>
              <w:t>চ</w:t>
            </w:r>
            <w:r w:rsidRPr="00B21D1D">
              <w:rPr>
                <w:rFonts w:ascii="Nikosh" w:hAnsi="Nikosh" w:cs="Nikosh"/>
                <w:sz w:val="22"/>
                <w:szCs w:val="22"/>
                <w:cs/>
                <w:lang w:bidi="bn-IN"/>
              </w:rPr>
              <w:t xml:space="preserve"> আঙ্গুলে ছাপ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১৫ কার্য 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color w:val="000000"/>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০৬</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পদ</w:t>
            </w:r>
            <w:r w:rsidRPr="00B21D1D">
              <w:rPr>
                <w:rFonts w:ascii="Nikosh" w:hAnsi="Nikosh" w:cs="Nikosh"/>
                <w:sz w:val="22"/>
                <w:szCs w:val="22"/>
              </w:rPr>
              <w:t xml:space="preserve"> </w:t>
            </w:r>
            <w:r w:rsidRPr="00B21D1D">
              <w:rPr>
                <w:rFonts w:ascii="Nikosh" w:hAnsi="Nikosh" w:cs="Nikosh"/>
                <w:sz w:val="22"/>
                <w:szCs w:val="22"/>
                <w:cs/>
                <w:lang w:bidi="bn-BD"/>
              </w:rPr>
              <w:t>সৃজন</w:t>
            </w:r>
          </w:p>
        </w:tc>
        <w:tc>
          <w:tcPr>
            <w:tcW w:w="666"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sz w:val="22"/>
                <w:szCs w:val="22"/>
                <w:cs/>
                <w:lang w:bidi="bn-BD"/>
              </w:rPr>
              <w:t xml:space="preserve"> জি</w:t>
            </w:r>
            <w:r w:rsidRPr="00B21D1D">
              <w:rPr>
                <w:rFonts w:ascii="Nikosh" w:hAnsi="Nikosh" w:cs="Nikosh"/>
                <w:sz w:val="22"/>
                <w:szCs w:val="22"/>
              </w:rPr>
              <w:t>.</w:t>
            </w:r>
            <w:r w:rsidRPr="00B21D1D">
              <w:rPr>
                <w:rFonts w:ascii="Nikosh" w:hAnsi="Nikosh" w:cs="Nikosh"/>
                <w:sz w:val="22"/>
                <w:szCs w:val="22"/>
                <w:cs/>
                <w:lang w:bidi="bn-BD"/>
              </w:rPr>
              <w:t>ও</w:t>
            </w:r>
            <w:r w:rsidRPr="00B21D1D">
              <w:rPr>
                <w:rFonts w:ascii="Nikosh" w:hAnsi="Nikosh" w:cs="Nikosh"/>
                <w:sz w:val="22"/>
                <w:szCs w:val="22"/>
              </w:rPr>
              <w:t>/</w:t>
            </w:r>
            <w:r w:rsidRPr="00B21D1D">
              <w:rPr>
                <w:rFonts w:ascii="Nikosh" w:hAnsi="Nikosh" w:cs="Nikosh"/>
                <w:sz w:val="22"/>
                <w:szCs w:val="22"/>
                <w:cs/>
                <w:lang w:bidi="bn-BD"/>
              </w:rPr>
              <w:t>পত্র</w:t>
            </w:r>
            <w:r w:rsidRPr="00B21D1D">
              <w:rPr>
                <w:rFonts w:ascii="Nikosh" w:hAnsi="Nikosh" w:cs="Nikosh"/>
                <w:sz w:val="22"/>
                <w:szCs w:val="22"/>
              </w:rPr>
              <w:t xml:space="preserve"> </w:t>
            </w:r>
            <w:r w:rsidRPr="00B21D1D">
              <w:rPr>
                <w:rFonts w:ascii="Nikosh" w:hAnsi="Nikosh" w:cs="Nikosh"/>
                <w:sz w:val="22"/>
                <w:szCs w:val="22"/>
                <w:cs/>
                <w:lang w:bidi="bn-BD"/>
              </w:rPr>
              <w:t>জারি।</w:t>
            </w: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ক</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জনপ্রশাসন ও অর্থ মন্ত্রণালয়ের সম্মতি</w:t>
            </w:r>
            <w:r w:rsidRPr="00B21D1D">
              <w:rPr>
                <w:rFonts w:ascii="Nikosh" w:hAnsi="Nikosh" w:cs="Nikosh"/>
                <w:sz w:val="22"/>
                <w:szCs w:val="22"/>
              </w:rPr>
              <w:t>;</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খ</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অর্থ মন্ত্রণালয়ের বাস্তবায়ন শাখার বেতনস্কেল যাচাই</w:t>
            </w:r>
            <w:r w:rsidRPr="00B21D1D">
              <w:rPr>
                <w:rFonts w:ascii="Nikosh" w:hAnsi="Nikosh" w:cs="Nikosh"/>
                <w:sz w:val="22"/>
                <w:szCs w:val="22"/>
              </w:rPr>
              <w:t>;</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গ</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প্রশাসনিক উন্নয়ন সংক্রান্ত সচিব কমিটির অনুমোদন</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ঘ</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মাননীয় প্রধানমন্ত্রীর অনুমোদন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৬ মাস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color w:val="000000"/>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০৭</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সিসিআই ও আ</w:t>
            </w:r>
            <w:r w:rsidRPr="00B21D1D">
              <w:rPr>
                <w:rFonts w:ascii="Nikosh" w:hAnsi="Nikosh" w:cs="Nikosh"/>
                <w:sz w:val="22"/>
                <w:szCs w:val="22"/>
                <w:cs/>
                <w:lang w:bidi="bn-BD"/>
              </w:rPr>
              <w:t>র</w:t>
            </w:r>
            <w:r w:rsidRPr="00B21D1D">
              <w:rPr>
                <w:rFonts w:ascii="Nikosh" w:hAnsi="Nikosh" w:cs="Nikosh" w:hint="cs"/>
                <w:sz w:val="22"/>
                <w:szCs w:val="22"/>
                <w:cs/>
                <w:lang w:bidi="bn-BD"/>
              </w:rPr>
              <w:t>জেএসসি</w:t>
            </w:r>
            <w:r w:rsidRPr="00B21D1D">
              <w:rPr>
                <w:rFonts w:ascii="Nikosh" w:hAnsi="Nikosh" w:cs="Nikosh" w:hint="cs"/>
                <w:sz w:val="22"/>
                <w:szCs w:val="22"/>
                <w:lang w:bidi="bn-BD"/>
              </w:rPr>
              <w:t>’</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পদ</w:t>
            </w:r>
            <w:r w:rsidRPr="00B21D1D">
              <w:rPr>
                <w:rFonts w:ascii="Nikosh" w:hAnsi="Nikosh" w:cs="Nikosh"/>
                <w:sz w:val="22"/>
                <w:szCs w:val="22"/>
              </w:rPr>
              <w:t xml:space="preserve"> </w:t>
            </w:r>
            <w:r w:rsidRPr="00B21D1D">
              <w:rPr>
                <w:rFonts w:ascii="Nikosh" w:hAnsi="Nikosh" w:cs="Nikosh"/>
                <w:sz w:val="22"/>
                <w:szCs w:val="22"/>
                <w:cs/>
                <w:lang w:bidi="bn-BD"/>
              </w:rPr>
              <w:t>সংরক্ষণ</w:t>
            </w:r>
          </w:p>
        </w:tc>
        <w:tc>
          <w:tcPr>
            <w:tcW w:w="666" w:type="pct"/>
            <w:gridSpan w:val="2"/>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sz w:val="22"/>
                <w:szCs w:val="22"/>
                <w:cs/>
                <w:lang w:bidi="bn-BD"/>
              </w:rPr>
              <w:t xml:space="preserve"> পত্র</w:t>
            </w:r>
            <w:r w:rsidRPr="00B21D1D">
              <w:rPr>
                <w:rFonts w:ascii="Nikosh" w:hAnsi="Nikosh" w:cs="Nikosh"/>
                <w:sz w:val="22"/>
                <w:szCs w:val="22"/>
              </w:rPr>
              <w:t xml:space="preserve"> </w:t>
            </w:r>
            <w:r w:rsidRPr="00B21D1D">
              <w:rPr>
                <w:rFonts w:ascii="Nikosh" w:hAnsi="Nikosh" w:cs="Nikosh"/>
                <w:sz w:val="22"/>
                <w:szCs w:val="22"/>
                <w:cs/>
                <w:lang w:bidi="bn-BD"/>
              </w:rPr>
              <w:t>জারি।</w:t>
            </w:r>
          </w:p>
        </w:tc>
        <w:tc>
          <w:tcPr>
            <w:tcW w:w="120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ক</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জনপ্রশাসন মন্ত্রণালয়ের সম্মতি</w:t>
            </w:r>
            <w:r w:rsidRPr="00B21D1D">
              <w:rPr>
                <w:rFonts w:ascii="Nikosh" w:hAnsi="Nikosh" w:cs="Nikosh"/>
                <w:sz w:val="22"/>
                <w:szCs w:val="22"/>
              </w:rPr>
              <w:t>;</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খ</w:t>
            </w:r>
            <w:r w:rsidRPr="00B21D1D">
              <w:rPr>
                <w:rFonts w:ascii="Nikosh" w:hAnsi="Nikosh" w:cs="Nikosh" w:hint="cs"/>
                <w:sz w:val="22"/>
                <w:szCs w:val="22"/>
                <w:cs/>
                <w:lang w:bidi="bn-BD"/>
              </w:rPr>
              <w:t>.</w:t>
            </w:r>
            <w:r w:rsidRPr="00B21D1D">
              <w:rPr>
                <w:rFonts w:ascii="Nikosh" w:hAnsi="Nikosh" w:cs="Nikosh"/>
                <w:sz w:val="22"/>
                <w:szCs w:val="22"/>
                <w:cs/>
                <w:lang w:bidi="bn-IN"/>
              </w:rPr>
              <w:t xml:space="preserve"> অর্থ মন্ত্রণালয়ের সম্মতি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২ মাস</w:t>
            </w:r>
          </w:p>
        </w:tc>
        <w:tc>
          <w:tcPr>
            <w:tcW w:w="1080"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color w:val="000000"/>
                <w:sz w:val="22"/>
                <w:szCs w:val="22"/>
                <w:cs/>
                <w:lang w:bidi="bn-BD"/>
              </w:rPr>
            </w:pPr>
          </w:p>
        </w:tc>
      </w:tr>
    </w:tbl>
    <w:p w:rsidR="00B21D1D" w:rsidRDefault="00B21D1D" w:rsidP="00B21D1D">
      <w:pPr>
        <w:pStyle w:val="Heading2"/>
        <w:rPr>
          <w:rFonts w:ascii="Nikosh" w:hAnsi="Nikosh" w:cs="Nikosh"/>
          <w:lang w:bidi="bn-IN"/>
        </w:rPr>
      </w:pPr>
    </w:p>
    <w:p w:rsidR="00D217CB" w:rsidRPr="00D217CB" w:rsidRDefault="00D217CB" w:rsidP="00D217CB">
      <w:pPr>
        <w:rPr>
          <w:cs/>
          <w:lang w:bidi="bn-IN"/>
        </w:rPr>
      </w:pPr>
    </w:p>
    <w:p w:rsidR="00B21D1D" w:rsidRPr="00587030" w:rsidRDefault="00B21D1D" w:rsidP="00B21D1D">
      <w:pPr>
        <w:pStyle w:val="Heading2"/>
        <w:rPr>
          <w:rFonts w:ascii="Nikosh" w:hAnsi="Nikosh" w:cs="Nikosh" w:hint="cs"/>
          <w:cs/>
          <w:lang w:bidi="bn-BD"/>
        </w:rPr>
      </w:pPr>
      <w:r w:rsidRPr="00587030">
        <w:rPr>
          <w:rFonts w:ascii="Nikosh" w:hAnsi="Nikosh" w:cs="Nikosh"/>
          <w:cs/>
          <w:lang w:bidi="bn-IN"/>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020"/>
        <w:gridCol w:w="1986"/>
        <w:gridCol w:w="3625"/>
        <w:gridCol w:w="1313"/>
        <w:gridCol w:w="1331"/>
        <w:gridCol w:w="3243"/>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০৮.</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hint="cs"/>
                <w:color w:val="000000"/>
                <w:sz w:val="22"/>
                <w:szCs w:val="22"/>
                <w:cs/>
                <w:lang w:bidi="bn-BD"/>
              </w:rPr>
            </w:pPr>
            <w:r w:rsidRPr="00B21D1D">
              <w:rPr>
                <w:rFonts w:ascii="Nikosh" w:hAnsi="Nikosh" w:cs="Nikosh"/>
                <w:sz w:val="22"/>
                <w:szCs w:val="22"/>
                <w:cs/>
                <w:lang w:bidi="bn-IN"/>
              </w:rPr>
              <w:t xml:space="preserve">দি ইনস্টিটিউট অব </w:t>
            </w:r>
            <w:r w:rsidRPr="00B21D1D">
              <w:rPr>
                <w:rFonts w:ascii="Vrinda" w:hAnsi="Vrinda" w:cs="Nikosh"/>
                <w:sz w:val="22"/>
                <w:szCs w:val="22"/>
                <w:cs/>
                <w:lang w:bidi="bn-IN"/>
              </w:rPr>
              <w:t>চার্ট</w:t>
            </w:r>
            <w:r w:rsidRPr="00B21D1D">
              <w:rPr>
                <w:rFonts w:ascii="SutonnyMJ" w:hAnsi="SutonnyMJ" w:cs="Nikosh"/>
                <w:sz w:val="22"/>
                <w:szCs w:val="22"/>
              </w:rPr>
              <w:t>v</w:t>
            </w:r>
            <w:r w:rsidRPr="00B21D1D">
              <w:rPr>
                <w:rFonts w:ascii="SutonnyMJ" w:hAnsi="SutonnyMJ" w:cs="Nikosh" w:hint="cs"/>
                <w:sz w:val="22"/>
                <w:szCs w:val="22"/>
                <w:cs/>
                <w:lang w:bidi="bn-BD"/>
              </w:rPr>
              <w:t>র্ড</w:t>
            </w:r>
            <w:r w:rsidRPr="00B21D1D">
              <w:rPr>
                <w:rFonts w:ascii="Nikosh" w:hAnsi="Nikosh" w:cs="Nikosh"/>
                <w:sz w:val="22"/>
                <w:szCs w:val="22"/>
                <w:cs/>
                <w:lang w:bidi="bn-IN"/>
              </w:rPr>
              <w:t xml:space="preserve"> একাউন্ট্যান্টস অব বাংলাদেশ</w:t>
            </w:r>
            <w:r w:rsidRPr="00B21D1D">
              <w:rPr>
                <w:rFonts w:ascii="Nikosh" w:hAnsi="Nikosh" w:cs="Nikosh"/>
                <w:sz w:val="22"/>
                <w:szCs w:val="22"/>
                <w:lang w:bidi="bn-IN"/>
              </w:rPr>
              <w:t xml:space="preserve"> </w:t>
            </w:r>
            <w:r w:rsidRPr="00B21D1D">
              <w:rPr>
                <w:rFonts w:ascii="Nikosh" w:hAnsi="Nikosh" w:cs="Nikosh" w:hint="cs"/>
                <w:sz w:val="22"/>
                <w:szCs w:val="22"/>
                <w:cs/>
                <w:lang w:bidi="bn-BD"/>
              </w:rPr>
              <w:t>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w:t>
            </w:r>
            <w:r w:rsidRPr="00B21D1D">
              <w:rPr>
                <w:rFonts w:ascii="Nikosh" w:hAnsi="Nikosh" w:cs="Nikosh"/>
                <w:color w:val="000000"/>
                <w:sz w:val="22"/>
                <w:szCs w:val="22"/>
                <w:cs/>
                <w:lang w:bidi="bn-BD"/>
              </w:rPr>
              <w:t xml:space="preserve">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hint="cs"/>
                <w:color w:val="000000"/>
                <w:sz w:val="22"/>
                <w:szCs w:val="22"/>
                <w:lang w:bidi="bn-BD"/>
              </w:rPr>
            </w:pPr>
            <w:r w:rsidRPr="00B21D1D">
              <w:rPr>
                <w:rFonts w:ascii="Nikosh" w:hAnsi="Nikosh" w:cs="Nikosh" w:hint="cs"/>
                <w:color w:val="000000"/>
                <w:sz w:val="22"/>
                <w:szCs w:val="22"/>
                <w:cs/>
                <w:lang w:bidi="bn-BD"/>
              </w:rPr>
              <w:t xml:space="preserve">আনুষ্ঠানিক প্রস্তাবপত্র, অর্থ বিভাগের বাজেট ও প্রাক্কলন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hint="cs"/>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hint="cs"/>
                <w:lang w:bidi="bn-BD"/>
              </w:rPr>
            </w:pPr>
            <w:r w:rsidRPr="00B21D1D">
              <w:rPr>
                <w:rFonts w:ascii="Nikosh" w:hAnsi="Nikosh" w:cs="Nikosh" w:hint="cs"/>
                <w:cs/>
                <w:lang w:bidi="bn-BD"/>
              </w:rPr>
              <w:t>বেগম শামিমা বেগম</w:t>
            </w:r>
          </w:p>
          <w:p w:rsidR="00B21D1D" w:rsidRPr="00B21D1D" w:rsidRDefault="00B21D1D" w:rsidP="003207D4">
            <w:pPr>
              <w:pStyle w:val="NoSpacing"/>
              <w:rPr>
                <w:rFonts w:ascii="Nikosh" w:hAnsi="Nikosh" w:cs="Nikosh" w:hint="cs"/>
                <w:lang w:bidi="bn-BD"/>
              </w:rPr>
            </w:pPr>
            <w:r w:rsidRPr="00B21D1D">
              <w:rPr>
                <w:rFonts w:ascii="Nikosh" w:hAnsi="Nikosh" w:cs="Nikosh" w:hint="cs"/>
                <w:cs/>
                <w:lang w:bidi="bn-BD"/>
              </w:rPr>
              <w:t>উপসচিব</w:t>
            </w:r>
            <w:r w:rsidRPr="00B21D1D">
              <w:rPr>
                <w:rFonts w:ascii="Nikosh" w:hAnsi="Nikosh" w:cs="Nikosh"/>
                <w:lang w:bidi="bn-BD"/>
              </w:rPr>
              <w:t>,</w:t>
            </w:r>
            <w:r w:rsidRPr="00B21D1D">
              <w:rPr>
                <w:rFonts w:ascii="Nikosh" w:hAnsi="Nikosh" w:cs="Nikosh" w:hint="cs"/>
                <w:cs/>
                <w:lang w:bidi="bn-BD"/>
              </w:rPr>
              <w:t xml:space="preserve"> প্রশাসন-</w:t>
            </w:r>
            <w:r w:rsidRPr="00B21D1D">
              <w:rPr>
                <w:rFonts w:ascii="Nikosh" w:hAnsi="Nikosh" w:cs="Nikosh"/>
                <w:cs/>
                <w:lang w:bidi="bn-BD"/>
              </w:rPr>
              <w:t>৫</w:t>
            </w:r>
          </w:p>
          <w:p w:rsidR="00B21D1D" w:rsidRPr="00B21D1D" w:rsidRDefault="00B21D1D" w:rsidP="003207D4">
            <w:pPr>
              <w:shd w:val="clear" w:color="auto" w:fill="FFFFFF"/>
              <w:rPr>
                <w:rFonts w:ascii="Nikosh" w:hAnsi="Nikosh" w:cs="Nikosh" w:hint="cs"/>
                <w:color w:val="000000"/>
                <w:sz w:val="22"/>
                <w:szCs w:val="22"/>
                <w:lang w:bidi="bn-BD"/>
              </w:rPr>
            </w:pPr>
            <w:r w:rsidRPr="00B21D1D">
              <w:rPr>
                <w:rFonts w:ascii="Nikosh" w:hAnsi="Nikosh" w:cs="Nikosh"/>
                <w:color w:val="000000"/>
                <w:sz w:val="22"/>
                <w:szCs w:val="22"/>
                <w:cs/>
                <w:lang w:bidi="bn-BD"/>
              </w:rPr>
              <w:t>ফোন</w:t>
            </w:r>
            <w:r w:rsidRPr="00B21D1D">
              <w:rPr>
                <w:rFonts w:ascii="Nikosh" w:hAnsi="Nikosh" w:cs="Nikosh" w:hint="cs"/>
                <w:color w:val="000000"/>
                <w:sz w:val="22"/>
                <w:szCs w:val="22"/>
                <w:cs/>
                <w:lang w:bidi="bn-BD"/>
              </w:rPr>
              <w:t>:</w:t>
            </w:r>
            <w:r w:rsidRPr="00B21D1D">
              <w:rPr>
                <w:rFonts w:ascii="Nikosh" w:hAnsi="Nikosh" w:cs="Nikosh"/>
                <w:color w:val="000000"/>
                <w:sz w:val="22"/>
                <w:szCs w:val="22"/>
                <w:cs/>
                <w:lang w:bidi="bn-BD"/>
              </w:rPr>
              <w:t xml:space="preserve"> </w:t>
            </w:r>
            <w:r w:rsidRPr="00B21D1D">
              <w:rPr>
                <w:rFonts w:ascii="Nikosh" w:hAnsi="Nikosh" w:cs="Nikosh"/>
                <w:sz w:val="22"/>
                <w:szCs w:val="22"/>
                <w:lang w:bidi="bn-BD"/>
              </w:rPr>
              <w:t>৯৫৫১৩৫৭</w:t>
            </w:r>
          </w:p>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color w:val="000000"/>
                <w:sz w:val="22"/>
                <w:szCs w:val="22"/>
                <w:cs/>
                <w:lang w:bidi="bn-BD"/>
              </w:rPr>
              <w:t>ইমেইল</w:t>
            </w:r>
            <w:r w:rsidRPr="00B21D1D">
              <w:rPr>
                <w:rFonts w:ascii="Nikosh" w:hAnsi="Nikosh" w:cs="Nikosh" w:hint="cs"/>
                <w:color w:val="000000"/>
                <w:sz w:val="22"/>
                <w:szCs w:val="22"/>
                <w:cs/>
                <w:lang w:bidi="bn-BD"/>
              </w:rPr>
              <w:t>:</w:t>
            </w:r>
            <w:r w:rsidRPr="00B21D1D">
              <w:rPr>
                <w:rFonts w:ascii="Nikosh" w:hAnsi="Nikosh" w:cs="Nikosh"/>
                <w:color w:val="000000"/>
                <w:sz w:val="22"/>
                <w:szCs w:val="22"/>
                <w:lang w:bidi="bn-BD"/>
              </w:rPr>
              <w:t xml:space="preserve"> </w:t>
            </w:r>
            <w:r w:rsidRPr="00B21D1D">
              <w:rPr>
                <w:rFonts w:ascii="Arial Narrow" w:hAnsi="Arial Narrow" w:cs="Nikosh"/>
                <w:color w:val="000000"/>
                <w:sz w:val="22"/>
                <w:szCs w:val="22"/>
                <w:lang w:bidi="bn-BD"/>
              </w:rPr>
              <w:t>sas.admn5@mincom.gov.bd</w:t>
            </w: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০৯.</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b/>
                <w:color w:val="000000"/>
                <w:sz w:val="22"/>
                <w:szCs w:val="22"/>
                <w:lang w:bidi="bn-BD"/>
              </w:rPr>
            </w:pPr>
            <w:r w:rsidRPr="00B21D1D">
              <w:rPr>
                <w:rFonts w:ascii="Nikosh" w:hAnsi="Nikosh" w:cs="Nikosh"/>
                <w:sz w:val="22"/>
                <w:szCs w:val="22"/>
                <w:cs/>
                <w:lang w:bidi="bn-IN"/>
              </w:rPr>
              <w:t xml:space="preserve">দি ইনস্টিটিউট অব </w:t>
            </w:r>
            <w:r w:rsidRPr="00B21D1D">
              <w:rPr>
                <w:rFonts w:ascii="Vrinda" w:hAnsi="Vrinda" w:cs="Nikosh" w:hint="cs"/>
                <w:sz w:val="22"/>
                <w:szCs w:val="22"/>
                <w:cs/>
                <w:lang w:bidi="bn-BD"/>
              </w:rPr>
              <w:t>কস্ট এন্ড ম্যানেজমেন্ট</w:t>
            </w:r>
            <w:r w:rsidRPr="00B21D1D">
              <w:rPr>
                <w:rFonts w:ascii="Vrinda" w:hAnsi="Vrinda" w:hint="cs"/>
                <w:sz w:val="22"/>
                <w:szCs w:val="22"/>
                <w:cs/>
                <w:lang w:bidi="bn-BD"/>
              </w:rPr>
              <w:t xml:space="preserve"> </w:t>
            </w:r>
            <w:r w:rsidRPr="00B21D1D">
              <w:rPr>
                <w:rFonts w:ascii="Nikosh" w:hAnsi="Nikosh" w:cs="Nikosh"/>
                <w:sz w:val="22"/>
                <w:szCs w:val="22"/>
                <w:cs/>
                <w:lang w:bidi="bn-IN"/>
              </w:rPr>
              <w:t xml:space="preserve">একাউন্ট্যান্টস অব বাংলাদেশ </w:t>
            </w:r>
            <w:r w:rsidRPr="00B21D1D">
              <w:rPr>
                <w:rFonts w:ascii="Nikosh" w:hAnsi="Nikosh" w:cs="Nikosh" w:hint="cs"/>
                <w:sz w:val="22"/>
                <w:szCs w:val="22"/>
                <w:cs/>
                <w:lang w:bidi="bn-BD"/>
              </w:rPr>
              <w:t>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hint="cs"/>
                <w:color w:val="000000"/>
                <w:sz w:val="22"/>
                <w:szCs w:val="22"/>
                <w:cs/>
                <w:lang w:bidi="bn-BD"/>
              </w:rPr>
              <w:t xml:space="preserve">আনুষ্ঠানিক প্রস্তাবপত্র, অর্থ বিভাগের বাজেট ও প্রাক্কলন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১</w:t>
            </w:r>
            <w:r w:rsidRPr="00B21D1D">
              <w:rPr>
                <w:rFonts w:ascii="Nikosh" w:hAnsi="Nikosh" w:cs="Nikosh"/>
                <w:sz w:val="22"/>
                <w:szCs w:val="22"/>
                <w:cs/>
                <w:lang w:bidi="bn-BD"/>
              </w:rPr>
              <w:t>১</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cs/>
                <w:lang w:bidi="bn-IN"/>
              </w:rPr>
            </w:pPr>
            <w:r w:rsidRPr="00B21D1D">
              <w:rPr>
                <w:rFonts w:ascii="Nikosh" w:hAnsi="Nikosh" w:cs="Nikosh"/>
                <w:sz w:val="22"/>
                <w:szCs w:val="22"/>
                <w:cs/>
                <w:lang w:bidi="bn-IN"/>
              </w:rPr>
              <w:t>ইনস্টিটিউট অব চার্টার্ড সেক্রেটারীজ অব বাংলাদেশ</w:t>
            </w:r>
            <w:r w:rsidRPr="00B21D1D">
              <w:rPr>
                <w:rFonts w:ascii="Nikosh" w:hAnsi="Nikosh" w:cs="Nikosh" w:hint="cs"/>
                <w:sz w:val="22"/>
                <w:szCs w:val="22"/>
                <w:cs/>
                <w:lang w:bidi="bn-BD"/>
              </w:rPr>
              <w:t xml:space="preserve"> 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hint="cs"/>
                <w:color w:val="000000"/>
                <w:sz w:val="22"/>
                <w:szCs w:val="22"/>
                <w:cs/>
                <w:lang w:bidi="bn-BD"/>
              </w:rPr>
              <w:t>আনুষ্ঠানিক প্রস্তাবপত্র, অর্থ বিভাগের বাজেট ও প্রাক্কলন</w:t>
            </w:r>
            <w:r w:rsidRPr="00B21D1D">
              <w:rPr>
                <w:rFonts w:ascii="Nikosh" w:hAnsi="Nikosh" w:cs="Nikosh" w:hint="cs"/>
                <w:color w:val="000000"/>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color w:val="000000"/>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১</w:t>
            </w:r>
            <w:r w:rsidRPr="00B21D1D">
              <w:rPr>
                <w:rFonts w:ascii="Nikosh" w:hAnsi="Nikosh" w:cs="Nikosh"/>
                <w:sz w:val="22"/>
                <w:szCs w:val="22"/>
                <w:cs/>
                <w:lang w:bidi="bn-BD"/>
              </w:rPr>
              <w:t>২</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hint="cs"/>
                <w:color w:val="000000"/>
                <w:sz w:val="22"/>
                <w:szCs w:val="22"/>
                <w:cs/>
                <w:lang w:bidi="bn-BD"/>
              </w:rPr>
            </w:pPr>
            <w:r w:rsidRPr="00B21D1D">
              <w:rPr>
                <w:rFonts w:ascii="Nikosh" w:hAnsi="Nikosh" w:cs="Nikosh"/>
                <w:sz w:val="22"/>
                <w:szCs w:val="22"/>
                <w:cs/>
                <w:lang w:bidi="bn-IN"/>
              </w:rPr>
              <w:t xml:space="preserve">দি ইনস্টিটিউট অব </w:t>
            </w:r>
            <w:r w:rsidRPr="00B21D1D">
              <w:rPr>
                <w:rFonts w:ascii="Vrinda" w:hAnsi="Vrinda" w:cs="Nikosh"/>
                <w:sz w:val="22"/>
                <w:szCs w:val="22"/>
                <w:cs/>
                <w:lang w:bidi="bn-IN"/>
              </w:rPr>
              <w:t>চার্ট</w:t>
            </w:r>
            <w:r w:rsidRPr="00B21D1D">
              <w:rPr>
                <w:rFonts w:ascii="SutonnyMJ" w:hAnsi="SutonnyMJ" w:cs="Nikosh"/>
                <w:sz w:val="22"/>
                <w:szCs w:val="22"/>
              </w:rPr>
              <w:t>v</w:t>
            </w:r>
            <w:r w:rsidRPr="00B21D1D">
              <w:rPr>
                <w:rFonts w:ascii="SutonnyMJ" w:hAnsi="SutonnyMJ" w:cs="Nikosh" w:hint="cs"/>
                <w:sz w:val="22"/>
                <w:szCs w:val="22"/>
                <w:cs/>
                <w:lang w:bidi="bn-BD"/>
              </w:rPr>
              <w:t>র্ড</w:t>
            </w:r>
            <w:r w:rsidRPr="00B21D1D">
              <w:rPr>
                <w:rFonts w:ascii="Nikosh" w:hAnsi="Nikosh" w:cs="Nikosh"/>
                <w:sz w:val="22"/>
                <w:szCs w:val="22"/>
                <w:cs/>
                <w:lang w:bidi="bn-IN"/>
              </w:rPr>
              <w:t xml:space="preserve"> একাউন্ট্যান্টস অব বাংলাদেশ</w:t>
            </w:r>
            <w:r w:rsidRPr="00B21D1D">
              <w:rPr>
                <w:rFonts w:ascii="Nikosh" w:hAnsi="Nikosh" w:cs="Nikosh"/>
                <w:sz w:val="22"/>
                <w:szCs w:val="22"/>
                <w:lang w:bidi="bn-IN"/>
              </w:rPr>
              <w:t xml:space="preserve"> </w:t>
            </w:r>
            <w:r w:rsidRPr="00B21D1D">
              <w:rPr>
                <w:rFonts w:ascii="Nikosh" w:hAnsi="Nikosh" w:cs="Nikosh" w:hint="cs"/>
                <w:sz w:val="22"/>
                <w:szCs w:val="22"/>
                <w:cs/>
                <w:lang w:bidi="bn-BD"/>
              </w:rPr>
              <w:t>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hint="cs"/>
                <w:color w:val="000000"/>
                <w:sz w:val="22"/>
                <w:szCs w:val="22"/>
                <w:lang w:bidi="bn-BD"/>
              </w:rPr>
            </w:pPr>
            <w:r w:rsidRPr="00B21D1D">
              <w:rPr>
                <w:rFonts w:ascii="Nikosh" w:hAnsi="Nikosh" w:cs="Nikosh" w:hint="cs"/>
                <w:color w:val="000000"/>
                <w:sz w:val="22"/>
                <w:szCs w:val="22"/>
                <w:cs/>
                <w:lang w:bidi="bn-BD"/>
              </w:rPr>
              <w:t>আনুষ্ঠানিক প্রস্তাবপত্র, অর্থ বিভাগের বাজেট ও প্রাক্কলন</w:t>
            </w:r>
            <w:r w:rsidRPr="00B21D1D">
              <w:rPr>
                <w:rFonts w:ascii="Nikosh" w:hAnsi="Nikosh" w:cs="Nikosh" w:hint="cs"/>
                <w:color w:val="000000"/>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hint="cs"/>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color w:val="000000"/>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১৩</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b/>
                <w:color w:val="000000"/>
                <w:sz w:val="22"/>
                <w:szCs w:val="22"/>
                <w:lang w:bidi="bn-BD"/>
              </w:rPr>
            </w:pPr>
            <w:r w:rsidRPr="00B21D1D">
              <w:rPr>
                <w:rFonts w:ascii="Nikosh" w:hAnsi="Nikosh" w:cs="Nikosh"/>
                <w:sz w:val="22"/>
                <w:szCs w:val="22"/>
                <w:cs/>
                <w:lang w:bidi="bn-IN"/>
              </w:rPr>
              <w:t xml:space="preserve">দি ইনস্টিটিউট অব </w:t>
            </w:r>
            <w:r w:rsidRPr="00B21D1D">
              <w:rPr>
                <w:rFonts w:ascii="Vrinda" w:hAnsi="Vrinda" w:cs="Nikosh" w:hint="cs"/>
                <w:sz w:val="22"/>
                <w:szCs w:val="22"/>
                <w:cs/>
                <w:lang w:bidi="bn-BD"/>
              </w:rPr>
              <w:t>কস্ট এন্ড ম্যানেজমেন্ট</w:t>
            </w:r>
            <w:r w:rsidRPr="00B21D1D">
              <w:rPr>
                <w:rFonts w:ascii="Vrinda" w:hAnsi="Vrinda" w:hint="cs"/>
                <w:sz w:val="22"/>
                <w:szCs w:val="22"/>
                <w:cs/>
                <w:lang w:bidi="bn-BD"/>
              </w:rPr>
              <w:t xml:space="preserve"> </w:t>
            </w:r>
            <w:r w:rsidRPr="00B21D1D">
              <w:rPr>
                <w:rFonts w:ascii="Nikosh" w:hAnsi="Nikosh" w:cs="Nikosh"/>
                <w:sz w:val="22"/>
                <w:szCs w:val="22"/>
                <w:cs/>
                <w:lang w:bidi="bn-IN"/>
              </w:rPr>
              <w:t xml:space="preserve">একাউন্ট্যান্টস অব বাংলাদেশ </w:t>
            </w:r>
            <w:r w:rsidRPr="00B21D1D">
              <w:rPr>
                <w:rFonts w:ascii="Nikosh" w:hAnsi="Nikosh" w:cs="Nikosh" w:hint="cs"/>
                <w:sz w:val="22"/>
                <w:szCs w:val="22"/>
                <w:cs/>
                <w:lang w:bidi="bn-BD"/>
              </w:rPr>
              <w:t>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hint="cs"/>
                <w:color w:val="000000"/>
                <w:sz w:val="22"/>
                <w:szCs w:val="22"/>
                <w:lang w:bidi="bn-BD"/>
              </w:rPr>
            </w:pPr>
            <w:r w:rsidRPr="00B21D1D">
              <w:rPr>
                <w:rFonts w:ascii="Nikosh" w:hAnsi="Nikosh" w:cs="Nikosh" w:hint="cs"/>
                <w:color w:val="000000"/>
                <w:sz w:val="22"/>
                <w:szCs w:val="22"/>
                <w:cs/>
                <w:lang w:bidi="bn-BD"/>
              </w:rPr>
              <w:t>আনুষ্ঠানিক প্রস্তাবপত্র, অর্থ বিভাগের বাজেট ও প্রাক্কলন</w:t>
            </w:r>
            <w:r w:rsidRPr="00B21D1D">
              <w:rPr>
                <w:rFonts w:ascii="Nikosh" w:hAnsi="Nikosh" w:cs="Nikosh" w:hint="cs"/>
                <w:color w:val="000000"/>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color w:val="000000"/>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২১.</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cs/>
                <w:lang w:bidi="bn-IN"/>
              </w:rPr>
            </w:pPr>
            <w:r w:rsidRPr="00B21D1D">
              <w:rPr>
                <w:rFonts w:ascii="Nikosh" w:hAnsi="Nikosh" w:cs="Nikosh"/>
                <w:sz w:val="22"/>
                <w:szCs w:val="22"/>
                <w:cs/>
                <w:lang w:bidi="bn-IN"/>
              </w:rPr>
              <w:t>ইনস্টিটিউট অব চার্টার্ড সেক্রেটারীজ অব বাংলাদেশ</w:t>
            </w:r>
            <w:r w:rsidRPr="00B21D1D">
              <w:rPr>
                <w:rFonts w:ascii="Nikosh" w:hAnsi="Nikosh" w:cs="Nikosh" w:hint="cs"/>
                <w:sz w:val="22"/>
                <w:szCs w:val="22"/>
                <w:cs/>
                <w:lang w:bidi="bn-BD"/>
              </w:rPr>
              <w:t xml:space="preserve"> এর  অর্থ বিভাজনের প্রশাসনিক অনুমোদন  ও ছাড়করণ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মঞ্জুরী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hint="cs"/>
                <w:color w:val="000000"/>
                <w:sz w:val="22"/>
                <w:szCs w:val="22"/>
                <w:lang w:bidi="bn-BD"/>
              </w:rPr>
            </w:pPr>
            <w:r w:rsidRPr="00B21D1D">
              <w:rPr>
                <w:rFonts w:ascii="Nikosh" w:hAnsi="Nikosh" w:cs="Nikosh" w:hint="cs"/>
                <w:color w:val="000000"/>
                <w:sz w:val="22"/>
                <w:szCs w:val="22"/>
                <w:cs/>
                <w:lang w:bidi="bn-BD"/>
              </w:rPr>
              <w:t>আনুষ্ঠানিক প্রস্তাবপত্র, অর্থ বিভাগের বাজেট ও প্রাক্কলন</w:t>
            </w:r>
            <w:r w:rsidRPr="00B21D1D">
              <w:rPr>
                <w:rFonts w:ascii="Nikosh" w:hAnsi="Nikosh" w:cs="Nikosh" w:hint="cs"/>
                <w:color w:val="000000"/>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hint="cs"/>
                <w:color w:val="000000"/>
                <w:sz w:val="22"/>
                <w:szCs w:val="22"/>
                <w:lang w:bidi="bn-BD"/>
              </w:rPr>
            </w:pPr>
            <w:r w:rsidRPr="00B21D1D">
              <w:rPr>
                <w:rFonts w:ascii="Nikosh" w:hAnsi="Nikosh" w:cs="Nikosh" w:hint="cs"/>
                <w:color w:val="000000"/>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color w:val="000000"/>
                <w:sz w:val="22"/>
                <w:szCs w:val="22"/>
                <w:lang w:bidi="bn-BD"/>
              </w:rPr>
            </w:pPr>
            <w:r w:rsidRPr="00B21D1D">
              <w:rPr>
                <w:rFonts w:ascii="Nikosh" w:hAnsi="Nikosh" w:cs="Nikosh" w:hint="cs"/>
                <w:color w:val="000000"/>
                <w:sz w:val="22"/>
                <w:szCs w:val="22"/>
                <w:cs/>
                <w:lang w:bidi="bn-BD"/>
              </w:rPr>
              <w:t>৩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hint="cs"/>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১</w:t>
            </w:r>
            <w:r w:rsidRPr="00B21D1D">
              <w:rPr>
                <w:rFonts w:ascii="Nikosh" w:hAnsi="Nikosh" w:cs="Nikosh"/>
                <w:sz w:val="22"/>
                <w:szCs w:val="22"/>
                <w:cs/>
                <w:lang w:bidi="bn-BD"/>
              </w:rPr>
              <w:t>৪</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পদ সংরক্ষণ</w:t>
            </w:r>
            <w:r w:rsidRPr="00B21D1D">
              <w:rPr>
                <w:rFonts w:ascii="Nikosh" w:hAnsi="Nikosh" w:cs="Nikosh" w:hint="cs"/>
                <w:sz w:val="22"/>
                <w:szCs w:val="22"/>
                <w:cs/>
                <w:lang w:val="bn-IN" w:bidi="bn-IN"/>
              </w:rPr>
              <w:t xml:space="preserve"> </w:t>
            </w:r>
            <w:r w:rsidRPr="00B21D1D">
              <w:rPr>
                <w:rFonts w:ascii="Nikosh" w:hAnsi="Nikosh" w:cs="Nikosh"/>
                <w:sz w:val="22"/>
                <w:szCs w:val="22"/>
                <w:cs/>
                <w:lang w:val="bn-IN" w:bidi="bn-IN"/>
              </w:rPr>
              <w:t>(সৃজনের ৪র্থ বছর হতে)</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ক.</w:t>
            </w:r>
            <w:r w:rsidRPr="00B21D1D">
              <w:rPr>
                <w:rFonts w:ascii="Nikosh" w:hAnsi="Nikosh" w:cs="Nikosh"/>
                <w:sz w:val="22"/>
                <w:szCs w:val="22"/>
                <w:cs/>
                <w:lang w:bidi="bn-BD"/>
              </w:rPr>
              <w:t xml:space="preserve"> দপ্তর/অধিদপ্তরের প্রস্তাব</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পদ সৃজনের সরকারি আদেশ</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০৩ বছর পদ সংরক্ষণের সরকারি আদেশ</w:t>
            </w:r>
          </w:p>
          <w:p w:rsidR="00B21D1D" w:rsidRPr="00B21D1D" w:rsidRDefault="00B21D1D" w:rsidP="003207D4">
            <w:pPr>
              <w:ind w:left="164" w:hanging="223"/>
              <w:rPr>
                <w:rFonts w:ascii="Nikosh" w:hAnsi="Nikosh" w:cs="Nikosh"/>
                <w:sz w:val="22"/>
                <w:szCs w:val="22"/>
                <w:lang w:bidi="bn-BD"/>
              </w:rPr>
            </w:pPr>
            <w:r w:rsidRPr="00B21D1D">
              <w:rPr>
                <w:rFonts w:ascii="Nikosh" w:hAnsi="Nikosh" w:cs="Nikosh" w:hint="cs"/>
                <w:sz w:val="22"/>
                <w:szCs w:val="22"/>
                <w:cs/>
                <w:lang w:bidi="bn-BD"/>
              </w:rPr>
              <w:t>ঘ.</w:t>
            </w:r>
            <w:r w:rsidRPr="00B21D1D">
              <w:rPr>
                <w:rFonts w:ascii="Nikosh" w:hAnsi="Nikosh" w:cs="Nikosh"/>
                <w:sz w:val="22"/>
                <w:szCs w:val="22"/>
                <w:cs/>
                <w:lang w:bidi="bn-BD"/>
              </w:rPr>
              <w:t>পদ সংরক্ষণের জন্য জনপ্রশাসন মন্ত্রণালয়ের সম্মতি</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ঙ.</w:t>
            </w:r>
            <w:r w:rsidRPr="00B21D1D">
              <w:rPr>
                <w:rFonts w:ascii="Nikosh" w:hAnsi="Nikosh" w:cs="Nikosh"/>
                <w:sz w:val="22"/>
                <w:szCs w:val="22"/>
                <w:cs/>
                <w:lang w:bidi="bn-BD"/>
              </w:rPr>
              <w:t xml:space="preserve"> পদ সংরক্ষণের জন্য অর্থ বিভাগের সম্মতি</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৬০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১৫.</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পদ সংরক্ষণ</w:t>
            </w:r>
            <w:r w:rsidRPr="00B21D1D">
              <w:rPr>
                <w:rFonts w:ascii="Nikosh" w:hAnsi="Nikosh" w:cs="Nikosh" w:hint="cs"/>
                <w:sz w:val="22"/>
                <w:szCs w:val="22"/>
                <w:cs/>
                <w:lang w:val="bn-IN" w:bidi="bn-IN"/>
              </w:rPr>
              <w:t xml:space="preserve"> </w:t>
            </w:r>
            <w:r w:rsidRPr="00B21D1D">
              <w:rPr>
                <w:rFonts w:ascii="Nikosh" w:hAnsi="Nikosh" w:cs="Nikosh"/>
                <w:sz w:val="22"/>
                <w:szCs w:val="22"/>
                <w:cs/>
                <w:lang w:val="bn-IN" w:bidi="bn-IN"/>
              </w:rPr>
              <w:t>(সৃজনের ৪র্থ বছর হতে)</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164" w:hanging="223"/>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জনপ্রশাসন মন্ত্রণালয়ের নির্ধারিত ফরমে দপ্তর/অধিদপ্তরের প্রস্তাব</w:t>
            </w:r>
          </w:p>
          <w:p w:rsidR="00B21D1D" w:rsidRPr="00B21D1D" w:rsidRDefault="00B21D1D" w:rsidP="003207D4">
            <w:pPr>
              <w:ind w:left="-59"/>
              <w:rPr>
                <w:rFonts w:ascii="Nikosh" w:hAnsi="Nikosh" w:cs="Nikosh" w:hint="cs"/>
                <w:sz w:val="22"/>
                <w:szCs w:val="22"/>
                <w:cs/>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অনুমোদিত সাংগঠনিক কাঠামোর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lang w:val="bn-IN" w:bidi="bn-IN"/>
              </w:rPr>
              <w:t>ছয়</w:t>
            </w:r>
            <w:r w:rsidRPr="00B21D1D">
              <w:rPr>
                <w:rFonts w:ascii="Nikosh" w:hAnsi="Nikosh" w:cs="Nikosh"/>
                <w:sz w:val="22"/>
                <w:szCs w:val="22"/>
                <w:cs/>
                <w:lang w:val="bn-IN" w:bidi="bn-IN"/>
              </w:rPr>
              <w:t xml:space="preserve"> মাস</w:t>
            </w:r>
          </w:p>
        </w:tc>
        <w:tc>
          <w:tcPr>
            <w:tcW w:w="1080"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bl>
    <w:p w:rsidR="00D217CB" w:rsidRDefault="00D217CB" w:rsidP="00B21D1D">
      <w:pPr>
        <w:pStyle w:val="Heading2"/>
        <w:rPr>
          <w:rFonts w:ascii="Nikosh" w:hAnsi="Nikosh" w:cs="Nikosh"/>
          <w:cs/>
          <w:lang w:bidi="bn-IN"/>
        </w:rPr>
      </w:pPr>
    </w:p>
    <w:p w:rsidR="00D217CB" w:rsidRDefault="00D217CB" w:rsidP="00B21D1D">
      <w:pPr>
        <w:pStyle w:val="Heading2"/>
        <w:rPr>
          <w:rFonts w:ascii="Nikosh" w:hAnsi="Nikosh" w:cs="Nikosh"/>
          <w:cs/>
          <w:lang w:bidi="bn-IN"/>
        </w:rPr>
      </w:pPr>
    </w:p>
    <w:p w:rsidR="00B21D1D" w:rsidRPr="00587030" w:rsidRDefault="00B21D1D" w:rsidP="00B21D1D">
      <w:pPr>
        <w:pStyle w:val="Heading2"/>
        <w:rPr>
          <w:rFonts w:ascii="Nikosh" w:hAnsi="Nikosh" w:cs="Nikosh" w:hint="cs"/>
          <w:cs/>
          <w:lang w:bidi="bn-BD"/>
        </w:rPr>
      </w:pPr>
      <w:r w:rsidRPr="00587030">
        <w:rPr>
          <w:rFonts w:ascii="Nikosh" w:hAnsi="Nikosh" w:cs="Nikosh"/>
          <w:cs/>
          <w:lang w:bidi="bn-IN"/>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7"/>
        <w:gridCol w:w="3018"/>
        <w:gridCol w:w="1985"/>
        <w:gridCol w:w="3623"/>
        <w:gridCol w:w="1311"/>
        <w:gridCol w:w="1329"/>
        <w:gridCol w:w="3241"/>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6"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১৬.</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জনবল/</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সরঞ্জামাদি টিওএন্ডইভুক্তকরন</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ক.</w:t>
            </w:r>
            <w:r w:rsidRPr="00B21D1D">
              <w:rPr>
                <w:rFonts w:ascii="Nikosh" w:hAnsi="Nikosh" w:cs="Nikosh"/>
                <w:sz w:val="22"/>
                <w:szCs w:val="22"/>
                <w:cs/>
                <w:lang w:bidi="bn-BD"/>
              </w:rPr>
              <w:t xml:space="preserve"> দপ্তর/অধিদপ্তরের প্রস্তাব</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 xml:space="preserve">খ. </w:t>
            </w:r>
            <w:r w:rsidRPr="00B21D1D">
              <w:rPr>
                <w:rFonts w:ascii="Nikosh" w:hAnsi="Nikosh" w:cs="Nikosh"/>
                <w:sz w:val="22"/>
                <w:szCs w:val="22"/>
                <w:cs/>
                <w:lang w:bidi="bn-BD"/>
              </w:rPr>
              <w:t>জনপ্রশাসন মন্ত্রণালয়ের সম্মতি</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অর্থ বিভাগের সম্মতি/</w:t>
            </w:r>
            <w:r w:rsidRPr="00B21D1D">
              <w:rPr>
                <w:rFonts w:ascii="Nikosh" w:hAnsi="Nikosh" w:cs="Nikosh"/>
                <w:b/>
                <w:sz w:val="22"/>
                <w:szCs w:val="22"/>
                <w:cs/>
                <w:lang w:bidi="bn-BD"/>
              </w:rPr>
              <w:t xml:space="preserve"> বাস্তবায়ন অনুবিভাগ     কর্তৃক বেতন স্কেল নির্ধার</w:t>
            </w:r>
            <w:r w:rsidRPr="00B21D1D">
              <w:rPr>
                <w:rFonts w:ascii="Nikosh" w:hAnsi="Nikosh" w:cs="Nikosh"/>
                <w:sz w:val="22"/>
                <w:szCs w:val="22"/>
                <w:cs/>
                <w:lang w:bidi="bn-BD"/>
              </w:rPr>
              <w:t>ণ</w:t>
            </w:r>
          </w:p>
          <w:p w:rsidR="00B21D1D" w:rsidRPr="00B21D1D" w:rsidRDefault="00B21D1D" w:rsidP="003207D4">
            <w:pPr>
              <w:ind w:left="164" w:hanging="180"/>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 xml:space="preserve">প্রশাসনিক উন্নয়ন সংক্রান্ত সচিব কমিটির সুপারিশ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৩০ কার্যদিবস</w:t>
            </w:r>
          </w:p>
        </w:tc>
        <w:tc>
          <w:tcPr>
            <w:tcW w:w="1080"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hint="cs"/>
                <w:lang w:bidi="bn-BD"/>
              </w:rPr>
            </w:pPr>
            <w:r w:rsidRPr="00B21D1D">
              <w:rPr>
                <w:rFonts w:ascii="Nikosh" w:hAnsi="Nikosh" w:cs="Nikosh" w:hint="cs"/>
                <w:cs/>
                <w:lang w:bidi="bn-BD"/>
              </w:rPr>
              <w:t>বেগম শামিমা বেগম</w:t>
            </w:r>
          </w:p>
          <w:p w:rsidR="00B21D1D" w:rsidRPr="00B21D1D" w:rsidRDefault="00B21D1D" w:rsidP="003207D4">
            <w:pPr>
              <w:pStyle w:val="NoSpacing"/>
              <w:rPr>
                <w:rFonts w:ascii="Nikosh" w:hAnsi="Nikosh" w:cs="Nikosh" w:hint="cs"/>
                <w:lang w:bidi="bn-BD"/>
              </w:rPr>
            </w:pPr>
            <w:r w:rsidRPr="00B21D1D">
              <w:rPr>
                <w:rFonts w:ascii="Nikosh" w:hAnsi="Nikosh" w:cs="Nikosh" w:hint="cs"/>
                <w:cs/>
                <w:lang w:bidi="bn-BD"/>
              </w:rPr>
              <w:t>উপসচিব</w:t>
            </w:r>
            <w:r w:rsidRPr="00B21D1D">
              <w:rPr>
                <w:rFonts w:ascii="Nikosh" w:hAnsi="Nikosh" w:cs="Nikosh"/>
                <w:lang w:bidi="bn-BD"/>
              </w:rPr>
              <w:t>,</w:t>
            </w:r>
            <w:r w:rsidRPr="00B21D1D">
              <w:rPr>
                <w:rFonts w:ascii="Nikosh" w:hAnsi="Nikosh" w:cs="Nikosh" w:hint="cs"/>
                <w:cs/>
                <w:lang w:bidi="bn-BD"/>
              </w:rPr>
              <w:t xml:space="preserve"> প্রশাসন-</w:t>
            </w:r>
            <w:r w:rsidRPr="00B21D1D">
              <w:rPr>
                <w:rFonts w:ascii="Nikosh" w:hAnsi="Nikosh" w:cs="Nikosh"/>
                <w:cs/>
                <w:lang w:bidi="bn-BD"/>
              </w:rPr>
              <w:t>৫</w:t>
            </w:r>
          </w:p>
          <w:p w:rsidR="00B21D1D" w:rsidRPr="00B21D1D" w:rsidRDefault="00B21D1D" w:rsidP="003207D4">
            <w:pPr>
              <w:shd w:val="clear" w:color="auto" w:fill="FFFFFF"/>
              <w:rPr>
                <w:rFonts w:ascii="Nikosh" w:hAnsi="Nikosh" w:cs="Nikosh" w:hint="cs"/>
                <w:color w:val="000000"/>
                <w:sz w:val="22"/>
                <w:szCs w:val="22"/>
                <w:lang w:bidi="bn-BD"/>
              </w:rPr>
            </w:pPr>
            <w:r w:rsidRPr="00B21D1D">
              <w:rPr>
                <w:rFonts w:ascii="Nikosh" w:hAnsi="Nikosh" w:cs="Nikosh"/>
                <w:color w:val="000000"/>
                <w:sz w:val="22"/>
                <w:szCs w:val="22"/>
                <w:cs/>
                <w:lang w:bidi="bn-BD"/>
              </w:rPr>
              <w:t>ফোন</w:t>
            </w:r>
            <w:r w:rsidRPr="00B21D1D">
              <w:rPr>
                <w:rFonts w:ascii="Nikosh" w:hAnsi="Nikosh" w:cs="Nikosh" w:hint="cs"/>
                <w:color w:val="000000"/>
                <w:sz w:val="22"/>
                <w:szCs w:val="22"/>
                <w:cs/>
                <w:lang w:bidi="bn-BD"/>
              </w:rPr>
              <w:t>:</w:t>
            </w:r>
            <w:r w:rsidRPr="00B21D1D">
              <w:rPr>
                <w:rFonts w:ascii="Nikosh" w:hAnsi="Nikosh" w:cs="Nikosh"/>
                <w:color w:val="000000"/>
                <w:sz w:val="22"/>
                <w:szCs w:val="22"/>
                <w:cs/>
                <w:lang w:bidi="bn-BD"/>
              </w:rPr>
              <w:t xml:space="preserve"> </w:t>
            </w:r>
            <w:r w:rsidRPr="00B21D1D">
              <w:rPr>
                <w:rFonts w:ascii="Nikosh" w:hAnsi="Nikosh" w:cs="Nikosh"/>
                <w:sz w:val="22"/>
                <w:szCs w:val="22"/>
                <w:lang w:bidi="bn-BD"/>
              </w:rPr>
              <w:t>৯৫৫১৩৫৭</w:t>
            </w:r>
          </w:p>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color w:val="000000"/>
                <w:sz w:val="22"/>
                <w:szCs w:val="22"/>
                <w:cs/>
                <w:lang w:bidi="bn-BD"/>
              </w:rPr>
              <w:t>ইমেইল</w:t>
            </w:r>
            <w:r w:rsidRPr="00B21D1D">
              <w:rPr>
                <w:rFonts w:ascii="Nikosh" w:hAnsi="Nikosh" w:cs="Nikosh" w:hint="cs"/>
                <w:color w:val="000000"/>
                <w:sz w:val="22"/>
                <w:szCs w:val="22"/>
                <w:cs/>
                <w:lang w:bidi="bn-BD"/>
              </w:rPr>
              <w:t>:</w:t>
            </w:r>
            <w:r w:rsidRPr="00B21D1D">
              <w:rPr>
                <w:rFonts w:ascii="Nikosh" w:hAnsi="Nikosh" w:cs="Nikosh"/>
                <w:color w:val="000000"/>
                <w:sz w:val="22"/>
                <w:szCs w:val="22"/>
                <w:lang w:bidi="bn-BD"/>
              </w:rPr>
              <w:t xml:space="preserve"> </w:t>
            </w:r>
            <w:r w:rsidRPr="00B21D1D">
              <w:rPr>
                <w:rFonts w:ascii="Arial Narrow" w:hAnsi="Arial Narrow" w:cs="Nikosh"/>
                <w:color w:val="000000"/>
                <w:sz w:val="22"/>
                <w:szCs w:val="22"/>
                <w:lang w:bidi="bn-BD"/>
              </w:rPr>
              <w:t>sas.admn5@mincom.gov.bd</w:t>
            </w: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১৭.</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যানবাহন </w:t>
            </w:r>
            <w:r w:rsidRPr="00B21D1D">
              <w:rPr>
                <w:rFonts w:ascii="Nikosh" w:hAnsi="Nikosh" w:cs="Nikosh"/>
                <w:sz w:val="22"/>
                <w:szCs w:val="22"/>
                <w:cs/>
                <w:lang w:val="bn-IN" w:bidi="bn-IN"/>
              </w:rPr>
              <w:t>ক্রয় প্রস্তাব অনুমোদন</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164" w:hanging="223"/>
              <w:rPr>
                <w:rFonts w:ascii="Nikosh" w:hAnsi="Nikosh" w:cs="Nikosh"/>
                <w:sz w:val="22"/>
                <w:szCs w:val="22"/>
                <w:lang w:bidi="bn-BD"/>
              </w:rPr>
            </w:pPr>
            <w:r w:rsidRPr="00B21D1D">
              <w:rPr>
                <w:rFonts w:ascii="Nikosh" w:hAnsi="Nikosh" w:cs="Nikosh" w:hint="cs"/>
                <w:sz w:val="22"/>
                <w:szCs w:val="22"/>
                <w:cs/>
                <w:lang w:bidi="bn-BD"/>
              </w:rPr>
              <w:t>ক.</w:t>
            </w:r>
            <w:r w:rsidRPr="00B21D1D">
              <w:rPr>
                <w:rFonts w:ascii="Nikosh" w:hAnsi="Nikosh" w:cs="Nikosh"/>
                <w:sz w:val="22"/>
                <w:szCs w:val="22"/>
                <w:cs/>
                <w:lang w:bidi="bn-BD"/>
              </w:rPr>
              <w:t xml:space="preserve"> পিপিআর-২০০৮ অনুসর</w:t>
            </w:r>
            <w:r w:rsidRPr="00B21D1D">
              <w:rPr>
                <w:rFonts w:ascii="Nikosh" w:hAnsi="Nikosh" w:cs="Nikosh" w:hint="cs"/>
                <w:sz w:val="22"/>
                <w:szCs w:val="22"/>
                <w:cs/>
                <w:lang w:bidi="bn-BD"/>
              </w:rPr>
              <w:t xml:space="preserve">ণে </w:t>
            </w:r>
            <w:r w:rsidRPr="00B21D1D">
              <w:rPr>
                <w:rFonts w:ascii="Nikosh" w:hAnsi="Nikosh" w:cs="Nikosh"/>
                <w:sz w:val="22"/>
                <w:szCs w:val="22"/>
                <w:cs/>
                <w:lang w:bidi="bn-BD"/>
              </w:rPr>
              <w:t xml:space="preserve"> ক্রয়কারী দপ্তর/অধিদপ্তরের প্রস্তাব</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সংশ্লিষ্ট দপ্তর/অধিদপ্তরের টিওএন্ডই</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বাজেটে বরাদ্দের পরিমাণ</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jc w:val="center"/>
              <w:rPr>
                <w:sz w:val="22"/>
                <w:szCs w:val="22"/>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১৮.</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কর্মকর্তা/</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কর্মচারীদের গৃহনির্মাণ ঋণ</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সাদা কাগজে আবেদন</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জমির দলিল/বায়নাপত্র</w:t>
            </w:r>
          </w:p>
          <w:p w:rsidR="00B21D1D" w:rsidRPr="00B21D1D" w:rsidRDefault="00B21D1D" w:rsidP="003207D4">
            <w:pPr>
              <w:ind w:left="164" w:hanging="223"/>
              <w:rPr>
                <w:rFonts w:ascii="Nikosh" w:hAnsi="Nikosh" w:cs="Nikosh"/>
                <w:sz w:val="22"/>
                <w:szCs w:val="22"/>
                <w:lang w:bidi="bn-BD"/>
              </w:rPr>
            </w:pPr>
            <w:r w:rsidRPr="00B21D1D">
              <w:rPr>
                <w:rFonts w:ascii="Nikosh" w:hAnsi="Nikosh" w:cs="Nikosh" w:hint="cs"/>
                <w:sz w:val="22"/>
                <w:szCs w:val="22"/>
                <w:cs/>
                <w:lang w:bidi="bn-BD"/>
              </w:rPr>
              <w:t>গ.</w:t>
            </w:r>
            <w:r w:rsidRPr="00B21D1D">
              <w:rPr>
                <w:rFonts w:ascii="Nikosh" w:hAnsi="Nikosh" w:cs="Nikosh"/>
                <w:sz w:val="22"/>
                <w:szCs w:val="22"/>
                <w:cs/>
                <w:lang w:bidi="bn-BD"/>
              </w:rPr>
              <w:t>১৫০ টাকার নন জুডিশিয়াল স্ট্যাম্পে অঙ্গীকারনামা</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 xml:space="preserve">ঘ. </w:t>
            </w:r>
            <w:r w:rsidRPr="00B21D1D">
              <w:rPr>
                <w:rFonts w:ascii="Nikosh" w:hAnsi="Nikosh" w:cs="Nikosh"/>
                <w:sz w:val="22"/>
                <w:szCs w:val="22"/>
                <w:cs/>
                <w:lang w:bidi="bn-BD"/>
              </w:rPr>
              <w:t>যথাযথ কর্তৃপক্ষের সুপারিশ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jc w:val="center"/>
              <w:rPr>
                <w:sz w:val="22"/>
                <w:szCs w:val="22"/>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১৯.</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color w:val="FF0000"/>
                <w:sz w:val="22"/>
                <w:szCs w:val="22"/>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মোটরযান ক্রয় অগ্রিম</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ক.</w:t>
            </w:r>
            <w:r w:rsidRPr="00B21D1D">
              <w:rPr>
                <w:rFonts w:ascii="Nikosh" w:hAnsi="Nikosh" w:cs="Nikosh"/>
                <w:sz w:val="22"/>
                <w:szCs w:val="22"/>
                <w:cs/>
                <w:lang w:bidi="bn-BD"/>
              </w:rPr>
              <w:t xml:space="preserve"> সাদা কাগজে আবেদন</w:t>
            </w:r>
          </w:p>
          <w:p w:rsidR="00B21D1D" w:rsidRPr="00B21D1D" w:rsidRDefault="00B21D1D" w:rsidP="003207D4">
            <w:pPr>
              <w:ind w:left="-59"/>
              <w:rPr>
                <w:rFonts w:ascii="Nikosh" w:hAnsi="Nikosh" w:cs="Nikosh" w:hint="cs"/>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 xml:space="preserve"> আবেদনকারীর ১৫০ টাকার নন-জুডিশিয়াল     স্ট্যাম্পে অঙ্গীকারনামা</w:t>
            </w:r>
          </w:p>
          <w:p w:rsidR="00B21D1D" w:rsidRPr="00B21D1D" w:rsidRDefault="00B21D1D" w:rsidP="003207D4">
            <w:pPr>
              <w:ind w:left="-59"/>
              <w:rPr>
                <w:rFonts w:ascii="Nikosh" w:hAnsi="Nikosh" w:cs="Nikosh" w:hint="cs"/>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মোটর সাইকেল বিক্রয়কারীর অঙ্গীরনামা</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jc w:val="center"/>
              <w:rPr>
                <w:sz w:val="22"/>
                <w:szCs w:val="22"/>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২</w:t>
            </w:r>
            <w:r w:rsidRPr="00B21D1D">
              <w:rPr>
                <w:rFonts w:ascii="Nikosh" w:hAnsi="Nikosh" w:cs="Nikosh"/>
                <w:sz w:val="22"/>
                <w:szCs w:val="22"/>
                <w:cs/>
                <w:lang w:bidi="bn-BD"/>
              </w:rPr>
              <w:t>০</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lang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পদ সৃজন</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ক. জনপ্রশাসন মন্ত্রণালয়ের নির্ধারিত ফরমে অধিদপ্তরের প্রস্তাব</w:t>
            </w:r>
          </w:p>
          <w:p w:rsidR="00B21D1D" w:rsidRPr="00B21D1D" w:rsidRDefault="00B21D1D" w:rsidP="003207D4">
            <w:pPr>
              <w:ind w:left="-59"/>
              <w:rPr>
                <w:rFonts w:ascii="Nikosh" w:hAnsi="Nikosh" w:cs="Nikosh" w:hint="cs"/>
                <w:sz w:val="22"/>
                <w:szCs w:val="22"/>
                <w:cs/>
                <w:lang w:bidi="bn-BD"/>
              </w:rPr>
            </w:pPr>
            <w:r w:rsidRPr="00B21D1D">
              <w:rPr>
                <w:rFonts w:ascii="Nikosh" w:hAnsi="Nikosh" w:cs="Nikosh"/>
                <w:sz w:val="22"/>
                <w:szCs w:val="22"/>
                <w:cs/>
                <w:lang w:bidi="bn-BD"/>
              </w:rPr>
              <w:t>খ. অনুমোদিত সাংগঠনিক কাঠামোর কপি</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lang w:val="bn-IN" w:bidi="bn-IN"/>
              </w:rPr>
              <w:t>ছয়</w:t>
            </w:r>
            <w:r w:rsidRPr="00B21D1D">
              <w:rPr>
                <w:rFonts w:ascii="Nikosh" w:hAnsi="Nikosh" w:cs="Nikosh"/>
                <w:sz w:val="22"/>
                <w:szCs w:val="22"/>
                <w:cs/>
                <w:lang w:val="bn-IN" w:bidi="bn-IN"/>
              </w:rPr>
              <w:t xml:space="preserve"> মাস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jc w:val="center"/>
              <w:rPr>
                <w:sz w:val="22"/>
                <w:szCs w:val="22"/>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২</w:t>
            </w:r>
            <w:r w:rsidRPr="00B21D1D">
              <w:rPr>
                <w:rFonts w:ascii="Nikosh" w:hAnsi="Nikosh" w:cs="Nikosh"/>
                <w:sz w:val="22"/>
                <w:szCs w:val="22"/>
                <w:cs/>
                <w:lang w:bidi="bn-BD"/>
              </w:rPr>
              <w:t>১</w:t>
            </w:r>
            <w:r w:rsidRPr="00B21D1D">
              <w:rPr>
                <w:rFonts w:ascii="Nikosh" w:hAnsi="Nikosh" w:cs="Nikosh" w:hint="cs"/>
                <w:sz w:val="22"/>
                <w:szCs w:val="22"/>
                <w:cs/>
                <w:lang w:bidi="bn-BD"/>
              </w:rPr>
              <w:t>.</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hint="cs"/>
                <w:sz w:val="22"/>
                <w:szCs w:val="22"/>
                <w:cs/>
                <w:lang w:val="bn-IN" w:bidi="bn-IN"/>
              </w:rPr>
              <w:t xml:space="preserve">যানবাহন </w:t>
            </w:r>
            <w:r w:rsidRPr="00B21D1D">
              <w:rPr>
                <w:rFonts w:ascii="Nikosh" w:hAnsi="Nikosh" w:cs="Nikosh"/>
                <w:sz w:val="22"/>
                <w:szCs w:val="22"/>
                <w:cs/>
                <w:lang w:val="bn-IN" w:bidi="bn-IN"/>
              </w:rPr>
              <w:t>ক্রয় প্রস্তাব অনুমোদন</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ক. পিপিআর-২০০৮ অনুসর</w:t>
            </w:r>
            <w:r w:rsidRPr="00B21D1D">
              <w:rPr>
                <w:rFonts w:ascii="Nikosh" w:hAnsi="Nikosh" w:cs="Nikosh" w:hint="cs"/>
                <w:sz w:val="22"/>
                <w:szCs w:val="22"/>
                <w:cs/>
                <w:lang w:bidi="bn-BD"/>
              </w:rPr>
              <w:t xml:space="preserve">ণে </w:t>
            </w:r>
            <w:r w:rsidRPr="00B21D1D">
              <w:rPr>
                <w:rFonts w:ascii="Nikosh" w:hAnsi="Nikosh" w:cs="Nikosh"/>
                <w:sz w:val="22"/>
                <w:szCs w:val="22"/>
                <w:cs/>
                <w:lang w:bidi="bn-BD"/>
              </w:rPr>
              <w:t xml:space="preserve"> ক্রয়কারী অধিদপ্তরের প্রস্তাব</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খ. অধিদপ্তরের টিওএন্ডই</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গ. বাজেটে বরাদ্দ</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hint="cs"/>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২২.</w:t>
            </w:r>
          </w:p>
        </w:tc>
        <w:tc>
          <w:tcPr>
            <w:tcW w:w="10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lang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hint="cs"/>
                <w:sz w:val="22"/>
                <w:szCs w:val="22"/>
                <w:cs/>
                <w:lang w:val="bn-IN" w:bidi="bn-IN"/>
              </w:rPr>
              <w:t>ক</w:t>
            </w:r>
            <w:r w:rsidRPr="00B21D1D">
              <w:rPr>
                <w:rFonts w:ascii="Nikosh" w:hAnsi="Nikosh" w:cs="Nikosh"/>
                <w:sz w:val="22"/>
                <w:szCs w:val="22"/>
                <w:cs/>
                <w:lang w:val="bn-IN" w:bidi="bn-IN"/>
              </w:rPr>
              <w:t>র্মকর্তা/</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কর্মচারীদের মোটরযান ক্রয় অগ্রিম</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ক. সাদা কাগজে আবেদন</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খ. আবেদনকারীর ১৫০ টাকার নন-জুডিশিয়াল স্ট্যাম্পে অঙ্গীকারনামা</w:t>
            </w:r>
            <w:r w:rsidRPr="00B21D1D">
              <w:rPr>
                <w:rFonts w:ascii="Nikosh" w:hAnsi="Nikosh" w:cs="Nikosh"/>
                <w:sz w:val="22"/>
                <w:szCs w:val="22"/>
                <w:cs/>
                <w:lang w:bidi="hi-IN"/>
              </w:rPr>
              <w:t>।</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গ. মোটর সাইকেল বিক্রয়কারীর অঙ্গীরনামা</w:t>
            </w:r>
            <w:r w:rsidRPr="00B21D1D">
              <w:rPr>
                <w:rFonts w:ascii="Nikosh" w:hAnsi="Nikosh" w:cs="Nikosh"/>
                <w:sz w:val="22"/>
                <w:szCs w:val="22"/>
                <w:cs/>
                <w:lang w:bidi="hi-IN"/>
              </w:rPr>
              <w:t>।</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১৫ কার্যদিবস</w:t>
            </w:r>
          </w:p>
        </w:tc>
        <w:tc>
          <w:tcPr>
            <w:tcW w:w="1080"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hint="cs"/>
                <w:cs/>
                <w:lang w:bidi="bn-BD"/>
              </w:rPr>
            </w:pPr>
          </w:p>
        </w:tc>
      </w:tr>
    </w:tbl>
    <w:p w:rsidR="00B21D1D" w:rsidRDefault="00B21D1D" w:rsidP="00B21D1D">
      <w:pPr>
        <w:pStyle w:val="Heading2"/>
        <w:rPr>
          <w:rFonts w:ascii="Nikosh" w:hAnsi="Nikosh" w:cs="Nikosh"/>
          <w:lang w:bidi="bn-IN"/>
        </w:rPr>
      </w:pPr>
    </w:p>
    <w:p w:rsidR="00B21D1D" w:rsidRPr="00B21D1D" w:rsidRDefault="00B21D1D" w:rsidP="00B21D1D">
      <w:pPr>
        <w:rPr>
          <w:cs/>
          <w:lang w:bidi="bn-IN"/>
        </w:rPr>
      </w:pPr>
    </w:p>
    <w:p w:rsidR="00B21D1D" w:rsidRPr="00587030" w:rsidRDefault="00B21D1D" w:rsidP="00B21D1D">
      <w:pPr>
        <w:pStyle w:val="Heading2"/>
        <w:rPr>
          <w:rFonts w:ascii="Nikosh" w:hAnsi="Nikosh" w:cs="Nikosh" w:hint="cs"/>
          <w:cs/>
          <w:lang w:bidi="bn-BD"/>
        </w:rPr>
      </w:pPr>
      <w:r w:rsidRPr="00587030">
        <w:rPr>
          <w:rFonts w:ascii="Nikosh" w:hAnsi="Nikosh" w:cs="Nikosh"/>
          <w:cs/>
          <w:lang w:bidi="bn-IN"/>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3010"/>
        <w:gridCol w:w="2000"/>
        <w:gridCol w:w="3626"/>
        <w:gridCol w:w="1314"/>
        <w:gridCol w:w="1332"/>
        <w:gridCol w:w="3244"/>
      </w:tblGrid>
      <w:tr w:rsidR="00B21D1D" w:rsidRPr="00B21D1D" w:rsidTr="003207D4">
        <w:trPr>
          <w:trHeight w:val="58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6"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3"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6"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3"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২৩</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lang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পদ সংরক্ষণ</w:t>
            </w:r>
            <w:r w:rsidRPr="00B21D1D">
              <w:rPr>
                <w:rFonts w:ascii="Nikosh" w:hAnsi="Nikosh" w:cs="Nikosh" w:hint="cs"/>
                <w:sz w:val="22"/>
                <w:szCs w:val="22"/>
                <w:cs/>
                <w:lang w:val="bn-IN" w:bidi="bn-IN"/>
              </w:rPr>
              <w:t xml:space="preserve"> </w:t>
            </w:r>
            <w:r w:rsidRPr="00B21D1D">
              <w:rPr>
                <w:rFonts w:ascii="Nikosh" w:hAnsi="Nikosh" w:cs="Nikosh"/>
                <w:sz w:val="22"/>
                <w:szCs w:val="22"/>
                <w:cs/>
                <w:lang w:val="bn-IN" w:bidi="bn-IN"/>
              </w:rPr>
              <w:t>(সৃজনের ৪র্থ বছর হতে)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ক. অধিদপ্তরের প্রস্তাব</w:t>
            </w:r>
          </w:p>
          <w:p w:rsidR="00B21D1D" w:rsidRPr="00B21D1D" w:rsidRDefault="00B21D1D" w:rsidP="003207D4">
            <w:pPr>
              <w:ind w:left="-59"/>
              <w:rPr>
                <w:rFonts w:ascii="Nikosh" w:hAnsi="Nikosh" w:cs="Nikosh"/>
                <w:sz w:val="22"/>
                <w:szCs w:val="22"/>
                <w:cs/>
                <w:lang w:bidi="bn-BD"/>
              </w:rPr>
            </w:pPr>
            <w:r w:rsidRPr="00B21D1D">
              <w:rPr>
                <w:rFonts w:ascii="Nikosh" w:hAnsi="Nikosh" w:cs="Nikosh"/>
                <w:sz w:val="22"/>
                <w:szCs w:val="22"/>
                <w:cs/>
                <w:lang w:bidi="bn-BD"/>
              </w:rPr>
              <w:t>খ. পদ সৃজনের সরকারি আদে</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গ. ০৩ বছর পদ সংরক্ষণের সরকারি আদেশ</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ঘ. পদ সংরক্ষণের জন্য জনপ্রশাসন মন্ত্রণালয়ের সম্মতি</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ঙ.পদ সংরক্ষণের জন্য অর্থ বিভাগের সম্মতি</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৬০ কার্যদিবস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hint="cs"/>
                <w:lang w:bidi="bn-BD"/>
              </w:rPr>
            </w:pPr>
            <w:r w:rsidRPr="00B21D1D">
              <w:rPr>
                <w:rFonts w:ascii="Nikosh" w:hAnsi="Nikosh" w:cs="Nikosh" w:hint="cs"/>
                <w:cs/>
                <w:lang w:bidi="bn-BD"/>
              </w:rPr>
              <w:t>বেগম শামিমা বেগম</w:t>
            </w:r>
          </w:p>
          <w:p w:rsidR="00B21D1D" w:rsidRPr="00B21D1D" w:rsidRDefault="00B21D1D" w:rsidP="003207D4">
            <w:pPr>
              <w:pStyle w:val="NoSpacing"/>
              <w:rPr>
                <w:rFonts w:ascii="Nikosh" w:hAnsi="Nikosh" w:cs="Nikosh" w:hint="cs"/>
                <w:lang w:bidi="bn-BD"/>
              </w:rPr>
            </w:pPr>
            <w:r w:rsidRPr="00B21D1D">
              <w:rPr>
                <w:rFonts w:ascii="Nikosh" w:hAnsi="Nikosh" w:cs="Nikosh" w:hint="cs"/>
                <w:cs/>
                <w:lang w:bidi="bn-BD"/>
              </w:rPr>
              <w:t>উপসচিব</w:t>
            </w:r>
            <w:r w:rsidRPr="00B21D1D">
              <w:rPr>
                <w:rFonts w:ascii="Nikosh" w:hAnsi="Nikosh" w:cs="Nikosh"/>
                <w:lang w:bidi="bn-BD"/>
              </w:rPr>
              <w:t>,</w:t>
            </w:r>
            <w:r w:rsidRPr="00B21D1D">
              <w:rPr>
                <w:rFonts w:ascii="Nikosh" w:hAnsi="Nikosh" w:cs="Nikosh" w:hint="cs"/>
                <w:cs/>
                <w:lang w:bidi="bn-BD"/>
              </w:rPr>
              <w:t xml:space="preserve"> প্রশাসন-</w:t>
            </w:r>
            <w:r w:rsidRPr="00B21D1D">
              <w:rPr>
                <w:rFonts w:ascii="Nikosh" w:hAnsi="Nikosh" w:cs="Nikosh"/>
                <w:cs/>
                <w:lang w:bidi="bn-BD"/>
              </w:rPr>
              <w:t>৫</w:t>
            </w:r>
          </w:p>
          <w:p w:rsidR="00B21D1D" w:rsidRPr="00B21D1D" w:rsidRDefault="00B21D1D" w:rsidP="003207D4">
            <w:pPr>
              <w:shd w:val="clear" w:color="auto" w:fill="FFFFFF"/>
              <w:rPr>
                <w:rFonts w:ascii="Nikosh" w:hAnsi="Nikosh" w:cs="Nikosh" w:hint="cs"/>
                <w:color w:val="000000"/>
                <w:sz w:val="22"/>
                <w:szCs w:val="22"/>
                <w:lang w:bidi="bn-BD"/>
              </w:rPr>
            </w:pPr>
            <w:r w:rsidRPr="00B21D1D">
              <w:rPr>
                <w:rFonts w:ascii="Nikosh" w:hAnsi="Nikosh" w:cs="Nikosh"/>
                <w:color w:val="000000"/>
                <w:sz w:val="22"/>
                <w:szCs w:val="22"/>
                <w:cs/>
                <w:lang w:bidi="bn-BD"/>
              </w:rPr>
              <w:t>ফোন</w:t>
            </w:r>
            <w:r w:rsidRPr="00B21D1D">
              <w:rPr>
                <w:rFonts w:ascii="Nikosh" w:hAnsi="Nikosh" w:cs="Nikosh" w:hint="cs"/>
                <w:color w:val="000000"/>
                <w:sz w:val="22"/>
                <w:szCs w:val="22"/>
                <w:cs/>
                <w:lang w:bidi="bn-BD"/>
              </w:rPr>
              <w:t>:</w:t>
            </w:r>
            <w:r w:rsidRPr="00B21D1D">
              <w:rPr>
                <w:rFonts w:ascii="Nikosh" w:hAnsi="Nikosh" w:cs="Nikosh"/>
                <w:color w:val="000000"/>
                <w:sz w:val="22"/>
                <w:szCs w:val="22"/>
                <w:cs/>
                <w:lang w:bidi="bn-BD"/>
              </w:rPr>
              <w:t xml:space="preserve"> </w:t>
            </w:r>
            <w:r w:rsidRPr="00B21D1D">
              <w:rPr>
                <w:rFonts w:ascii="Nikosh" w:hAnsi="Nikosh" w:cs="Nikosh"/>
                <w:sz w:val="22"/>
                <w:szCs w:val="22"/>
                <w:lang w:bidi="bn-BD"/>
              </w:rPr>
              <w:t>৯৫৫১৩৫৭</w:t>
            </w:r>
          </w:p>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color w:val="000000"/>
                <w:sz w:val="22"/>
                <w:szCs w:val="22"/>
                <w:cs/>
                <w:lang w:bidi="bn-BD"/>
              </w:rPr>
              <w:t>ইমেইল</w:t>
            </w:r>
            <w:r w:rsidRPr="00B21D1D">
              <w:rPr>
                <w:rFonts w:ascii="Nikosh" w:hAnsi="Nikosh" w:cs="Nikosh" w:hint="cs"/>
                <w:color w:val="000000"/>
                <w:sz w:val="22"/>
                <w:szCs w:val="22"/>
                <w:cs/>
                <w:lang w:bidi="bn-BD"/>
              </w:rPr>
              <w:t>:</w:t>
            </w:r>
            <w:r w:rsidRPr="00B21D1D">
              <w:rPr>
                <w:rFonts w:ascii="Nikosh" w:hAnsi="Nikosh" w:cs="Nikosh"/>
                <w:color w:val="000000"/>
                <w:sz w:val="22"/>
                <w:szCs w:val="22"/>
                <w:lang w:bidi="bn-BD"/>
              </w:rPr>
              <w:t xml:space="preserve"> </w:t>
            </w:r>
            <w:r w:rsidRPr="00B21D1D">
              <w:rPr>
                <w:rFonts w:ascii="Arial Narrow" w:hAnsi="Arial Narrow" w:cs="Nikosh"/>
                <w:color w:val="000000"/>
                <w:sz w:val="22"/>
                <w:szCs w:val="22"/>
                <w:lang w:bidi="bn-BD"/>
              </w:rPr>
              <w:t>sas.admn5@mincom.gov.bd</w:t>
            </w:r>
          </w:p>
        </w:tc>
      </w:tr>
      <w:tr w:rsidR="00B21D1D" w:rsidRPr="00B21D1D" w:rsidTr="003207D4">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২৪</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পদ স্থায়ীকরণ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ক. পদ স্থায়ীকরণের জন্য জনপ্রশাসন মন্ত্রণালয়ের নির্ধারিত ফরমে প্রস্তাব</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খ. পদ সৃজনের সরকারি আদেশ</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গ. পদ সৃজন পরবর্তী সকল বছরের পদ সংরক্ষণের মঞ্জুরি আদেশ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cs/>
                <w:lang w:val="bn-IN" w:bidi="bn-IN"/>
              </w:rPr>
            </w:pPr>
            <w:r w:rsidRPr="00B21D1D">
              <w:rPr>
                <w:rFonts w:ascii="Nikosh" w:hAnsi="Nikosh" w:cs="Nikosh"/>
                <w:sz w:val="22"/>
                <w:szCs w:val="22"/>
                <w:cs/>
                <w:lang w:val="bn-IN" w:bidi="bn-IN"/>
              </w:rPr>
              <w:t>৬০ কার্যদিবস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jc w:val="center"/>
              <w:rPr>
                <w:sz w:val="22"/>
                <w:szCs w:val="22"/>
              </w:rPr>
            </w:pPr>
          </w:p>
        </w:tc>
      </w:tr>
      <w:tr w:rsidR="00B21D1D" w:rsidRPr="00B21D1D" w:rsidTr="003207D4">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২৫</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জনবল/সরঞ্জামাদি টিওএন্ডইভুক্তকরন</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ক. অধিদপ্তরের প্রস্তাব</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খ. জনপ্রশাসন মন্ত্রণালয়ের সম্মতি</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গ. অর্থ বিভাগের সম্মতি</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ঘ. অর্থ বিভাগের বাস্তবায়ন অনুবিভাগ কর্তৃক বেতন স্কেল নির্ধারণ(জনবলের ক্ষেত্রে)</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ঘ. প্রশাসনিক উন্নয়ন সংক্রান্ত সচিব কমিটির সুপারিশ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৩০ কার্যদিবস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jc w:val="center"/>
              <w:rPr>
                <w:sz w:val="22"/>
                <w:szCs w:val="22"/>
              </w:rPr>
            </w:pPr>
          </w:p>
        </w:tc>
      </w:tr>
      <w:tr w:rsidR="00B21D1D" w:rsidRPr="00B21D1D" w:rsidTr="003207D4">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২৬</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কর্মকর্তা/</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কর্মচারীদের গৃহনির্মাণ ঋণ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ক. সাদা কাগজে আবেদন</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খ. জমির দলিল/বায়নাপত্র</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গ. ১৫০ টাকার নন জুডিশিয়াল স্ট্যাম্পে অঙ্গীকারনামা</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ঘ. যথাযথ কর্তৃপক্ষের সুপারিশ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১৫ কার্যদিবস</w:t>
            </w:r>
          </w:p>
        </w:tc>
        <w:tc>
          <w:tcPr>
            <w:tcW w:w="1079" w:type="pct"/>
            <w:vMerge/>
            <w:tcBorders>
              <w:left w:val="single" w:sz="4" w:space="0" w:color="auto"/>
              <w:right w:val="single" w:sz="4" w:space="0" w:color="auto"/>
            </w:tcBorders>
            <w:shd w:val="clear" w:color="auto" w:fill="FFFFFF"/>
          </w:tcPr>
          <w:p w:rsidR="00B21D1D" w:rsidRPr="00B21D1D" w:rsidRDefault="00B21D1D" w:rsidP="003207D4">
            <w:pPr>
              <w:jc w:val="center"/>
              <w:rPr>
                <w:sz w:val="22"/>
                <w:szCs w:val="22"/>
              </w:rPr>
            </w:pPr>
          </w:p>
        </w:tc>
      </w:tr>
      <w:tr w:rsidR="00B21D1D" w:rsidRPr="00B21D1D" w:rsidTr="003207D4">
        <w:trPr>
          <w:trHeight w:val="314"/>
          <w:tblHeader/>
          <w:jc w:val="center"/>
        </w:trPr>
        <w:tc>
          <w:tcPr>
            <w:tcW w:w="16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২৭</w:t>
            </w:r>
            <w:r w:rsidRPr="00B21D1D">
              <w:rPr>
                <w:rFonts w:ascii="Nikosh" w:hAnsi="Nikosh" w:cs="Nikosh" w:hint="cs"/>
                <w:sz w:val="22"/>
                <w:szCs w:val="22"/>
                <w:cs/>
                <w:lang w:bidi="bn-BD"/>
              </w:rPr>
              <w:t>.</w:t>
            </w: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79"/>
              <w:rPr>
                <w:rFonts w:ascii="Nikosh" w:hAnsi="Nikosh" w:cs="Nikosh"/>
                <w:sz w:val="22"/>
                <w:szCs w:val="22"/>
                <w:cs/>
                <w:lang w:val="bn-IN" w:bidi="bn-IN"/>
              </w:rPr>
            </w:pPr>
            <w:r w:rsidRPr="00B21D1D">
              <w:rPr>
                <w:rFonts w:ascii="Nikosh" w:hAnsi="Nikosh" w:cs="Nikosh" w:hint="cs"/>
                <w:sz w:val="22"/>
                <w:szCs w:val="22"/>
                <w:cs/>
                <w:lang w:val="bn-IN" w:bidi="bn-IN"/>
              </w:rPr>
              <w:t xml:space="preserve">বাংলাদেশ চা বোর্ড এর </w:t>
            </w:r>
            <w:r w:rsidRPr="00B21D1D">
              <w:rPr>
                <w:rFonts w:ascii="Nikosh" w:hAnsi="Nikosh" w:cs="Nikosh"/>
                <w:sz w:val="22"/>
                <w:szCs w:val="22"/>
                <w:cs/>
                <w:lang w:val="bn-IN" w:bidi="bn-IN"/>
              </w:rPr>
              <w:t>পদ স্থায়ীকরণ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sz w:val="22"/>
                <w:szCs w:val="22"/>
                <w:cs/>
                <w:lang w:bidi="bn-IN"/>
              </w:rPr>
              <w:t>যথাযথ কর্তৃপক্ষের অনুমোদনক্রমে</w:t>
            </w:r>
            <w:r w:rsidRPr="00B21D1D">
              <w:rPr>
                <w:rFonts w:ascii="Nikosh" w:hAnsi="Nikosh" w:cs="Nikosh" w:hint="cs"/>
                <w:color w:val="000000"/>
                <w:sz w:val="22"/>
                <w:szCs w:val="22"/>
                <w:cs/>
                <w:lang w:bidi="bn-BD"/>
              </w:rPr>
              <w:t xml:space="preserve"> আদেশ জারি</w:t>
            </w:r>
            <w:r w:rsidRPr="00B21D1D">
              <w:rPr>
                <w:rFonts w:ascii="Nikosh" w:hAnsi="Nikosh" w:cs="Nikosh"/>
                <w:color w:val="000000"/>
                <w:sz w:val="22"/>
                <w:szCs w:val="22"/>
                <w:cs/>
                <w:lang w:bidi="hi-IN"/>
              </w:rPr>
              <w:t>।</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164" w:hanging="223"/>
              <w:rPr>
                <w:rFonts w:ascii="Nikosh" w:hAnsi="Nikosh" w:cs="Nikosh"/>
                <w:sz w:val="22"/>
                <w:szCs w:val="22"/>
                <w:lang w:bidi="bn-BD"/>
              </w:rPr>
            </w:pPr>
            <w:r w:rsidRPr="00B21D1D">
              <w:rPr>
                <w:rFonts w:ascii="Nikosh" w:hAnsi="Nikosh" w:cs="Nikosh" w:hint="cs"/>
                <w:sz w:val="22"/>
                <w:szCs w:val="22"/>
                <w:cs/>
                <w:lang w:bidi="bn-BD"/>
              </w:rPr>
              <w:t xml:space="preserve">ক. </w:t>
            </w:r>
            <w:r w:rsidRPr="00B21D1D">
              <w:rPr>
                <w:rFonts w:ascii="Nikosh" w:hAnsi="Nikosh" w:cs="Nikosh"/>
                <w:sz w:val="22"/>
                <w:szCs w:val="22"/>
                <w:cs/>
                <w:lang w:bidi="bn-BD"/>
              </w:rPr>
              <w:t>জনপ্রশাসন মন্ত্রণালয়ের নির্ধারিত ফরমে দপ্তর/অধিদপ্তরের প্রস্তাব</w:t>
            </w:r>
          </w:p>
          <w:p w:rsidR="00B21D1D" w:rsidRPr="00B21D1D" w:rsidRDefault="00B21D1D" w:rsidP="003207D4">
            <w:pPr>
              <w:ind w:left="-59"/>
              <w:rPr>
                <w:rFonts w:ascii="Nikosh" w:hAnsi="Nikosh" w:cs="Nikosh"/>
                <w:sz w:val="22"/>
                <w:szCs w:val="22"/>
                <w:lang w:bidi="bn-BD"/>
              </w:rPr>
            </w:pPr>
            <w:r w:rsidRPr="00B21D1D">
              <w:rPr>
                <w:rFonts w:ascii="Nikosh" w:hAnsi="Nikosh" w:cs="Nikosh" w:hint="cs"/>
                <w:sz w:val="22"/>
                <w:szCs w:val="22"/>
                <w:cs/>
                <w:lang w:bidi="bn-BD"/>
              </w:rPr>
              <w:t>খ.</w:t>
            </w:r>
            <w:r w:rsidRPr="00B21D1D">
              <w:rPr>
                <w:rFonts w:ascii="Nikosh" w:hAnsi="Nikosh" w:cs="Nikosh"/>
                <w:sz w:val="22"/>
                <w:szCs w:val="22"/>
                <w:cs/>
                <w:lang w:bidi="bn-BD"/>
              </w:rPr>
              <w:t>পদ সৃজনের সরকারি আদেশ</w:t>
            </w:r>
          </w:p>
          <w:p w:rsidR="00B21D1D" w:rsidRPr="00B21D1D" w:rsidRDefault="00B21D1D" w:rsidP="003207D4">
            <w:pPr>
              <w:ind w:left="164" w:hanging="223"/>
              <w:rPr>
                <w:rFonts w:ascii="Nikosh" w:hAnsi="Nikosh" w:cs="Nikosh"/>
                <w:sz w:val="22"/>
                <w:szCs w:val="22"/>
                <w:lang w:bidi="bn-BD"/>
              </w:rPr>
            </w:pPr>
            <w:r w:rsidRPr="00B21D1D">
              <w:rPr>
                <w:rFonts w:ascii="Nikosh" w:hAnsi="Nikosh" w:cs="Nikosh" w:hint="cs"/>
                <w:sz w:val="22"/>
                <w:szCs w:val="22"/>
                <w:cs/>
                <w:lang w:bidi="bn-BD"/>
              </w:rPr>
              <w:t xml:space="preserve">গ. </w:t>
            </w:r>
            <w:r w:rsidRPr="00B21D1D">
              <w:rPr>
                <w:rFonts w:ascii="Nikosh" w:hAnsi="Nikosh" w:cs="Nikosh"/>
                <w:sz w:val="22"/>
                <w:szCs w:val="22"/>
                <w:cs/>
                <w:lang w:bidi="bn-BD"/>
              </w:rPr>
              <w:t>পদ সৃজন পরবর্তী সকল বছরের পদ সংরক্ষণের মঞ্জুরি আদেশ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৬০ কার্যদিবস</w:t>
            </w:r>
          </w:p>
        </w:tc>
        <w:tc>
          <w:tcPr>
            <w:tcW w:w="1079"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bl>
    <w:p w:rsidR="00B21D1D" w:rsidRDefault="00B21D1D" w:rsidP="00B21D1D">
      <w:pPr>
        <w:pStyle w:val="Heading2"/>
        <w:rPr>
          <w:rFonts w:ascii="Nikosh" w:hAnsi="Nikosh" w:cs="Nikosh"/>
          <w:cs/>
          <w:lang w:bidi="bn-IN"/>
        </w:rPr>
      </w:pPr>
    </w:p>
    <w:p w:rsidR="00B21D1D" w:rsidRDefault="00B21D1D" w:rsidP="00B21D1D">
      <w:pPr>
        <w:pStyle w:val="Heading2"/>
        <w:rPr>
          <w:rFonts w:ascii="Nikosh" w:hAnsi="Nikosh" w:cs="Nikosh"/>
          <w:cs/>
          <w:lang w:bidi="bn-IN"/>
        </w:rPr>
      </w:pPr>
    </w:p>
    <w:p w:rsidR="00B21D1D" w:rsidRPr="00587030" w:rsidRDefault="00B21D1D" w:rsidP="00B21D1D">
      <w:pPr>
        <w:pStyle w:val="Heading2"/>
        <w:rPr>
          <w:rFonts w:ascii="Nikosh" w:hAnsi="Nikosh" w:cs="Nikosh" w:hint="cs"/>
          <w:cs/>
          <w:lang w:bidi="bn-BD"/>
        </w:rPr>
      </w:pPr>
      <w:r w:rsidRPr="00587030">
        <w:rPr>
          <w:rFonts w:ascii="Nikosh" w:hAnsi="Nikosh" w:cs="Nikosh"/>
          <w:cs/>
          <w:lang w:bidi="bn-IN"/>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
        <w:gridCol w:w="3012"/>
        <w:gridCol w:w="1999"/>
        <w:gridCol w:w="3629"/>
        <w:gridCol w:w="1320"/>
        <w:gridCol w:w="1335"/>
        <w:gridCol w:w="3232"/>
      </w:tblGrid>
      <w:tr w:rsidR="00B21D1D" w:rsidRPr="00B21D1D" w:rsidTr="003207D4">
        <w:trPr>
          <w:trHeight w:val="58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২৮.</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color w:val="FF0000"/>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অর্জিত ছুটি  (বহি: বাংলাদেশ</w:t>
            </w:r>
            <w:r w:rsidRPr="00B21D1D">
              <w:rPr>
                <w:rFonts w:ascii="Nikosh" w:hAnsi="Nikosh" w:cs="Nikosh"/>
                <w:sz w:val="22"/>
                <w:szCs w:val="22"/>
                <w:cs/>
                <w:lang w:bidi="bn-IN"/>
              </w:rPr>
              <w:t>সহ</w:t>
            </w:r>
            <w:r w:rsidRPr="00B21D1D">
              <w:rPr>
                <w:rFonts w:ascii="Nikosh" w:hAnsi="Nikosh" w:cs="Nikosh"/>
                <w:sz w:val="22"/>
                <w:szCs w:val="22"/>
                <w:cs/>
                <w:lang w:val="bn-IN" w:bidi="bn-IN"/>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ক. সাদা কাগজে আবেদনপত্র</w:t>
            </w:r>
          </w:p>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 xml:space="preserve">খ. ছুটি প্রাপ্যতার প্রত্যয়নপত্র </w:t>
            </w:r>
            <w:r w:rsidRPr="00B21D1D">
              <w:rPr>
                <w:rFonts w:ascii="Nikosh" w:hAnsi="Nikosh" w:cs="Nikosh" w:hint="cs"/>
                <w:sz w:val="22"/>
                <w:szCs w:val="22"/>
                <w:cs/>
                <w:lang w:bidi="bn-BD"/>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cs/>
                <w:lang w:bidi="bn-BD"/>
              </w:rPr>
              <w:t xml:space="preserve">৫ </w:t>
            </w:r>
            <w:r w:rsidRPr="00B21D1D">
              <w:rPr>
                <w:rFonts w:ascii="Nikosh" w:hAnsi="Nikosh" w:cs="Nikosh" w:hint="cs"/>
                <w:sz w:val="22"/>
                <w:szCs w:val="22"/>
                <w:cs/>
                <w:lang w:val="bn-IN" w:bidi="bn-IN"/>
              </w:rPr>
              <w:t>কার্যদিবস</w:t>
            </w:r>
          </w:p>
        </w:tc>
        <w:tc>
          <w:tcPr>
            <w:tcW w:w="1075"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hint="cs"/>
                <w:lang w:bidi="bn-BD"/>
              </w:rPr>
            </w:pPr>
            <w:r w:rsidRPr="00B21D1D">
              <w:rPr>
                <w:rFonts w:ascii="Nikosh" w:hAnsi="Nikosh" w:cs="Nikosh" w:hint="cs"/>
                <w:cs/>
                <w:lang w:bidi="bn-BD"/>
              </w:rPr>
              <w:t>বেগম শামিমা বেগম</w:t>
            </w:r>
          </w:p>
          <w:p w:rsidR="00B21D1D" w:rsidRPr="00B21D1D" w:rsidRDefault="00B21D1D" w:rsidP="003207D4">
            <w:pPr>
              <w:pStyle w:val="NoSpacing"/>
              <w:rPr>
                <w:rFonts w:ascii="Nikosh" w:hAnsi="Nikosh" w:cs="Nikosh" w:hint="cs"/>
                <w:lang w:bidi="bn-BD"/>
              </w:rPr>
            </w:pPr>
            <w:r w:rsidRPr="00B21D1D">
              <w:rPr>
                <w:rFonts w:ascii="Nikosh" w:hAnsi="Nikosh" w:cs="Nikosh" w:hint="cs"/>
                <w:cs/>
                <w:lang w:bidi="bn-BD"/>
              </w:rPr>
              <w:t>উপসচিব</w:t>
            </w:r>
            <w:r w:rsidRPr="00B21D1D">
              <w:rPr>
                <w:rFonts w:ascii="Nikosh" w:hAnsi="Nikosh" w:cs="Nikosh"/>
                <w:lang w:bidi="bn-BD"/>
              </w:rPr>
              <w:t>,</w:t>
            </w:r>
            <w:r w:rsidRPr="00B21D1D">
              <w:rPr>
                <w:rFonts w:ascii="Nikosh" w:hAnsi="Nikosh" w:cs="Nikosh" w:hint="cs"/>
                <w:cs/>
                <w:lang w:bidi="bn-BD"/>
              </w:rPr>
              <w:t xml:space="preserve"> প্রশাসন-</w:t>
            </w:r>
            <w:r w:rsidRPr="00B21D1D">
              <w:rPr>
                <w:rFonts w:ascii="Nikosh" w:hAnsi="Nikosh" w:cs="Nikosh"/>
                <w:cs/>
                <w:lang w:bidi="bn-BD"/>
              </w:rPr>
              <w:t>৫</w:t>
            </w:r>
          </w:p>
          <w:p w:rsidR="00B21D1D" w:rsidRPr="00B21D1D" w:rsidRDefault="00B21D1D" w:rsidP="003207D4">
            <w:pPr>
              <w:shd w:val="clear" w:color="auto" w:fill="FFFFFF"/>
              <w:rPr>
                <w:rFonts w:ascii="Nikosh" w:hAnsi="Nikosh" w:cs="Nikosh" w:hint="cs"/>
                <w:color w:val="000000"/>
                <w:sz w:val="22"/>
                <w:szCs w:val="22"/>
                <w:lang w:bidi="bn-BD"/>
              </w:rPr>
            </w:pPr>
            <w:r w:rsidRPr="00B21D1D">
              <w:rPr>
                <w:rFonts w:ascii="Nikosh" w:hAnsi="Nikosh" w:cs="Nikosh"/>
                <w:color w:val="000000"/>
                <w:sz w:val="22"/>
                <w:szCs w:val="22"/>
                <w:cs/>
                <w:lang w:bidi="bn-BD"/>
              </w:rPr>
              <w:t>ফোন</w:t>
            </w:r>
            <w:r w:rsidRPr="00B21D1D">
              <w:rPr>
                <w:rFonts w:ascii="Nikosh" w:hAnsi="Nikosh" w:cs="Nikosh" w:hint="cs"/>
                <w:color w:val="000000"/>
                <w:sz w:val="22"/>
                <w:szCs w:val="22"/>
                <w:cs/>
                <w:lang w:bidi="bn-BD"/>
              </w:rPr>
              <w:t>:</w:t>
            </w:r>
            <w:r w:rsidRPr="00B21D1D">
              <w:rPr>
                <w:rFonts w:ascii="Nikosh" w:hAnsi="Nikosh" w:cs="Nikosh"/>
                <w:color w:val="000000"/>
                <w:sz w:val="22"/>
                <w:szCs w:val="22"/>
                <w:cs/>
                <w:lang w:bidi="bn-BD"/>
              </w:rPr>
              <w:t xml:space="preserve"> </w:t>
            </w:r>
            <w:r w:rsidRPr="00B21D1D">
              <w:rPr>
                <w:rFonts w:ascii="Nikosh" w:hAnsi="Nikosh" w:cs="Nikosh"/>
                <w:sz w:val="22"/>
                <w:szCs w:val="22"/>
                <w:lang w:bidi="bn-BD"/>
              </w:rPr>
              <w:t>৯৫৫১৩৫৭</w:t>
            </w:r>
          </w:p>
          <w:p w:rsidR="00B21D1D" w:rsidRPr="00B21D1D" w:rsidRDefault="00B21D1D" w:rsidP="003207D4">
            <w:pPr>
              <w:shd w:val="clear" w:color="auto" w:fill="FFFFFF"/>
              <w:rPr>
                <w:rFonts w:ascii="Nikosh" w:hAnsi="Nikosh" w:cs="Nikosh"/>
                <w:color w:val="000000"/>
                <w:sz w:val="22"/>
                <w:szCs w:val="22"/>
                <w:lang w:bidi="bn-BD"/>
              </w:rPr>
            </w:pPr>
            <w:r w:rsidRPr="00B21D1D">
              <w:rPr>
                <w:rFonts w:ascii="Nikosh" w:hAnsi="Nikosh" w:cs="Nikosh"/>
                <w:color w:val="000000"/>
                <w:sz w:val="22"/>
                <w:szCs w:val="22"/>
                <w:cs/>
                <w:lang w:bidi="bn-BD"/>
              </w:rPr>
              <w:t>ইমেইল</w:t>
            </w:r>
            <w:r w:rsidRPr="00B21D1D">
              <w:rPr>
                <w:rFonts w:ascii="Nikosh" w:hAnsi="Nikosh" w:cs="Nikosh" w:hint="cs"/>
                <w:color w:val="000000"/>
                <w:sz w:val="22"/>
                <w:szCs w:val="22"/>
                <w:cs/>
                <w:lang w:bidi="bn-BD"/>
              </w:rPr>
              <w:t>:</w:t>
            </w:r>
            <w:r w:rsidRPr="00B21D1D">
              <w:rPr>
                <w:rFonts w:ascii="Nikosh" w:hAnsi="Nikosh" w:cs="Nikosh"/>
                <w:color w:val="000000"/>
                <w:sz w:val="22"/>
                <w:szCs w:val="22"/>
                <w:lang w:bidi="bn-BD"/>
              </w:rPr>
              <w:t xml:space="preserve"> </w:t>
            </w:r>
            <w:r w:rsidRPr="00B21D1D">
              <w:rPr>
                <w:rFonts w:ascii="Arial Narrow" w:hAnsi="Arial Narrow" w:cs="Nikosh"/>
                <w:color w:val="000000"/>
                <w:sz w:val="22"/>
                <w:szCs w:val="22"/>
                <w:lang w:bidi="bn-BD"/>
              </w:rPr>
              <w:t>sas.admn5@mincom.gov.bd</w:t>
            </w: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২৯.</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কর্মকর্তা/</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কর্মচারীদের কম্পিউটার ক্রয় অগ্রীম</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ক. সাদা কাগজে আবেদন</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খ. আবেদনকারীর ১৫০ টাকার নন-জুডিশিয়াল স্ট্যাম্পে অঙ্গীকারনামা</w:t>
            </w:r>
            <w:r w:rsidRPr="00B21D1D">
              <w:rPr>
                <w:rFonts w:ascii="Nikosh" w:hAnsi="Nikosh" w:cs="Nikosh"/>
                <w:sz w:val="22"/>
                <w:szCs w:val="22"/>
                <w:cs/>
                <w:lang w:bidi="hi-IN"/>
              </w:rPr>
              <w:t>।</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৩০ কার্যদিবস</w:t>
            </w:r>
          </w:p>
        </w:tc>
        <w:tc>
          <w:tcPr>
            <w:tcW w:w="1075" w:type="pct"/>
            <w:vMerge/>
            <w:tcBorders>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hint="cs"/>
                <w:cs/>
                <w:lang w:bidi="bn-BD"/>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৩০.</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pStyle w:val="Header"/>
              <w:tabs>
                <w:tab w:val="clear" w:pos="4320"/>
                <w:tab w:val="clear" w:pos="8640"/>
              </w:tabs>
              <w:rPr>
                <w:rFonts w:ascii="Nikosh" w:hAnsi="Nikosh" w:cs="Nikosh"/>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চিত্ত বিনোদন ছুটি</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59"/>
              <w:rPr>
                <w:rFonts w:ascii="Nikosh" w:hAnsi="Nikosh" w:cs="Nikosh"/>
                <w:sz w:val="22"/>
                <w:szCs w:val="22"/>
                <w:lang w:bidi="bn-BD"/>
              </w:rPr>
            </w:pPr>
            <w:r w:rsidRPr="00B21D1D">
              <w:rPr>
                <w:rFonts w:ascii="Nikosh" w:hAnsi="Nikosh" w:cs="Nikosh"/>
                <w:sz w:val="22"/>
                <w:szCs w:val="22"/>
                <w:cs/>
                <w:lang w:bidi="bn-BD"/>
              </w:rPr>
              <w:t>ক. সাদা কাগজে আবেদনপত্র</w:t>
            </w:r>
          </w:p>
          <w:p w:rsidR="00B21D1D" w:rsidRPr="00B21D1D" w:rsidRDefault="00B21D1D" w:rsidP="003207D4">
            <w:pPr>
              <w:ind w:left="161" w:hanging="220"/>
              <w:rPr>
                <w:rFonts w:ascii="Nikosh" w:hAnsi="Nikosh" w:cs="Nikosh"/>
                <w:sz w:val="22"/>
                <w:szCs w:val="22"/>
                <w:lang w:bidi="bn-BD"/>
              </w:rPr>
            </w:pPr>
            <w:r w:rsidRPr="00B21D1D">
              <w:rPr>
                <w:rFonts w:ascii="Nikosh" w:hAnsi="Nikosh" w:cs="Nikosh"/>
                <w:sz w:val="22"/>
                <w:szCs w:val="22"/>
                <w:cs/>
                <w:lang w:bidi="bn-BD"/>
              </w:rPr>
              <w:t>খ. ছুটি প্রাপ্যতার প্রতিবেদন (গেজেটেড কর্মকর্তাদের ক্ষেত্রে)</w:t>
            </w:r>
            <w:r w:rsidRPr="00B21D1D">
              <w:rPr>
                <w:rFonts w:ascii="Nikosh" w:hAnsi="Nikosh" w:cs="Nikosh"/>
                <w:sz w:val="22"/>
                <w:szCs w:val="22"/>
                <w:lang w:bidi="bn-BD"/>
              </w:rPr>
              <w:tab/>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pStyle w:val="Header"/>
              <w:tabs>
                <w:tab w:val="clear" w:pos="4320"/>
                <w:tab w:val="clear" w:pos="8640"/>
              </w:tabs>
              <w:ind w:left="-57"/>
              <w:jc w:val="center"/>
              <w:rPr>
                <w:rFonts w:ascii="Nikosh" w:hAnsi="Nikosh" w:cs="Nikosh"/>
                <w:sz w:val="22"/>
                <w:szCs w:val="22"/>
                <w:cs/>
                <w:lang w:val="bn-IN" w:bidi="bn-IN"/>
              </w:rPr>
            </w:pPr>
            <w:r w:rsidRPr="00B21D1D">
              <w:rPr>
                <w:rFonts w:ascii="Nikosh" w:hAnsi="Nikosh" w:cs="Nikosh"/>
                <w:sz w:val="22"/>
                <w:szCs w:val="22"/>
                <w:cs/>
                <w:lang w:val="bn-IN" w:bidi="bn-IN"/>
              </w:rPr>
              <w:t>৫ কর্মদিবস</w:t>
            </w:r>
          </w:p>
          <w:p w:rsidR="00B21D1D" w:rsidRPr="00B21D1D" w:rsidRDefault="00B21D1D" w:rsidP="003207D4">
            <w:pPr>
              <w:pStyle w:val="Header"/>
              <w:tabs>
                <w:tab w:val="clear" w:pos="4320"/>
                <w:tab w:val="clear" w:pos="8640"/>
              </w:tabs>
              <w:ind w:left="-57"/>
              <w:jc w:val="center"/>
              <w:rPr>
                <w:rFonts w:ascii="Nikosh" w:hAnsi="Nikosh" w:cs="Nikosh"/>
                <w:sz w:val="22"/>
                <w:szCs w:val="22"/>
                <w:lang w:bidi="bn-IN"/>
              </w:rPr>
            </w:pPr>
          </w:p>
          <w:p w:rsidR="00B21D1D" w:rsidRPr="00B21D1D" w:rsidRDefault="00B21D1D" w:rsidP="003207D4">
            <w:pPr>
              <w:pStyle w:val="Header"/>
              <w:tabs>
                <w:tab w:val="clear" w:pos="4320"/>
                <w:tab w:val="clear" w:pos="8640"/>
              </w:tabs>
              <w:ind w:left="-57"/>
              <w:jc w:val="center"/>
              <w:rPr>
                <w:rFonts w:ascii="Nikosh" w:hAnsi="Nikosh" w:cs="Nikosh"/>
                <w:sz w:val="22"/>
                <w:szCs w:val="22"/>
              </w:rPr>
            </w:pPr>
          </w:p>
        </w:tc>
        <w:tc>
          <w:tcPr>
            <w:tcW w:w="1075"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color w:val="000000"/>
                <w:sz w:val="22"/>
                <w:szCs w:val="22"/>
                <w:lang w:bidi="bn-BD"/>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৩১.</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pStyle w:val="Header"/>
              <w:tabs>
                <w:tab w:val="clear" w:pos="4320"/>
                <w:tab w:val="clear" w:pos="8640"/>
              </w:tabs>
              <w:rPr>
                <w:rFonts w:ascii="Nikosh" w:hAnsi="Nikosh" w:cs="Nikosh"/>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জাতীয় ভোক্তা অধিকার সংরক্ষণ অধিদপ্তরের </w:t>
            </w:r>
            <w:r w:rsidRPr="00B21D1D">
              <w:rPr>
                <w:rFonts w:ascii="Nikosh" w:hAnsi="Nikosh" w:cs="Nikosh"/>
                <w:sz w:val="22"/>
                <w:szCs w:val="22"/>
                <w:cs/>
                <w:lang w:val="bn-IN" w:bidi="bn-IN"/>
              </w:rPr>
              <w:t>সাধারণ ভবিষ্য তহবিল হতে অগ্রিম মঞ্জুরি</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pStyle w:val="Header"/>
              <w:tabs>
                <w:tab w:val="clear" w:pos="4320"/>
                <w:tab w:val="clear" w:pos="8640"/>
              </w:tabs>
              <w:ind w:left="-45"/>
              <w:rPr>
                <w:rFonts w:ascii="Nikosh" w:hAnsi="Nikosh" w:cs="Nikosh"/>
                <w:sz w:val="22"/>
                <w:szCs w:val="22"/>
              </w:rPr>
            </w:pPr>
            <w:r w:rsidRPr="00B21D1D">
              <w:rPr>
                <w:rFonts w:ascii="Nikosh" w:hAnsi="Nikosh" w:cs="Nikosh"/>
                <w:sz w:val="22"/>
                <w:szCs w:val="22"/>
                <w:cs/>
                <w:lang w:bidi="bn-BD"/>
              </w:rPr>
              <w:t>ক</w:t>
            </w:r>
            <w:r w:rsidRPr="00B21D1D">
              <w:rPr>
                <w:rFonts w:ascii="Nikosh" w:hAnsi="Nikosh" w:cs="Nikosh"/>
                <w:sz w:val="22"/>
                <w:szCs w:val="22"/>
                <w:lang w:bidi="bn-BD"/>
              </w:rPr>
              <w:t xml:space="preserve">. </w:t>
            </w:r>
            <w:r w:rsidRPr="00B21D1D">
              <w:rPr>
                <w:rFonts w:ascii="Nikosh" w:hAnsi="Nikosh" w:cs="Nikosh" w:hint="cs"/>
                <w:sz w:val="22"/>
                <w:szCs w:val="22"/>
                <w:cs/>
                <w:lang w:val="bn-IN" w:bidi="bn-BD"/>
              </w:rPr>
              <w:t xml:space="preserve"> </w:t>
            </w:r>
            <w:r w:rsidRPr="00B21D1D">
              <w:rPr>
                <w:rFonts w:ascii="Nikosh" w:hAnsi="Nikosh" w:cs="Nikosh"/>
                <w:sz w:val="22"/>
                <w:szCs w:val="22"/>
                <w:cs/>
                <w:lang w:val="bn-IN" w:bidi="bn-IN"/>
              </w:rPr>
              <w:t xml:space="preserve">নির্ধারিত ফরমে আবেদন  </w:t>
            </w:r>
          </w:p>
          <w:p w:rsidR="00B21D1D" w:rsidRPr="00B21D1D" w:rsidRDefault="00B21D1D" w:rsidP="003207D4">
            <w:pPr>
              <w:pStyle w:val="Header"/>
              <w:tabs>
                <w:tab w:val="clear" w:pos="4320"/>
                <w:tab w:val="clear" w:pos="8640"/>
              </w:tabs>
              <w:ind w:left="161" w:hanging="206"/>
              <w:rPr>
                <w:rFonts w:ascii="Nikosh" w:hAnsi="Nikosh" w:cs="Nikosh"/>
                <w:sz w:val="22"/>
                <w:szCs w:val="22"/>
              </w:rPr>
            </w:pPr>
            <w:r w:rsidRPr="00B21D1D">
              <w:rPr>
                <w:rFonts w:ascii="Nikosh" w:hAnsi="Nikosh" w:cs="Nikosh"/>
                <w:sz w:val="22"/>
                <w:szCs w:val="22"/>
                <w:cs/>
                <w:lang w:bidi="bn-IN"/>
              </w:rPr>
              <w:t>খ</w:t>
            </w:r>
            <w:r w:rsidRPr="00B21D1D">
              <w:rPr>
                <w:rFonts w:ascii="Nikosh" w:hAnsi="Nikosh" w:cs="Nikosh"/>
                <w:sz w:val="22"/>
                <w:szCs w:val="22"/>
                <w:lang w:bidi="bn-IN"/>
              </w:rPr>
              <w:t xml:space="preserve">. </w:t>
            </w:r>
            <w:r w:rsidRPr="00B21D1D">
              <w:rPr>
                <w:rFonts w:ascii="Nikosh" w:hAnsi="Nikosh" w:cs="Nikosh"/>
                <w:sz w:val="22"/>
                <w:szCs w:val="22"/>
                <w:cs/>
                <w:lang w:val="bn-IN" w:bidi="bn-IN"/>
              </w:rPr>
              <w:t>সর্বশেষ জমাকৃত অর্থের হিসাব বিবরণী (মূল কপি, মঞ্জুরি আদেশ জারির পর ফেরতযোগ্য)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pStyle w:val="Header"/>
              <w:tabs>
                <w:tab w:val="clear" w:pos="4320"/>
                <w:tab w:val="clear" w:pos="8640"/>
              </w:tabs>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pStyle w:val="Header"/>
              <w:tabs>
                <w:tab w:val="clear" w:pos="4320"/>
                <w:tab w:val="clear" w:pos="8640"/>
              </w:tabs>
              <w:ind w:left="-57"/>
              <w:jc w:val="center"/>
              <w:rPr>
                <w:rFonts w:ascii="Nikosh" w:hAnsi="Nikosh" w:cs="Nikosh"/>
                <w:sz w:val="22"/>
                <w:szCs w:val="22"/>
                <w:lang w:bidi="bn-IN"/>
              </w:rPr>
            </w:pPr>
            <w:r w:rsidRPr="00B21D1D">
              <w:rPr>
                <w:rFonts w:ascii="Nikosh" w:hAnsi="Nikosh" w:cs="Nikosh"/>
                <w:sz w:val="22"/>
                <w:szCs w:val="22"/>
                <w:cs/>
                <w:lang w:bidi="bn-IN"/>
              </w:rPr>
              <w:t>৫ কর্মদিবস</w:t>
            </w:r>
          </w:p>
          <w:p w:rsidR="00B21D1D" w:rsidRPr="00B21D1D" w:rsidRDefault="00B21D1D" w:rsidP="003207D4">
            <w:pPr>
              <w:pStyle w:val="Header"/>
              <w:tabs>
                <w:tab w:val="clear" w:pos="4320"/>
                <w:tab w:val="clear" w:pos="8640"/>
              </w:tabs>
              <w:ind w:left="-57"/>
              <w:jc w:val="center"/>
              <w:rPr>
                <w:rFonts w:ascii="Nikosh" w:hAnsi="Nikosh" w:cs="Nikosh"/>
                <w:sz w:val="22"/>
                <w:szCs w:val="22"/>
              </w:rPr>
            </w:pPr>
          </w:p>
        </w:tc>
        <w:tc>
          <w:tcPr>
            <w:tcW w:w="1075" w:type="pct"/>
            <w:vMerge/>
            <w:tcBorders>
              <w:left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hint="cs"/>
                <w:cs/>
                <w:lang w:bidi="bn-BD"/>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৩২.</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বাংলাদেশ ট্যারিফ কমিশন</w:t>
            </w:r>
            <w:r w:rsidRPr="00B21D1D">
              <w:rPr>
                <w:rFonts w:ascii="Nikosh" w:hAnsi="Nikosh" w:cs="Nikosh"/>
                <w:sz w:val="22"/>
                <w:szCs w:val="22"/>
                <w:lang w:bidi="bn-IN"/>
              </w:rPr>
              <w:t xml:space="preserve">, </w:t>
            </w:r>
            <w:r w:rsidRPr="00B21D1D">
              <w:rPr>
                <w:rFonts w:ascii="Nikosh" w:hAnsi="Nikosh" w:cs="Nikosh"/>
                <w:sz w:val="22"/>
                <w:szCs w:val="22"/>
                <w:cs/>
                <w:lang w:bidi="bn-IN"/>
              </w:rPr>
              <w:t xml:space="preserve">বিপিসি ও </w:t>
            </w:r>
            <w:r w:rsidRPr="00B21D1D">
              <w:rPr>
                <w:rFonts w:ascii="Nikosh" w:hAnsi="Nikosh" w:cs="Nikosh"/>
                <w:sz w:val="22"/>
                <w:szCs w:val="22"/>
                <w:cs/>
                <w:lang w:val="bn-IN" w:bidi="bn-IN"/>
              </w:rPr>
              <w:t>আবাসিক ও দাপ্তরিক টেলিফোন সংযোগ ব্যবস্থা</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cs/>
                <w:lang w:val="bn-IN" w:bidi="bn-IN"/>
              </w:rPr>
              <w:t xml:space="preserve">মঞ্জুরি </w:t>
            </w:r>
            <w:r w:rsidRPr="00B21D1D">
              <w:rPr>
                <w:rFonts w:ascii="Nikosh" w:hAnsi="Nikosh" w:cs="Nikosh" w:hint="cs"/>
                <w:color w:val="000000"/>
                <w:sz w:val="22"/>
                <w:szCs w:val="22"/>
                <w:cs/>
                <w:lang w:bidi="bn-BD"/>
              </w:rPr>
              <w:t>আদেশ জারি</w:t>
            </w:r>
            <w:r w:rsidRPr="00B21D1D">
              <w:rPr>
                <w:rFonts w:ascii="Nikosh" w:hAnsi="Nikosh" w:cs="Nikosh"/>
                <w:color w:val="000000"/>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IN"/>
              </w:rPr>
            </w:pPr>
            <w:r w:rsidRPr="00B21D1D">
              <w:rPr>
                <w:rFonts w:ascii="Nikosh" w:hAnsi="Nikosh" w:cs="Nikosh"/>
                <w:sz w:val="22"/>
                <w:szCs w:val="22"/>
                <w:cs/>
                <w:lang w:bidi="bn-IN"/>
              </w:rPr>
              <w:t>ক</w:t>
            </w:r>
            <w:r w:rsidRPr="00B21D1D">
              <w:rPr>
                <w:rFonts w:ascii="Nikosh" w:hAnsi="Nikosh" w:cs="Nikosh"/>
                <w:sz w:val="22"/>
                <w:szCs w:val="22"/>
                <w:lang w:bidi="bn-IN"/>
              </w:rPr>
              <w:t>.</w:t>
            </w:r>
            <w:r w:rsidRPr="00B21D1D">
              <w:rPr>
                <w:rFonts w:ascii="Nikosh" w:hAnsi="Nikosh" w:cs="Nikosh"/>
                <w:sz w:val="22"/>
                <w:szCs w:val="22"/>
                <w:cs/>
                <w:lang w:val="bn-IN" w:bidi="bn-IN"/>
              </w:rPr>
              <w:t>নির্ধারিত ছকে আবেদন</w:t>
            </w:r>
          </w:p>
          <w:p w:rsidR="00B21D1D" w:rsidRPr="00B21D1D" w:rsidRDefault="00B21D1D" w:rsidP="003207D4">
            <w:pPr>
              <w:ind w:left="251" w:hanging="251"/>
              <w:rPr>
                <w:rFonts w:ascii="Nikosh" w:hAnsi="Nikosh" w:cs="Nikosh" w:hint="cs"/>
                <w:sz w:val="22"/>
                <w:szCs w:val="22"/>
                <w:cs/>
                <w:lang w:val="bn-IN" w:bidi="bn-BD"/>
              </w:rPr>
            </w:pPr>
            <w:r w:rsidRPr="00B21D1D">
              <w:rPr>
                <w:rFonts w:ascii="Nikosh" w:hAnsi="Nikosh" w:cs="Nikosh"/>
                <w:sz w:val="22"/>
                <w:szCs w:val="22"/>
                <w:cs/>
                <w:lang w:bidi="bn-BD"/>
              </w:rPr>
              <w:t xml:space="preserve">খ. </w:t>
            </w:r>
            <w:r w:rsidRPr="00B21D1D">
              <w:rPr>
                <w:rFonts w:ascii="Nikosh" w:hAnsi="Nikosh" w:cs="Nikosh" w:hint="cs"/>
                <w:sz w:val="22"/>
                <w:szCs w:val="22"/>
                <w:cs/>
                <w:lang w:bidi="bn-BD"/>
              </w:rPr>
              <w:t>সমন্বিত</w:t>
            </w:r>
            <w:r w:rsidRPr="00B21D1D">
              <w:rPr>
                <w:rFonts w:ascii="Nikosh" w:hAnsi="Nikosh" w:cs="Nikosh"/>
                <w:sz w:val="22"/>
                <w:szCs w:val="22"/>
                <w:cs/>
                <w:lang w:val="bn-IN" w:bidi="bn-IN"/>
              </w:rPr>
              <w:t xml:space="preserve"> সরকারি টেলিফোন নীতিমালা-২০০৪ অনুযায়ী ব্যবস্থা গ্রহণ</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val="bn-IN" w:bidi="bn-IN"/>
              </w:rPr>
              <w:t xml:space="preserve">১৫  </w:t>
            </w:r>
            <w:r w:rsidRPr="00B21D1D">
              <w:rPr>
                <w:rFonts w:ascii="Nikosh" w:hAnsi="Nikosh" w:cs="Nikosh"/>
                <w:sz w:val="22"/>
                <w:szCs w:val="22"/>
                <w:cs/>
                <w:lang w:bidi="bn-IN"/>
              </w:rPr>
              <w:t>কর্মদিবস</w:t>
            </w:r>
          </w:p>
        </w:tc>
        <w:tc>
          <w:tcPr>
            <w:tcW w:w="1075" w:type="pct"/>
            <w:vMerge/>
            <w:tcBorders>
              <w:left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hint="cs"/>
                <w:cs/>
                <w:lang w:bidi="bn-BD"/>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৩৩.</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বিভিন্ন বেসরকারি প্রতিষ্ঠান হতে অনুদান প্রাপ্তির আবেদন নিষ্পত্তি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প্রতিষ্ঠান/ব্যক্তি কর্তৃক আবেদন পাওয়ার পর যথাযথ কর্তৃপক্ষের অনুমোদন গ্রহণ করে চেক ইস্যু করা হয়।</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বেসরকারি প্রতিষ্ঠান হতে অনুদান প্রাপ্তির আনিুষ্ঠানিক আবেদন</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sz w:val="22"/>
                <w:szCs w:val="22"/>
              </w:rPr>
              <w:t>১৫ কর্মদিবস</w:t>
            </w:r>
          </w:p>
        </w:tc>
        <w:tc>
          <w:tcPr>
            <w:tcW w:w="1075" w:type="pct"/>
            <w:vMerge w:val="restart"/>
            <w:tcBorders>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মোঃ আবদুর রব</w:t>
            </w:r>
          </w:p>
          <w:p w:rsidR="00B21D1D" w:rsidRPr="00B21D1D" w:rsidRDefault="00B21D1D" w:rsidP="003207D4">
            <w:pPr>
              <w:rPr>
                <w:sz w:val="22"/>
                <w:szCs w:val="22"/>
              </w:rPr>
            </w:pPr>
            <w:r w:rsidRPr="00B21D1D">
              <w:rPr>
                <w:rFonts w:ascii="Nikosh" w:hAnsi="Nikosh" w:cs="Nikosh"/>
                <w:sz w:val="22"/>
                <w:szCs w:val="22"/>
              </w:rPr>
              <w:t>উপ-সচিব,</w:t>
            </w:r>
            <w:r w:rsidRPr="00B21D1D">
              <w:rPr>
                <w:rFonts w:ascii="Nikosh" w:hAnsi="Nikosh" w:cs="Nikosh"/>
                <w:sz w:val="22"/>
                <w:szCs w:val="22"/>
                <w:cs/>
                <w:lang w:bidi="bn-BD"/>
              </w:rPr>
              <w:t xml:space="preserve"> প্রশাসন- ৭</w:t>
            </w:r>
          </w:p>
          <w:p w:rsidR="00B21D1D" w:rsidRPr="00B21D1D" w:rsidRDefault="00B21D1D" w:rsidP="003207D4">
            <w:pPr>
              <w:rPr>
                <w:rFonts w:ascii="Nikosh" w:hAnsi="Nikosh" w:cs="Nikosh"/>
                <w:sz w:val="22"/>
                <w:szCs w:val="22"/>
              </w:rPr>
            </w:pPr>
            <w:r w:rsidRPr="00B21D1D">
              <w:rPr>
                <w:rFonts w:ascii="Nikosh" w:hAnsi="Nikosh" w:cs="Nikosh"/>
                <w:sz w:val="22"/>
                <w:szCs w:val="22"/>
              </w:rPr>
              <w:t>ফোন: ৯৫৪০৭৫২</w:t>
            </w:r>
          </w:p>
          <w:p w:rsidR="00B21D1D" w:rsidRPr="00B21D1D" w:rsidRDefault="00B21D1D" w:rsidP="003207D4">
            <w:pPr>
              <w:rPr>
                <w:rFonts w:ascii="Nikosh" w:hAnsi="Nikosh" w:cs="Nikosh"/>
                <w:sz w:val="22"/>
                <w:szCs w:val="22"/>
              </w:rPr>
            </w:pPr>
            <w:r w:rsidRPr="00B21D1D">
              <w:rPr>
                <w:rFonts w:ascii="Nikosh" w:hAnsi="Nikosh" w:cs="Nikosh"/>
                <w:sz w:val="22"/>
                <w:szCs w:val="22"/>
              </w:rPr>
              <w:t xml:space="preserve">ই-মেইল: </w:t>
            </w:r>
            <w:r w:rsidRPr="00B21D1D">
              <w:rPr>
                <w:rFonts w:ascii="Arial Narrow" w:hAnsi="Arial Narrow" w:cs="Nikosh"/>
                <w:sz w:val="22"/>
                <w:szCs w:val="22"/>
              </w:rPr>
              <w:t>sas.admn6br@mincom.gov.bd</w:t>
            </w: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৩৪.</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BD"/>
              </w:rPr>
              <w:t>মূল</w:t>
            </w:r>
            <w:r w:rsidRPr="00B21D1D">
              <w:rPr>
                <w:rFonts w:ascii="Nikosh" w:hAnsi="Nikosh" w:cs="Nikosh"/>
                <w:sz w:val="22"/>
                <w:szCs w:val="22"/>
              </w:rPr>
              <w:t xml:space="preserve"> </w:t>
            </w:r>
            <w:r w:rsidRPr="00B21D1D">
              <w:rPr>
                <w:rFonts w:ascii="Nikosh" w:hAnsi="Nikosh" w:cs="Nikosh"/>
                <w:sz w:val="22"/>
                <w:szCs w:val="22"/>
                <w:cs/>
                <w:lang w:bidi="bn-BD"/>
              </w:rPr>
              <w:t>বাজেট</w:t>
            </w:r>
            <w:r w:rsidRPr="00B21D1D">
              <w:rPr>
                <w:rFonts w:ascii="Nikosh" w:hAnsi="Nikosh" w:cs="Nikosh"/>
                <w:sz w:val="22"/>
                <w:szCs w:val="22"/>
              </w:rPr>
              <w:t xml:space="preserve"> </w:t>
            </w:r>
            <w:r w:rsidRPr="00B21D1D">
              <w:rPr>
                <w:rFonts w:ascii="Nikosh" w:hAnsi="Nikosh" w:cs="Nikosh"/>
                <w:sz w:val="22"/>
                <w:szCs w:val="22"/>
                <w:cs/>
                <w:lang w:bidi="bn-BD"/>
              </w:rPr>
              <w:t>ও</w:t>
            </w:r>
            <w:r w:rsidRPr="00B21D1D">
              <w:rPr>
                <w:rFonts w:ascii="Nikosh" w:hAnsi="Nikosh" w:cs="Nikosh"/>
                <w:sz w:val="22"/>
                <w:szCs w:val="22"/>
              </w:rPr>
              <w:t xml:space="preserve"> </w:t>
            </w:r>
            <w:r w:rsidRPr="00B21D1D">
              <w:rPr>
                <w:rFonts w:ascii="Nikosh" w:hAnsi="Nikosh" w:cs="Nikosh"/>
                <w:sz w:val="22"/>
                <w:szCs w:val="22"/>
                <w:cs/>
                <w:lang w:bidi="bn-BD"/>
              </w:rPr>
              <w:t>সংশোধিত</w:t>
            </w:r>
            <w:r w:rsidRPr="00B21D1D">
              <w:rPr>
                <w:rFonts w:ascii="Nikosh" w:hAnsi="Nikosh" w:cs="Nikosh"/>
                <w:sz w:val="22"/>
                <w:szCs w:val="22"/>
              </w:rPr>
              <w:t xml:space="preserve"> </w:t>
            </w:r>
            <w:r w:rsidRPr="00B21D1D">
              <w:rPr>
                <w:rFonts w:ascii="Nikosh" w:hAnsi="Nikosh" w:cs="Nikosh"/>
                <w:sz w:val="22"/>
                <w:szCs w:val="22"/>
                <w:cs/>
                <w:lang w:bidi="bn-BD"/>
              </w:rPr>
              <w:t>বাজেটে</w:t>
            </w:r>
            <w:r w:rsidRPr="00B21D1D">
              <w:rPr>
                <w:rFonts w:ascii="Nikosh" w:hAnsi="Nikosh" w:cs="Nikosh"/>
                <w:sz w:val="22"/>
                <w:szCs w:val="22"/>
              </w:rPr>
              <w:t xml:space="preserve"> </w:t>
            </w:r>
            <w:r w:rsidRPr="00B21D1D">
              <w:rPr>
                <w:rFonts w:ascii="Nikosh" w:hAnsi="Nikosh" w:cs="Nikosh"/>
                <w:sz w:val="22"/>
                <w:szCs w:val="22"/>
                <w:cs/>
                <w:lang w:bidi="bn-BD"/>
              </w:rPr>
              <w:t>মিশন</w:t>
            </w:r>
            <w:r w:rsidRPr="00B21D1D">
              <w:rPr>
                <w:rFonts w:ascii="Nikosh" w:hAnsi="Nikosh" w:cs="Nikosh"/>
                <w:sz w:val="22"/>
                <w:szCs w:val="22"/>
              </w:rPr>
              <w:t xml:space="preserve"> </w:t>
            </w:r>
            <w:r w:rsidRPr="00B21D1D">
              <w:rPr>
                <w:rFonts w:ascii="Nikosh" w:hAnsi="Nikosh" w:cs="Nikosh"/>
                <w:sz w:val="22"/>
                <w:szCs w:val="22"/>
                <w:cs/>
                <w:lang w:bidi="bn-BD"/>
              </w:rPr>
              <w:t>স্টেটমেন্ট</w:t>
            </w:r>
            <w:r w:rsidRPr="00B21D1D">
              <w:rPr>
                <w:rFonts w:ascii="Nikosh" w:hAnsi="Nikosh" w:cs="Nikosh"/>
                <w:sz w:val="22"/>
                <w:szCs w:val="22"/>
              </w:rPr>
              <w:t xml:space="preserve">, </w:t>
            </w:r>
            <w:r w:rsidRPr="00B21D1D">
              <w:rPr>
                <w:rFonts w:ascii="Nikosh" w:hAnsi="Nikosh" w:cs="Nikosh"/>
                <w:sz w:val="22"/>
                <w:szCs w:val="22"/>
                <w:cs/>
                <w:lang w:bidi="bn-BD"/>
              </w:rPr>
              <w:t>প্রধান</w:t>
            </w:r>
            <w:r w:rsidRPr="00B21D1D">
              <w:rPr>
                <w:rFonts w:ascii="Nikosh" w:hAnsi="Nikosh" w:cs="Nikosh"/>
                <w:sz w:val="22"/>
                <w:szCs w:val="22"/>
              </w:rPr>
              <w:t xml:space="preserve"> </w:t>
            </w:r>
            <w:r w:rsidRPr="00B21D1D">
              <w:rPr>
                <w:rFonts w:ascii="Nikosh" w:hAnsi="Nikosh" w:cs="Nikosh"/>
                <w:sz w:val="22"/>
                <w:szCs w:val="22"/>
                <w:cs/>
                <w:lang w:bidi="bn-BD"/>
              </w:rPr>
              <w:t>কার্যাবলী</w:t>
            </w:r>
            <w:r w:rsidRPr="00B21D1D">
              <w:rPr>
                <w:rFonts w:ascii="Nikosh" w:hAnsi="Nikosh" w:cs="Nikosh"/>
                <w:sz w:val="22"/>
                <w:szCs w:val="22"/>
              </w:rPr>
              <w:t xml:space="preserve"> </w:t>
            </w:r>
            <w:r w:rsidRPr="00B21D1D">
              <w:rPr>
                <w:rFonts w:ascii="Nikosh" w:hAnsi="Nikosh" w:cs="Nikosh"/>
                <w:sz w:val="22"/>
                <w:szCs w:val="22"/>
                <w:cs/>
                <w:lang w:bidi="bn-BD"/>
              </w:rPr>
              <w:t>ও</w:t>
            </w:r>
            <w:r w:rsidRPr="00B21D1D">
              <w:rPr>
                <w:rFonts w:ascii="Nikosh" w:hAnsi="Nikosh" w:cs="Nikosh"/>
                <w:sz w:val="22"/>
                <w:szCs w:val="22"/>
              </w:rPr>
              <w:t xml:space="preserve"> </w:t>
            </w:r>
            <w:r w:rsidRPr="00B21D1D">
              <w:rPr>
                <w:rFonts w:ascii="Nikosh" w:hAnsi="Nikosh" w:cs="Nikosh"/>
                <w:sz w:val="22"/>
                <w:szCs w:val="22"/>
                <w:cs/>
                <w:lang w:bidi="bn-BD"/>
              </w:rPr>
              <w:t>সাম্প্রতিক</w:t>
            </w:r>
            <w:r w:rsidRPr="00B21D1D">
              <w:rPr>
                <w:rFonts w:ascii="Nikosh" w:hAnsi="Nikosh" w:cs="Nikosh"/>
                <w:sz w:val="22"/>
                <w:szCs w:val="22"/>
              </w:rPr>
              <w:t xml:space="preserve"> </w:t>
            </w:r>
            <w:r w:rsidRPr="00B21D1D">
              <w:rPr>
                <w:rFonts w:ascii="Nikosh" w:hAnsi="Nikosh" w:cs="Nikosh"/>
                <w:sz w:val="22"/>
                <w:szCs w:val="22"/>
                <w:cs/>
                <w:lang w:bidi="bn-BD"/>
              </w:rPr>
              <w:t>অর্জন</w:t>
            </w:r>
            <w:r w:rsidRPr="00B21D1D">
              <w:rPr>
                <w:rFonts w:ascii="Nikosh" w:hAnsi="Nikosh" w:cs="Nikosh"/>
                <w:sz w:val="22"/>
                <w:szCs w:val="22"/>
              </w:rPr>
              <w:t xml:space="preserve"> </w:t>
            </w:r>
            <w:r w:rsidRPr="00B21D1D">
              <w:rPr>
                <w:rFonts w:ascii="Nikosh" w:hAnsi="Nikosh" w:cs="Nikosh"/>
                <w:sz w:val="22"/>
                <w:szCs w:val="22"/>
                <w:cs/>
                <w:lang w:bidi="bn-BD"/>
              </w:rPr>
              <w:t>অর্থ</w:t>
            </w:r>
            <w:r w:rsidRPr="00B21D1D">
              <w:rPr>
                <w:rFonts w:ascii="Nikosh" w:hAnsi="Nikosh" w:cs="Nikosh"/>
                <w:sz w:val="22"/>
                <w:szCs w:val="22"/>
              </w:rPr>
              <w:t xml:space="preserve"> </w:t>
            </w:r>
            <w:r w:rsidRPr="00B21D1D">
              <w:rPr>
                <w:rFonts w:ascii="Nikosh" w:hAnsi="Nikosh" w:cs="Nikosh"/>
                <w:sz w:val="22"/>
                <w:szCs w:val="22"/>
                <w:cs/>
                <w:lang w:bidi="bn-BD"/>
              </w:rPr>
              <w:t>বিভাগে</w:t>
            </w:r>
            <w:r w:rsidRPr="00B21D1D">
              <w:rPr>
                <w:rFonts w:ascii="Nikosh" w:hAnsi="Nikosh" w:cs="Nikosh"/>
                <w:sz w:val="22"/>
                <w:szCs w:val="22"/>
              </w:rPr>
              <w:t xml:space="preserve"> </w:t>
            </w:r>
            <w:r w:rsidRPr="00B21D1D">
              <w:rPr>
                <w:rFonts w:ascii="Nikosh" w:hAnsi="Nikosh" w:cs="Nikosh"/>
                <w:sz w:val="22"/>
                <w:szCs w:val="22"/>
                <w:cs/>
                <w:lang w:bidi="bn-BD"/>
              </w:rPr>
              <w:t>প্রেরণ</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Arial Narrow" w:hAnsi="Arial Narrow" w:cs="Nikosh"/>
                <w:sz w:val="22"/>
                <w:szCs w:val="22"/>
              </w:rPr>
              <w:t>iBAS</w:t>
            </w:r>
            <w:r w:rsidRPr="00B21D1D">
              <w:rPr>
                <w:rFonts w:ascii="Nikosh" w:hAnsi="Nikosh" w:cs="Nikosh"/>
                <w:sz w:val="22"/>
                <w:szCs w:val="22"/>
                <w:cs/>
                <w:lang w:bidi="bn-IN"/>
              </w:rPr>
              <w:t>এ পোস্টিং</w:t>
            </w:r>
            <w:r w:rsidRPr="00B21D1D">
              <w:rPr>
                <w:rFonts w:ascii="Nikosh" w:hAnsi="Nikosh" w:cs="Nikosh"/>
                <w:sz w:val="22"/>
                <w:szCs w:val="22"/>
              </w:rPr>
              <w:t>/</w:t>
            </w:r>
            <w:r w:rsidRPr="00B21D1D">
              <w:rPr>
                <w:rFonts w:ascii="Nikosh" w:hAnsi="Nikosh" w:cs="Nikosh"/>
                <w:sz w:val="22"/>
                <w:szCs w:val="22"/>
                <w:cs/>
                <w:lang w:bidi="bn-IN"/>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বাজেট প্রাক্কলন ছক</w:t>
            </w:r>
          </w:p>
          <w:p w:rsidR="00B21D1D" w:rsidRPr="00B21D1D" w:rsidRDefault="00B21D1D" w:rsidP="003207D4">
            <w:pPr>
              <w:rPr>
                <w:rFonts w:ascii="Nikosh" w:hAnsi="Nikosh" w:cs="Nikosh"/>
                <w:sz w:val="22"/>
                <w:szCs w:val="22"/>
              </w:rPr>
            </w:pPr>
            <w:r w:rsidRPr="00B21D1D">
              <w:rPr>
                <w:rFonts w:ascii="Nikosh" w:hAnsi="Nikosh" w:cs="Nikosh"/>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p w:rsidR="00B21D1D" w:rsidRPr="00B21D1D" w:rsidRDefault="00B21D1D" w:rsidP="003207D4">
            <w:pPr>
              <w:jc w:val="center"/>
              <w:rPr>
                <w:sz w:val="22"/>
                <w:szCs w:val="22"/>
              </w:rPr>
            </w:pP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sz w:val="22"/>
                <w:szCs w:val="22"/>
                <w:cs/>
                <w:lang w:bidi="bn-IN"/>
              </w:rPr>
              <w:t>নির্ধারিত সময় সীমার মধ্যে</w:t>
            </w:r>
          </w:p>
        </w:tc>
        <w:tc>
          <w:tcPr>
            <w:tcW w:w="1075" w:type="pct"/>
            <w:vMerge/>
            <w:tcBorders>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৩৫.</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BD"/>
              </w:rPr>
              <w:t>বাণিজ্য</w:t>
            </w:r>
            <w:r w:rsidRPr="00B21D1D">
              <w:rPr>
                <w:rFonts w:ascii="Nikosh" w:hAnsi="Nikosh" w:cs="Nikosh"/>
                <w:sz w:val="22"/>
                <w:szCs w:val="22"/>
              </w:rPr>
              <w:t xml:space="preserve"> </w:t>
            </w:r>
            <w:r w:rsidRPr="00B21D1D">
              <w:rPr>
                <w:rFonts w:ascii="Nikosh" w:hAnsi="Nikosh" w:cs="Nikosh"/>
                <w:sz w:val="22"/>
                <w:szCs w:val="22"/>
                <w:cs/>
                <w:lang w:bidi="bn-BD"/>
              </w:rPr>
              <w:t>মন্ত্রণালয়</w:t>
            </w:r>
            <w:r w:rsidRPr="00B21D1D">
              <w:rPr>
                <w:rFonts w:ascii="Nikosh" w:hAnsi="Nikosh" w:cs="Nikosh"/>
                <w:sz w:val="22"/>
                <w:szCs w:val="22"/>
              </w:rPr>
              <w:t xml:space="preserve"> </w:t>
            </w:r>
            <w:r w:rsidRPr="00B21D1D">
              <w:rPr>
                <w:rFonts w:ascii="Nikosh" w:hAnsi="Nikosh" w:cs="Nikosh"/>
                <w:sz w:val="22"/>
                <w:szCs w:val="22"/>
                <w:cs/>
                <w:lang w:bidi="bn-BD"/>
              </w:rPr>
              <w:t>এবং</w:t>
            </w:r>
            <w:r w:rsidRPr="00B21D1D">
              <w:rPr>
                <w:rFonts w:ascii="Nikosh" w:hAnsi="Nikosh" w:cs="Nikosh"/>
                <w:sz w:val="22"/>
                <w:szCs w:val="22"/>
              </w:rPr>
              <w:t xml:space="preserve"> </w:t>
            </w:r>
            <w:r w:rsidRPr="00B21D1D">
              <w:rPr>
                <w:rFonts w:ascii="Nikosh" w:hAnsi="Nikosh" w:cs="Nikosh"/>
                <w:sz w:val="22"/>
                <w:szCs w:val="22"/>
                <w:cs/>
                <w:lang w:bidi="bn-BD"/>
              </w:rPr>
              <w:t>সংশ্লিষ্ট</w:t>
            </w:r>
            <w:r w:rsidRPr="00B21D1D">
              <w:rPr>
                <w:rFonts w:ascii="Nikosh" w:hAnsi="Nikosh" w:cs="Nikosh"/>
                <w:sz w:val="22"/>
                <w:szCs w:val="22"/>
              </w:rPr>
              <w:t xml:space="preserve"> </w:t>
            </w:r>
            <w:r w:rsidRPr="00B21D1D">
              <w:rPr>
                <w:rFonts w:ascii="Nikosh" w:hAnsi="Nikosh" w:cs="Nikosh"/>
                <w:sz w:val="22"/>
                <w:szCs w:val="22"/>
                <w:cs/>
                <w:lang w:bidi="bn-BD"/>
              </w:rPr>
              <w:t>দপ্তরসমূহের</w:t>
            </w:r>
            <w:r w:rsidRPr="00B21D1D">
              <w:rPr>
                <w:rFonts w:ascii="Nikosh" w:hAnsi="Nikosh" w:cs="Nikosh"/>
                <w:sz w:val="22"/>
                <w:szCs w:val="22"/>
              </w:rPr>
              <w:t xml:space="preserve">  </w:t>
            </w:r>
            <w:r w:rsidRPr="00B21D1D">
              <w:rPr>
                <w:rFonts w:ascii="Nikosh" w:hAnsi="Nikosh" w:cs="Nikosh"/>
                <w:sz w:val="22"/>
                <w:szCs w:val="22"/>
                <w:cs/>
                <w:lang w:bidi="bn-BD"/>
              </w:rPr>
              <w:t>রাজস্ব</w:t>
            </w:r>
            <w:r w:rsidRPr="00B21D1D">
              <w:rPr>
                <w:rFonts w:ascii="Nikosh" w:hAnsi="Nikosh" w:cs="Nikosh"/>
                <w:sz w:val="22"/>
                <w:szCs w:val="22"/>
              </w:rPr>
              <w:t xml:space="preserve"> </w:t>
            </w:r>
            <w:r w:rsidRPr="00B21D1D">
              <w:rPr>
                <w:rFonts w:ascii="Nikosh" w:hAnsi="Nikosh" w:cs="Nikosh"/>
                <w:sz w:val="22"/>
                <w:szCs w:val="22"/>
                <w:cs/>
                <w:lang w:bidi="bn-BD"/>
              </w:rPr>
              <w:t>প্রাপ্তির</w:t>
            </w:r>
            <w:r w:rsidRPr="00B21D1D">
              <w:rPr>
                <w:rFonts w:ascii="Nikosh" w:hAnsi="Nikosh" w:cs="Nikosh"/>
                <w:sz w:val="22"/>
                <w:szCs w:val="22"/>
              </w:rPr>
              <w:t xml:space="preserve"> </w:t>
            </w:r>
            <w:r w:rsidRPr="00B21D1D">
              <w:rPr>
                <w:rFonts w:ascii="Nikosh" w:hAnsi="Nikosh" w:cs="Nikosh"/>
                <w:sz w:val="22"/>
                <w:szCs w:val="22"/>
                <w:cs/>
                <w:lang w:bidi="bn-BD"/>
              </w:rPr>
              <w:t>লক্ষ্যমাত্রা</w:t>
            </w:r>
            <w:r w:rsidRPr="00B21D1D">
              <w:rPr>
                <w:rFonts w:ascii="Nikosh" w:hAnsi="Nikosh" w:cs="Nikosh"/>
                <w:sz w:val="22"/>
                <w:szCs w:val="22"/>
              </w:rPr>
              <w:t xml:space="preserve"> </w:t>
            </w:r>
            <w:r w:rsidRPr="00B21D1D">
              <w:rPr>
                <w:rFonts w:ascii="Nikosh" w:hAnsi="Nikosh" w:cs="Nikosh"/>
                <w:sz w:val="22"/>
                <w:szCs w:val="22"/>
                <w:cs/>
                <w:lang w:bidi="bn-BD"/>
              </w:rPr>
              <w:t>নির্ধারণের</w:t>
            </w:r>
            <w:r w:rsidRPr="00B21D1D">
              <w:rPr>
                <w:rFonts w:ascii="Nikosh" w:hAnsi="Nikosh" w:cs="Nikosh"/>
                <w:sz w:val="22"/>
                <w:szCs w:val="22"/>
              </w:rPr>
              <w:t xml:space="preserve"> </w:t>
            </w:r>
            <w:r w:rsidRPr="00B21D1D">
              <w:rPr>
                <w:rFonts w:ascii="Nikosh" w:hAnsi="Nikosh" w:cs="Nikosh"/>
                <w:sz w:val="22"/>
                <w:szCs w:val="22"/>
                <w:cs/>
                <w:lang w:bidi="bn-BD"/>
              </w:rPr>
              <w:t>পর</w:t>
            </w:r>
            <w:r w:rsidRPr="00B21D1D">
              <w:rPr>
                <w:rFonts w:ascii="Nikosh" w:hAnsi="Nikosh" w:cs="Nikosh"/>
                <w:sz w:val="22"/>
                <w:szCs w:val="22"/>
              </w:rPr>
              <w:t xml:space="preserve"> </w:t>
            </w:r>
            <w:r w:rsidRPr="00B21D1D">
              <w:rPr>
                <w:rFonts w:ascii="Nikosh" w:hAnsi="Nikosh" w:cs="Nikosh"/>
                <w:sz w:val="22"/>
                <w:szCs w:val="22"/>
                <w:cs/>
                <w:lang w:bidi="bn-BD"/>
              </w:rPr>
              <w:t>অর্থ</w:t>
            </w:r>
            <w:r w:rsidRPr="00B21D1D">
              <w:rPr>
                <w:rFonts w:ascii="Nikosh" w:hAnsi="Nikosh" w:cs="Nikosh"/>
                <w:sz w:val="22"/>
                <w:szCs w:val="22"/>
              </w:rPr>
              <w:t xml:space="preserve"> </w:t>
            </w:r>
            <w:r w:rsidRPr="00B21D1D">
              <w:rPr>
                <w:rFonts w:ascii="Nikosh" w:hAnsi="Nikosh" w:cs="Nikosh"/>
                <w:sz w:val="22"/>
                <w:szCs w:val="22"/>
                <w:cs/>
                <w:lang w:bidi="bn-BD"/>
              </w:rPr>
              <w:t>বিভা</w:t>
            </w:r>
            <w:r w:rsidRPr="00B21D1D">
              <w:rPr>
                <w:rFonts w:ascii="Nikosh" w:hAnsi="Nikosh" w:cs="Nikosh" w:hint="cs"/>
                <w:sz w:val="22"/>
                <w:szCs w:val="22"/>
                <w:cs/>
                <w:lang w:bidi="bn-BD"/>
              </w:rPr>
              <w:t>গে</w:t>
            </w:r>
            <w:r w:rsidRPr="00B21D1D">
              <w:rPr>
                <w:rFonts w:ascii="Nikosh" w:hAnsi="Nikosh" w:cs="Nikosh"/>
                <w:sz w:val="22"/>
                <w:szCs w:val="22"/>
              </w:rPr>
              <w:t xml:space="preserve"> </w:t>
            </w:r>
            <w:r w:rsidRPr="00B21D1D">
              <w:rPr>
                <w:rFonts w:ascii="Nikosh" w:hAnsi="Nikosh" w:cs="Nikosh"/>
                <w:sz w:val="22"/>
                <w:szCs w:val="22"/>
                <w:cs/>
                <w:lang w:bidi="bn-BD"/>
              </w:rPr>
              <w:t>প্রেরণ</w:t>
            </w:r>
            <w:r w:rsidRPr="00B21D1D">
              <w:rPr>
                <w:rFonts w:ascii="Nikosh" w:hAnsi="Nikosh" w:cs="Nikosh"/>
                <w:sz w:val="22"/>
                <w:szCs w:val="22"/>
                <w:cs/>
                <w:lang w:bidi="hi-IN"/>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যথাযথ কর্তৃপক্ষের অনুমোদনক্রমে পত্র জারি</w:t>
            </w:r>
            <w:r w:rsidRPr="00B21D1D">
              <w:rPr>
                <w:rFonts w:ascii="Nikosh" w:hAnsi="Nikosh" w:cs="Nikosh"/>
                <w:sz w:val="22"/>
                <w:szCs w:val="22"/>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বাণিজ্য মন্ত্রণালয় ও সংশ্লিষ্ট দপ্তরসমূহের রাজস্ব প্রাপ্তির লক্ষ্যমাত্রা নির্ধারণ</w:t>
            </w:r>
          </w:p>
          <w:p w:rsidR="00B21D1D" w:rsidRPr="00B21D1D" w:rsidRDefault="00B21D1D" w:rsidP="003207D4">
            <w:pPr>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নির্ধারিত সময় সীমার মধ্যে</w:t>
            </w:r>
            <w:r w:rsidRPr="00B21D1D">
              <w:rPr>
                <w:rFonts w:ascii="Nikosh" w:hAnsi="Nikosh" w:cs="Nikosh"/>
                <w:sz w:val="22"/>
                <w:szCs w:val="22"/>
              </w:rPr>
              <w:t xml:space="preserve"> </w:t>
            </w:r>
          </w:p>
        </w:tc>
        <w:tc>
          <w:tcPr>
            <w:tcW w:w="1075"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p>
        </w:tc>
      </w:tr>
    </w:tbl>
    <w:p w:rsidR="00B21D1D" w:rsidRPr="00587030" w:rsidRDefault="00B21D1D" w:rsidP="00B21D1D">
      <w:pPr>
        <w:pStyle w:val="Heading2"/>
        <w:rPr>
          <w:rFonts w:ascii="Nikosh" w:hAnsi="Nikosh" w:cs="Nikosh" w:hint="cs"/>
          <w:cs/>
          <w:lang w:bidi="bn-BD"/>
        </w:rPr>
      </w:pPr>
      <w:r w:rsidRPr="00587030">
        <w:rPr>
          <w:rFonts w:ascii="Nikosh" w:hAnsi="Nikosh" w:cs="Nikosh"/>
          <w:cs/>
          <w:lang w:bidi="bn-IN"/>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
        <w:gridCol w:w="3013"/>
        <w:gridCol w:w="2000"/>
        <w:gridCol w:w="3629"/>
        <w:gridCol w:w="1320"/>
        <w:gridCol w:w="1335"/>
        <w:gridCol w:w="3232"/>
      </w:tblGrid>
      <w:tr w:rsidR="00B21D1D" w:rsidRPr="00B21D1D" w:rsidTr="003207D4">
        <w:trPr>
          <w:trHeight w:val="58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৩৬.</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BD"/>
              </w:rPr>
              <w:t>অডিট</w:t>
            </w:r>
            <w:r w:rsidRPr="00B21D1D">
              <w:rPr>
                <w:rFonts w:ascii="Nikosh" w:hAnsi="Nikosh" w:cs="Nikosh"/>
                <w:sz w:val="22"/>
                <w:szCs w:val="22"/>
              </w:rPr>
              <w:t xml:space="preserve"> </w:t>
            </w:r>
            <w:r w:rsidRPr="00B21D1D">
              <w:rPr>
                <w:rFonts w:ascii="Nikosh" w:hAnsi="Nikosh" w:cs="Nikosh"/>
                <w:sz w:val="22"/>
                <w:szCs w:val="22"/>
                <w:cs/>
                <w:lang w:bidi="bn-BD"/>
              </w:rPr>
              <w:t>আপত্তির</w:t>
            </w:r>
            <w:r w:rsidRPr="00B21D1D">
              <w:rPr>
                <w:rFonts w:ascii="Nikosh" w:hAnsi="Nikosh" w:cs="Nikosh"/>
                <w:sz w:val="22"/>
                <w:szCs w:val="22"/>
              </w:rPr>
              <w:t xml:space="preserve">  </w:t>
            </w:r>
            <w:r w:rsidRPr="00B21D1D">
              <w:rPr>
                <w:rFonts w:ascii="Nikosh" w:hAnsi="Nikosh" w:cs="Nikosh"/>
                <w:sz w:val="22"/>
                <w:szCs w:val="22"/>
                <w:cs/>
                <w:lang w:bidi="bn-BD"/>
              </w:rPr>
              <w:t>নিষ্পত্তিমূলক</w:t>
            </w:r>
            <w:r w:rsidRPr="00B21D1D">
              <w:rPr>
                <w:rFonts w:ascii="Nikosh" w:hAnsi="Nikosh" w:cs="Nikosh"/>
                <w:sz w:val="22"/>
                <w:szCs w:val="22"/>
              </w:rPr>
              <w:t xml:space="preserve"> </w:t>
            </w:r>
            <w:r w:rsidRPr="00B21D1D">
              <w:rPr>
                <w:rFonts w:ascii="Nikosh" w:hAnsi="Nikosh" w:cs="Nikosh"/>
                <w:sz w:val="22"/>
                <w:szCs w:val="22"/>
                <w:cs/>
                <w:lang w:bidi="bn-BD"/>
              </w:rPr>
              <w:t>ব্রডশীট</w:t>
            </w:r>
            <w:r w:rsidRPr="00B21D1D">
              <w:rPr>
                <w:rFonts w:ascii="Nikosh" w:hAnsi="Nikosh" w:cs="Nikosh"/>
                <w:sz w:val="22"/>
                <w:szCs w:val="22"/>
              </w:rPr>
              <w:t xml:space="preserve"> </w:t>
            </w:r>
            <w:r w:rsidRPr="00B21D1D">
              <w:rPr>
                <w:rFonts w:ascii="Nikosh" w:hAnsi="Nikosh" w:cs="Nikosh"/>
                <w:sz w:val="22"/>
                <w:szCs w:val="22"/>
                <w:cs/>
                <w:lang w:bidi="bn-BD"/>
              </w:rPr>
              <w:t>জবাব</w:t>
            </w:r>
            <w:r w:rsidRPr="00B21D1D">
              <w:rPr>
                <w:rFonts w:ascii="Nikosh" w:hAnsi="Nikosh" w:cs="Nikosh"/>
                <w:sz w:val="22"/>
                <w:szCs w:val="22"/>
              </w:rPr>
              <w:t xml:space="preserve"> </w:t>
            </w:r>
            <w:r w:rsidRPr="00B21D1D">
              <w:rPr>
                <w:rFonts w:ascii="Nikosh" w:hAnsi="Nikosh" w:cs="Nikosh"/>
                <w:sz w:val="22"/>
                <w:szCs w:val="22"/>
                <w:cs/>
                <w:lang w:bidi="bn-BD"/>
              </w:rPr>
              <w:t>প্রদানের</w:t>
            </w:r>
            <w:r w:rsidRPr="00B21D1D">
              <w:rPr>
                <w:rFonts w:ascii="Nikosh" w:hAnsi="Nikosh" w:cs="Nikosh"/>
                <w:sz w:val="22"/>
                <w:szCs w:val="22"/>
              </w:rPr>
              <w:t xml:space="preserve"> </w:t>
            </w:r>
            <w:r w:rsidRPr="00B21D1D">
              <w:rPr>
                <w:rFonts w:ascii="Nikosh" w:hAnsi="Nikosh" w:cs="Nikosh"/>
                <w:sz w:val="22"/>
                <w:szCs w:val="22"/>
                <w:cs/>
                <w:lang w:bidi="bn-BD"/>
              </w:rPr>
              <w:t>জন্য</w:t>
            </w:r>
            <w:r w:rsidRPr="00B21D1D">
              <w:rPr>
                <w:rFonts w:ascii="Nikosh" w:hAnsi="Nikosh" w:cs="Nikosh"/>
                <w:sz w:val="22"/>
                <w:szCs w:val="22"/>
              </w:rPr>
              <w:t xml:space="preserve"> </w:t>
            </w:r>
            <w:r w:rsidRPr="00B21D1D">
              <w:rPr>
                <w:rFonts w:ascii="Nikosh" w:hAnsi="Nikosh" w:cs="Nikosh"/>
                <w:sz w:val="22"/>
                <w:szCs w:val="22"/>
                <w:cs/>
                <w:lang w:bidi="bn-BD"/>
              </w:rPr>
              <w:t>তার</w:t>
            </w:r>
            <w:r w:rsidRPr="00B21D1D">
              <w:rPr>
                <w:rFonts w:ascii="Nikosh" w:hAnsi="Nikosh" w:cs="Nikosh"/>
                <w:sz w:val="22"/>
                <w:szCs w:val="22"/>
              </w:rPr>
              <w:t xml:space="preserve"> </w:t>
            </w:r>
            <w:r w:rsidRPr="00B21D1D">
              <w:rPr>
                <w:rFonts w:ascii="Nikosh" w:hAnsi="Nikosh" w:cs="Nikosh"/>
                <w:sz w:val="22"/>
                <w:szCs w:val="22"/>
                <w:cs/>
                <w:lang w:bidi="bn-BD"/>
              </w:rPr>
              <w:t>ছায়ালিপি</w:t>
            </w:r>
            <w:r w:rsidRPr="00B21D1D">
              <w:rPr>
                <w:rFonts w:ascii="Nikosh" w:hAnsi="Nikosh" w:cs="Nikosh"/>
                <w:sz w:val="22"/>
                <w:szCs w:val="22"/>
              </w:rPr>
              <w:t xml:space="preserve"> </w:t>
            </w:r>
            <w:r w:rsidRPr="00B21D1D">
              <w:rPr>
                <w:rFonts w:ascii="Nikosh" w:hAnsi="Nikosh" w:cs="Nikosh"/>
                <w:sz w:val="22"/>
                <w:szCs w:val="22"/>
                <w:cs/>
                <w:lang w:bidi="bn-BD"/>
              </w:rPr>
              <w:t>সংশ্লিষ্ট</w:t>
            </w:r>
            <w:r w:rsidRPr="00B21D1D">
              <w:rPr>
                <w:rFonts w:ascii="Nikosh" w:hAnsi="Nikosh" w:cs="Nikosh"/>
                <w:sz w:val="22"/>
                <w:szCs w:val="22"/>
              </w:rPr>
              <w:t xml:space="preserve"> </w:t>
            </w:r>
            <w:r w:rsidRPr="00B21D1D">
              <w:rPr>
                <w:rFonts w:ascii="Nikosh" w:hAnsi="Nikosh" w:cs="Nikosh"/>
                <w:sz w:val="22"/>
                <w:szCs w:val="22"/>
                <w:cs/>
                <w:lang w:bidi="bn-BD"/>
              </w:rPr>
              <w:t>দপ্তরসমূহে</w:t>
            </w:r>
            <w:r w:rsidRPr="00B21D1D">
              <w:rPr>
                <w:rFonts w:ascii="Nikosh" w:hAnsi="Nikosh" w:cs="Nikosh"/>
                <w:sz w:val="22"/>
                <w:szCs w:val="22"/>
              </w:rPr>
              <w:t xml:space="preserve"> </w:t>
            </w:r>
            <w:r w:rsidRPr="00B21D1D">
              <w:rPr>
                <w:rFonts w:ascii="Nikosh" w:hAnsi="Nikosh" w:cs="Nikosh"/>
                <w:sz w:val="22"/>
                <w:szCs w:val="22"/>
                <w:cs/>
                <w:lang w:bidi="bn-BD"/>
              </w:rPr>
              <w:t>প্রেরণ</w:t>
            </w:r>
            <w:r w:rsidRPr="00B21D1D">
              <w:rPr>
                <w:rFonts w:ascii="Nikosh" w:hAnsi="Nikosh" w:cs="Nikosh"/>
                <w:sz w:val="22"/>
                <w:szCs w:val="22"/>
                <w:cs/>
                <w:lang w:bidi="hi-IN"/>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পত্র জারি</w:t>
            </w:r>
            <w:r w:rsidRPr="00B21D1D">
              <w:rPr>
                <w:rFonts w:ascii="Nikosh" w:hAnsi="Nikosh" w:cs="Nikosh"/>
                <w:sz w:val="22"/>
                <w:szCs w:val="22"/>
              </w:rPr>
              <w:t>/</w:t>
            </w: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বাণিজ্যিক অডিট অধিদপ্তর হতে অডিট আপত্তির তথ্য</w:t>
            </w:r>
          </w:p>
          <w:p w:rsidR="00B21D1D" w:rsidRPr="00B21D1D" w:rsidRDefault="00B21D1D" w:rsidP="003207D4">
            <w:pPr>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০৫ কর্মদিবস</w:t>
            </w:r>
          </w:p>
        </w:tc>
        <w:tc>
          <w:tcPr>
            <w:tcW w:w="1075"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মোঃ আবদুর রব</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উপ</w:t>
            </w:r>
            <w:r w:rsidRPr="00B21D1D">
              <w:rPr>
                <w:rFonts w:ascii="Nikosh" w:hAnsi="Nikosh" w:cs="Nikosh"/>
                <w:sz w:val="22"/>
                <w:szCs w:val="22"/>
              </w:rPr>
              <w:t>-</w:t>
            </w:r>
            <w:r w:rsidRPr="00B21D1D">
              <w:rPr>
                <w:rFonts w:ascii="Nikosh" w:hAnsi="Nikosh" w:cs="Nikosh"/>
                <w:sz w:val="22"/>
                <w:szCs w:val="22"/>
                <w:cs/>
                <w:lang w:bidi="bn-IN"/>
              </w:rPr>
              <w:t>সচিব</w:t>
            </w:r>
            <w:r w:rsidRPr="00B21D1D">
              <w:rPr>
                <w:rFonts w:ascii="Nikosh" w:hAnsi="Nikosh" w:cs="Nikosh"/>
                <w:sz w:val="22"/>
                <w:szCs w:val="22"/>
              </w:rPr>
              <w:t xml:space="preserve">, </w:t>
            </w:r>
            <w:r w:rsidRPr="00B21D1D">
              <w:rPr>
                <w:rFonts w:ascii="Nikosh" w:hAnsi="Nikosh" w:cs="Nikosh"/>
                <w:sz w:val="22"/>
                <w:szCs w:val="22"/>
                <w:cs/>
                <w:lang w:bidi="bn-IN"/>
              </w:rPr>
              <w:t>প্রশাসন</w:t>
            </w:r>
            <w:r w:rsidRPr="00B21D1D">
              <w:rPr>
                <w:rFonts w:ascii="Nikosh" w:hAnsi="Nikosh" w:cs="Nikosh"/>
                <w:sz w:val="22"/>
                <w:szCs w:val="22"/>
              </w:rPr>
              <w:t xml:space="preserve">- </w:t>
            </w:r>
            <w:r w:rsidRPr="00B21D1D">
              <w:rPr>
                <w:rFonts w:ascii="Nikosh" w:hAnsi="Nikosh" w:cs="Nikosh"/>
                <w:sz w:val="22"/>
                <w:szCs w:val="22"/>
                <w:cs/>
                <w:lang w:bidi="bn-IN"/>
              </w:rPr>
              <w:t>৭</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 xml:space="preserve">: </w:t>
            </w:r>
            <w:r w:rsidRPr="00B21D1D">
              <w:rPr>
                <w:rFonts w:ascii="Nikosh" w:hAnsi="Nikosh" w:cs="Nikosh"/>
                <w:sz w:val="22"/>
                <w:szCs w:val="22"/>
                <w:cs/>
                <w:lang w:bidi="bn-IN"/>
              </w:rPr>
              <w:t>৯৫৪০৭৫২</w:t>
            </w:r>
          </w:p>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r w:rsidRPr="00B21D1D">
              <w:rPr>
                <w:rFonts w:ascii="Nikosh" w:hAnsi="Nikosh" w:cs="Nikosh"/>
                <w:sz w:val="22"/>
                <w:szCs w:val="22"/>
              </w:rPr>
              <w:t xml:space="preserve">: </w:t>
            </w:r>
            <w:r w:rsidRPr="00B21D1D">
              <w:rPr>
                <w:rFonts w:ascii="Arial Narrow" w:hAnsi="Arial Narrow" w:cs="Nikosh"/>
                <w:sz w:val="22"/>
                <w:szCs w:val="22"/>
              </w:rPr>
              <w:t>sas.admn6br@mincom.gov.bd</w:t>
            </w: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৩৭.</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অডিট</w:t>
            </w:r>
            <w:r w:rsidRPr="00B21D1D">
              <w:rPr>
                <w:rFonts w:ascii="Nikosh" w:hAnsi="Nikosh" w:cs="Nikosh"/>
                <w:sz w:val="22"/>
                <w:szCs w:val="22"/>
              </w:rPr>
              <w:t xml:space="preserve"> </w:t>
            </w:r>
            <w:r w:rsidRPr="00B21D1D">
              <w:rPr>
                <w:rFonts w:ascii="Nikosh" w:hAnsi="Nikosh" w:cs="Nikosh"/>
                <w:sz w:val="22"/>
                <w:szCs w:val="22"/>
                <w:cs/>
                <w:lang w:bidi="bn-BD"/>
              </w:rPr>
              <w:t>আপত্তির</w:t>
            </w:r>
            <w:r w:rsidRPr="00B21D1D">
              <w:rPr>
                <w:rFonts w:ascii="Nikosh" w:hAnsi="Nikosh" w:cs="Nikosh"/>
                <w:sz w:val="22"/>
                <w:szCs w:val="22"/>
              </w:rPr>
              <w:t xml:space="preserve"> </w:t>
            </w:r>
            <w:r w:rsidRPr="00B21D1D">
              <w:rPr>
                <w:rFonts w:ascii="Nikosh" w:hAnsi="Nikosh" w:cs="Nikosh"/>
                <w:sz w:val="22"/>
                <w:szCs w:val="22"/>
                <w:cs/>
                <w:lang w:bidi="bn-BD"/>
              </w:rPr>
              <w:t>নিষ্পত্তিমূলক</w:t>
            </w:r>
            <w:r w:rsidRPr="00B21D1D">
              <w:rPr>
                <w:rFonts w:ascii="Nikosh" w:hAnsi="Nikosh" w:cs="Nikosh"/>
                <w:sz w:val="22"/>
                <w:szCs w:val="22"/>
              </w:rPr>
              <w:t xml:space="preserve"> </w:t>
            </w:r>
            <w:r w:rsidRPr="00B21D1D">
              <w:rPr>
                <w:rFonts w:ascii="Nikosh" w:hAnsi="Nikosh" w:cs="Nikosh"/>
                <w:sz w:val="22"/>
                <w:szCs w:val="22"/>
                <w:cs/>
                <w:lang w:bidi="bn-BD"/>
              </w:rPr>
              <w:t>ব্রডশীট</w:t>
            </w:r>
            <w:r w:rsidRPr="00B21D1D">
              <w:rPr>
                <w:rFonts w:ascii="Nikosh" w:hAnsi="Nikosh" w:cs="Nikosh"/>
                <w:sz w:val="22"/>
                <w:szCs w:val="22"/>
              </w:rPr>
              <w:t xml:space="preserve"> </w:t>
            </w:r>
            <w:r w:rsidRPr="00B21D1D">
              <w:rPr>
                <w:rFonts w:ascii="Nikosh" w:hAnsi="Nikosh" w:cs="Nikosh"/>
                <w:sz w:val="22"/>
                <w:szCs w:val="22"/>
                <w:cs/>
                <w:lang w:bidi="bn-BD"/>
              </w:rPr>
              <w:t>বাণিজ্য</w:t>
            </w:r>
            <w:r w:rsidRPr="00B21D1D">
              <w:rPr>
                <w:rFonts w:ascii="Nikosh" w:hAnsi="Nikosh" w:cs="Nikosh"/>
                <w:sz w:val="22"/>
                <w:szCs w:val="22"/>
              </w:rPr>
              <w:t xml:space="preserve"> </w:t>
            </w:r>
            <w:r w:rsidRPr="00B21D1D">
              <w:rPr>
                <w:rFonts w:ascii="Nikosh" w:hAnsi="Nikosh" w:cs="Nikosh"/>
                <w:sz w:val="22"/>
                <w:szCs w:val="22"/>
                <w:cs/>
                <w:lang w:bidi="bn-BD"/>
              </w:rPr>
              <w:t>মন্ত্রণালয়ের</w:t>
            </w:r>
            <w:r w:rsidRPr="00B21D1D">
              <w:rPr>
                <w:rFonts w:ascii="Nikosh" w:hAnsi="Nikosh" w:cs="Nikosh"/>
                <w:sz w:val="22"/>
                <w:szCs w:val="22"/>
              </w:rPr>
              <w:t xml:space="preserve"> </w:t>
            </w:r>
            <w:r w:rsidRPr="00B21D1D">
              <w:rPr>
                <w:rFonts w:ascii="Nikosh" w:hAnsi="Nikosh" w:cs="Nikosh"/>
                <w:sz w:val="22"/>
                <w:szCs w:val="22"/>
                <w:cs/>
                <w:lang w:bidi="bn-BD"/>
              </w:rPr>
              <w:t>সুপারিশসহ</w:t>
            </w:r>
            <w:r w:rsidRPr="00B21D1D">
              <w:rPr>
                <w:rFonts w:ascii="Nikosh" w:hAnsi="Nikosh" w:cs="Nikosh"/>
                <w:sz w:val="22"/>
                <w:szCs w:val="22"/>
              </w:rPr>
              <w:t xml:space="preserve">  </w:t>
            </w:r>
            <w:r w:rsidRPr="00B21D1D">
              <w:rPr>
                <w:rFonts w:ascii="Nikosh" w:hAnsi="Nikosh" w:cs="Nikosh"/>
                <w:sz w:val="22"/>
                <w:szCs w:val="22"/>
                <w:cs/>
                <w:lang w:bidi="bn-BD"/>
              </w:rPr>
              <w:t>বাণিজ্যিক</w:t>
            </w:r>
            <w:r w:rsidRPr="00B21D1D">
              <w:rPr>
                <w:rFonts w:ascii="Nikosh" w:hAnsi="Nikosh" w:cs="Nikosh"/>
                <w:sz w:val="22"/>
                <w:szCs w:val="22"/>
              </w:rPr>
              <w:t xml:space="preserve"> </w:t>
            </w:r>
            <w:r w:rsidRPr="00B21D1D">
              <w:rPr>
                <w:rFonts w:ascii="Nikosh" w:hAnsi="Nikosh" w:cs="Nikosh"/>
                <w:sz w:val="22"/>
                <w:szCs w:val="22"/>
                <w:cs/>
                <w:lang w:bidi="bn-BD"/>
              </w:rPr>
              <w:t>অডিট</w:t>
            </w:r>
            <w:r w:rsidRPr="00B21D1D">
              <w:rPr>
                <w:rFonts w:ascii="Nikosh" w:hAnsi="Nikosh" w:cs="Nikosh"/>
                <w:sz w:val="22"/>
                <w:szCs w:val="22"/>
              </w:rPr>
              <w:t xml:space="preserve"> </w:t>
            </w:r>
            <w:r w:rsidRPr="00B21D1D">
              <w:rPr>
                <w:rFonts w:ascii="Nikosh" w:hAnsi="Nikosh" w:cs="Nikosh"/>
                <w:sz w:val="22"/>
                <w:szCs w:val="22"/>
                <w:cs/>
                <w:lang w:bidi="bn-BD"/>
              </w:rPr>
              <w:t>অধিদপ্তরে</w:t>
            </w:r>
            <w:r w:rsidRPr="00B21D1D">
              <w:rPr>
                <w:rFonts w:ascii="Nikosh" w:hAnsi="Nikosh" w:cs="Nikosh"/>
                <w:sz w:val="22"/>
                <w:szCs w:val="22"/>
              </w:rPr>
              <w:t xml:space="preserve"> </w:t>
            </w:r>
            <w:r w:rsidRPr="00B21D1D">
              <w:rPr>
                <w:rFonts w:ascii="Nikosh" w:hAnsi="Nikosh" w:cs="Nikosh"/>
                <w:sz w:val="22"/>
                <w:szCs w:val="22"/>
                <w:cs/>
                <w:lang w:bidi="bn-BD"/>
              </w:rPr>
              <w:t>প্রেরণ</w:t>
            </w:r>
            <w:r w:rsidRPr="00B21D1D">
              <w:rPr>
                <w:rFonts w:ascii="Nikosh" w:hAnsi="Nikosh" w:cs="Nikosh"/>
                <w:sz w:val="22"/>
                <w:szCs w:val="22"/>
                <w:cs/>
                <w:lang w:bidi="hi-IN"/>
              </w:rPr>
              <w:t>।</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পত্র জারি</w:t>
            </w:r>
            <w:r w:rsidRPr="00B21D1D">
              <w:rPr>
                <w:rFonts w:ascii="Nikosh" w:hAnsi="Nikosh" w:cs="Nikosh"/>
                <w:sz w:val="22"/>
                <w:szCs w:val="22"/>
              </w:rPr>
              <w:t>/</w:t>
            </w: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বাণিজ্য মন্ত্রণালয় ও বিভিন্ন দপ্তরসমূহ হতে অডিট আপত্তির নিষ্পত্তিমূলক ব্রডশীট জবাব</w:t>
            </w:r>
          </w:p>
          <w:p w:rsidR="00B21D1D" w:rsidRPr="00B21D1D" w:rsidRDefault="00B21D1D" w:rsidP="003207D4">
            <w:pPr>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sz w:val="22"/>
                <w:szCs w:val="22"/>
                <w:cs/>
                <w:lang w:bidi="bn-IN"/>
              </w:rPr>
              <w:t>০৭ কর্মদিবস</w:t>
            </w:r>
          </w:p>
        </w:tc>
        <w:tc>
          <w:tcPr>
            <w:tcW w:w="1075" w:type="pct"/>
            <w:vMerge/>
            <w:tcBorders>
              <w:left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hint="cs"/>
                <w:cs/>
                <w:lang w:bidi="bn-BD"/>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৩৮.</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অনিস্পন্ন</w:t>
            </w:r>
            <w:r w:rsidRPr="00B21D1D">
              <w:rPr>
                <w:rFonts w:ascii="Nikosh" w:hAnsi="Nikosh" w:cs="Nikosh"/>
                <w:sz w:val="22"/>
                <w:szCs w:val="22"/>
                <w:cs/>
                <w:lang w:bidi="bn-IN"/>
              </w:rPr>
              <w:t xml:space="preserve"> অডিট আপত্তি নিষ্পত্তির বিষয়ে ত্রিপক্ষীয় সভা করে সভার কার্যবিবরণী মন্ত্রণালয়ের সুপারিশসহ</w:t>
            </w:r>
            <w:r w:rsidRPr="00B21D1D">
              <w:rPr>
                <w:rFonts w:ascii="Nikosh" w:hAnsi="Nikosh" w:cs="Nikosh" w:hint="cs"/>
                <w:sz w:val="22"/>
                <w:szCs w:val="22"/>
                <w:cs/>
                <w:lang w:bidi="bn-BD"/>
              </w:rPr>
              <w:t xml:space="preserve"> </w:t>
            </w:r>
            <w:r w:rsidRPr="00B21D1D">
              <w:rPr>
                <w:rFonts w:ascii="Nikosh" w:hAnsi="Nikosh" w:cs="Nikosh"/>
                <w:sz w:val="22"/>
                <w:szCs w:val="22"/>
                <w:cs/>
                <w:lang w:bidi="bn-IN"/>
              </w:rPr>
              <w:t>অডিট অধিদপ্তরে প্রেরণ</w:t>
            </w:r>
            <w:r w:rsidRPr="00B21D1D">
              <w:rPr>
                <w:rFonts w:ascii="Nikosh" w:hAnsi="Nikosh" w:cs="Nikosh"/>
                <w:sz w:val="22"/>
                <w:szCs w:val="22"/>
                <w:cs/>
                <w:lang w:bidi="hi-IN"/>
              </w:rPr>
              <w:t xml:space="preserve">। </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পত্র জারি</w:t>
            </w:r>
            <w:r w:rsidRPr="00B21D1D">
              <w:rPr>
                <w:rFonts w:ascii="Nikosh" w:hAnsi="Nikosh" w:cs="Nikosh"/>
                <w:sz w:val="22"/>
                <w:szCs w:val="22"/>
              </w:rPr>
              <w:t>/</w:t>
            </w: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 xml:space="preserve">বাণিজ্য মন্ত্রণালয় ও বিভিন্ন দপ্তরসমূহ হতে ত্রিপক্ষীয় সভার কার্যবিবরণী </w:t>
            </w:r>
          </w:p>
          <w:p w:rsidR="00B21D1D" w:rsidRPr="00B21D1D" w:rsidRDefault="00B21D1D" w:rsidP="003207D4">
            <w:pPr>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hint="cs"/>
                <w:sz w:val="22"/>
                <w:szCs w:val="22"/>
                <w:lang w:bidi="bn-BD"/>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sz w:val="22"/>
                <w:szCs w:val="22"/>
                <w:cs/>
                <w:lang w:bidi="bn-IN"/>
              </w:rPr>
              <w:t>৩০ কর্মদিবস</w:t>
            </w:r>
          </w:p>
        </w:tc>
        <w:tc>
          <w:tcPr>
            <w:tcW w:w="1075" w:type="pct"/>
            <w:vMerge/>
            <w:tcBorders>
              <w:left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hint="cs"/>
                <w:cs/>
                <w:lang w:bidi="bn-BD"/>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lang w:bidi="bn-BD"/>
              </w:rPr>
            </w:pPr>
            <w:r w:rsidRPr="00B21D1D">
              <w:rPr>
                <w:rFonts w:ascii="Nikosh" w:hAnsi="Nikosh" w:cs="Nikosh" w:hint="cs"/>
                <w:sz w:val="22"/>
                <w:szCs w:val="22"/>
                <w:cs/>
                <w:lang w:bidi="bn-BD"/>
              </w:rPr>
              <w:t>৩৯.</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বিভিন্ন বেসরকারি প্রতিষ্ঠান হতে অনুদান প্রাপ্তির আবেদন নিষ্পত্তি</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প্রতিষ্ঠান/ব্যক্তি কর্তৃক আবেদন পাওয়ার পর যথাযথ কর্তৃপক্ষের অনুমোদন গ্রহণ করে চেক ইস্যু করা হয়।</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sz w:val="22"/>
                <w:szCs w:val="22"/>
              </w:rPr>
              <w:t>১৫ কর্মদিবস</w:t>
            </w:r>
          </w:p>
        </w:tc>
        <w:tc>
          <w:tcPr>
            <w:tcW w:w="1075"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৪</w:t>
            </w:r>
            <w:r w:rsidRPr="00B21D1D">
              <w:rPr>
                <w:rFonts w:ascii="Nikosh" w:hAnsi="Nikosh" w:cs="Nikosh"/>
                <w:sz w:val="22"/>
                <w:szCs w:val="22"/>
                <w:cs/>
                <w:lang w:bidi="bn-BD"/>
              </w:rPr>
              <w:t>০</w:t>
            </w:r>
            <w:r w:rsidRPr="00B21D1D">
              <w:rPr>
                <w:rFonts w:ascii="Nikosh" w:hAnsi="Nikosh" w:cs="Nikosh" w:hint="cs"/>
                <w:sz w:val="22"/>
                <w:szCs w:val="22"/>
                <w:cs/>
                <w:lang w:bidi="bn-BD"/>
              </w:rPr>
              <w:t>.</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hint="cs"/>
                <w:sz w:val="22"/>
                <w:szCs w:val="22"/>
              </w:rPr>
            </w:pPr>
            <w:r w:rsidRPr="00B21D1D">
              <w:rPr>
                <w:rFonts w:ascii="Nikosh" w:eastAsia="Nikosh" w:hAnsi="Nikosh" w:cs="Nikosh"/>
                <w:sz w:val="22"/>
                <w:szCs w:val="22"/>
                <w:cs/>
                <w:lang w:bidi="bn-BD"/>
              </w:rPr>
              <w:t>বিজিএমইএ এবং বিকেএমইএ  র</w:t>
            </w:r>
            <w:r w:rsidRPr="00B21D1D">
              <w:rPr>
                <w:rFonts w:ascii="Nikosh" w:eastAsia="Nikosh" w:hAnsi="Nikosh" w:cs="Nikosh" w:hint="cs"/>
                <w:sz w:val="22"/>
                <w:szCs w:val="22"/>
                <w:cs/>
                <w:lang w:bidi="bn-BD"/>
              </w:rPr>
              <w:t>ুগ্ন</w:t>
            </w:r>
            <w:r w:rsidRPr="00B21D1D">
              <w:rPr>
                <w:rFonts w:ascii="Nikosh" w:eastAsia="Nikosh" w:hAnsi="Nikosh" w:cs="Nikosh"/>
                <w:sz w:val="22"/>
                <w:szCs w:val="22"/>
                <w:cs/>
                <w:lang w:bidi="bn-BD"/>
              </w:rPr>
              <w:t xml:space="preserve">/বন্ধ শিল্প প্রতিষ্ঠানের পুনঃতফসিলীকরণ  </w:t>
            </w:r>
            <w:r w:rsidRPr="00B21D1D">
              <w:rPr>
                <w:rFonts w:ascii="Nikosh" w:eastAsia="Nikosh" w:hAnsi="Nikosh" w:cs="Nikosh" w:hint="cs"/>
                <w:sz w:val="22"/>
                <w:szCs w:val="22"/>
                <w:cs/>
                <w:lang w:bidi="bn-BD"/>
              </w:rPr>
              <w:t xml:space="preserve"> </w:t>
            </w:r>
          </w:p>
          <w:p w:rsidR="00B21D1D" w:rsidRPr="00B21D1D" w:rsidRDefault="00B21D1D" w:rsidP="003207D4">
            <w:pPr>
              <w:jc w:val="both"/>
              <w:rPr>
                <w:rFonts w:ascii="Nikosh" w:eastAsia="Nikosh" w:hAnsi="Nikosh" w:cs="Nikosh"/>
                <w:sz w:val="22"/>
                <w:szCs w:val="22"/>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পত্র/ মতামত </w:t>
            </w:r>
            <w:r w:rsidRPr="00B21D1D">
              <w:rPr>
                <w:rFonts w:ascii="Nikosh" w:hAnsi="Nikosh" w:cs="Nikosh" w:hint="cs"/>
                <w:sz w:val="22"/>
                <w:szCs w:val="22"/>
                <w:cs/>
                <w:lang w:bidi="bn-BD"/>
              </w:rPr>
              <w:t>/সুপারিশ ব্যাংকিং বিভাগে প্রেরণ</w:t>
            </w:r>
            <w:r w:rsidRPr="00B21D1D">
              <w:rPr>
                <w:rFonts w:ascii="Nikosh" w:hAnsi="Nikosh" w:cs="Nikosh"/>
                <w:sz w:val="22"/>
                <w:szCs w:val="22"/>
                <w:cs/>
                <w:lang w:bidi="bn-BD"/>
              </w:rPr>
              <w:t>।</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ফরওয়াডিংসহ বিজিএমই ও বিকেএমই সিলেকশন কমিটি কর্তৃক যাচাই আন্তে প্রস্তুতকৃত তালিকার সত্যায়িত কপি</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BD"/>
              </w:rPr>
              <w:t>৩</w:t>
            </w:r>
            <w:r w:rsidRPr="00B21D1D">
              <w:rPr>
                <w:rFonts w:ascii="Nikosh" w:hAnsi="Nikosh" w:cs="Nikosh" w:hint="cs"/>
                <w:sz w:val="22"/>
                <w:szCs w:val="22"/>
                <w:cs/>
                <w:lang w:bidi="bn-BD"/>
              </w:rPr>
              <w:t>০ কর্ম দিবস।</w:t>
            </w:r>
          </w:p>
        </w:tc>
        <w:tc>
          <w:tcPr>
            <w:tcW w:w="107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মোঃ  মনজুর হাসান  ভুঁইয়া</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যুগ্মসচিব, </w:t>
            </w:r>
            <w:r w:rsidRPr="00B21D1D">
              <w:rPr>
                <w:rFonts w:ascii="SutonnyMJ" w:hAnsi="SutonnyMJ" w:cs="Nikosh" w:hint="cs"/>
                <w:color w:val="000000"/>
                <w:sz w:val="22"/>
                <w:szCs w:val="22"/>
                <w:cs/>
                <w:lang w:bidi="bn-BD"/>
              </w:rPr>
              <w:t>রপ্তানি - ১</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ফোনঃ ৯৫৭৭৯৮৭</w:t>
            </w:r>
          </w:p>
          <w:p w:rsidR="00B21D1D" w:rsidRPr="00B21D1D" w:rsidRDefault="00B21D1D" w:rsidP="003207D4">
            <w:pPr>
              <w:rPr>
                <w:rFonts w:ascii="Arial Narrow" w:hAnsi="Arial Narrow" w:cs="Nikosh"/>
                <w:sz w:val="22"/>
                <w:szCs w:val="22"/>
              </w:rPr>
            </w:pPr>
            <w:r w:rsidRPr="00B21D1D">
              <w:rPr>
                <w:rFonts w:ascii="Nikosh" w:hAnsi="Nikosh" w:cs="Nikosh"/>
                <w:sz w:val="22"/>
                <w:szCs w:val="22"/>
              </w:rPr>
              <w:t>ই-</w:t>
            </w:r>
            <w:r w:rsidRPr="00B21D1D">
              <w:rPr>
                <w:rFonts w:ascii="Nikosh" w:hAnsi="Nikosh" w:cs="Nikosh"/>
                <w:sz w:val="22"/>
                <w:szCs w:val="22"/>
                <w:cs/>
                <w:lang w:bidi="bn-IN"/>
              </w:rPr>
              <w:t>মেইল</w:t>
            </w:r>
            <w:r w:rsidRPr="00B21D1D">
              <w:rPr>
                <w:rFonts w:ascii="Nikosh" w:hAnsi="Nikosh" w:cs="Nikosh"/>
                <w:sz w:val="22"/>
                <w:szCs w:val="22"/>
              </w:rPr>
              <w:t xml:space="preserve">: </w:t>
            </w:r>
            <w:r w:rsidRPr="00B21D1D">
              <w:rPr>
                <w:rFonts w:ascii="Arial Narrow" w:eastAsia="Nikosh" w:hAnsi="Arial Narrow"/>
                <w:sz w:val="22"/>
                <w:szCs w:val="22"/>
                <w:lang w:bidi="bn-BD"/>
              </w:rPr>
              <w:t>sas.export2br@mincom.gov.bd</w:t>
            </w: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৪</w:t>
            </w:r>
            <w:r w:rsidRPr="00B21D1D">
              <w:rPr>
                <w:rFonts w:ascii="Nikosh" w:hAnsi="Nikosh" w:cs="Nikosh"/>
                <w:sz w:val="22"/>
                <w:szCs w:val="22"/>
                <w:cs/>
                <w:lang w:bidi="bn-BD"/>
              </w:rPr>
              <w:t>১</w:t>
            </w:r>
            <w:r w:rsidRPr="00B21D1D">
              <w:rPr>
                <w:rFonts w:ascii="Nikosh" w:hAnsi="Nikosh" w:cs="Nikosh" w:hint="cs"/>
                <w:sz w:val="22"/>
                <w:szCs w:val="22"/>
                <w:cs/>
                <w:lang w:bidi="bn-BD"/>
              </w:rPr>
              <w:t>.</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cs="Nikosh" w:hint="cs"/>
                <w:sz w:val="22"/>
                <w:szCs w:val="22"/>
                <w:cs/>
                <w:lang w:bidi="bn-BD"/>
              </w:rPr>
            </w:pPr>
            <w:r w:rsidRPr="00B21D1D">
              <w:rPr>
                <w:rFonts w:ascii="Nikosh" w:eastAsia="Nikosh" w:hAnsi="Nikosh" w:cs="Nikosh"/>
                <w:sz w:val="22"/>
                <w:szCs w:val="22"/>
                <w:cs/>
                <w:lang w:bidi="bn-BD"/>
              </w:rPr>
              <w:t>সমগ্র আফ্রিকা, ইউরোপ, উত্তর আমেরিকা ও দক্ষিণ আমেরিকা</w:t>
            </w:r>
            <w:r w:rsidRPr="00B21D1D">
              <w:rPr>
                <w:rFonts w:ascii="Nikosh" w:eastAsia="Nikosh" w:hAnsi="Nikosh" w:cs="Nikosh" w:hint="cs"/>
                <w:sz w:val="22"/>
                <w:szCs w:val="22"/>
                <w:cs/>
                <w:lang w:bidi="bn-BD"/>
              </w:rPr>
              <w:t>র</w:t>
            </w:r>
            <w:r w:rsidRPr="00B21D1D">
              <w:rPr>
                <w:rFonts w:ascii="Nikosh" w:eastAsia="Nikosh" w:hAnsi="Nikosh" w:cs="Nikosh"/>
                <w:sz w:val="22"/>
                <w:szCs w:val="22"/>
                <w:cs/>
                <w:lang w:bidi="bn-BD"/>
              </w:rPr>
              <w:t xml:space="preserve"> </w:t>
            </w:r>
            <w:r w:rsidRPr="00B21D1D">
              <w:rPr>
                <w:rFonts w:cs="Nikosh" w:hint="cs"/>
                <w:sz w:val="22"/>
                <w:szCs w:val="22"/>
                <w:cs/>
                <w:lang w:bidi="bn-BD"/>
              </w:rPr>
              <w:t>দেশসমূহের সঙ্গে দ্বিপাক্ষিক বাণিজ্য চুক্তি সম্পাদন</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cs="Nikosh" w:hint="cs"/>
                <w:sz w:val="22"/>
                <w:szCs w:val="22"/>
                <w:cs/>
                <w:lang w:bidi="bn-BD"/>
              </w:rPr>
              <w:t>উভয় দেশের উপযুক্ত প্রতিনিধিগণ কর্তৃক চুক্তি সম্পাদন</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cs="Nikosh" w:hint="cs"/>
                <w:sz w:val="22"/>
                <w:szCs w:val="22"/>
                <w:lang w:bidi="bn-BD"/>
              </w:rPr>
            </w:pPr>
            <w:r w:rsidRPr="00B21D1D">
              <w:rPr>
                <w:rFonts w:cs="Nikosh" w:hint="cs"/>
                <w:sz w:val="22"/>
                <w:szCs w:val="22"/>
                <w:cs/>
                <w:lang w:bidi="bn-BD"/>
              </w:rPr>
              <w:t xml:space="preserve">উভয় দেশের সম্মতিতে প্রণয়নকৃত খসড়া </w:t>
            </w:r>
          </w:p>
          <w:p w:rsidR="00B21D1D" w:rsidRPr="00B21D1D" w:rsidRDefault="00B21D1D" w:rsidP="003207D4">
            <w:pPr>
              <w:rPr>
                <w:rFonts w:cs="Nikosh" w:hint="cs"/>
                <w:sz w:val="22"/>
                <w:szCs w:val="22"/>
                <w:cs/>
                <w:lang w:bidi="bn-BD"/>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cs="Nikosh" w:hint="cs"/>
                <w:sz w:val="22"/>
                <w:szCs w:val="22"/>
                <w:cs/>
                <w:lang w:bidi="bn-BD"/>
              </w:rPr>
            </w:pPr>
            <w:r w:rsidRPr="00B21D1D">
              <w:rPr>
                <w:rFonts w:ascii="Nikosh" w:hAnsi="Nikosh" w:cs="Nikosh" w:hint="cs"/>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cs="Nikosh" w:hint="cs"/>
                <w:sz w:val="22"/>
                <w:szCs w:val="22"/>
                <w:cs/>
                <w:lang w:bidi="bn-BD"/>
              </w:rPr>
            </w:pPr>
            <w:r w:rsidRPr="00B21D1D">
              <w:rPr>
                <w:rFonts w:cs="Nikosh" w:hint="cs"/>
                <w:sz w:val="22"/>
                <w:szCs w:val="22"/>
                <w:cs/>
                <w:lang w:bidi="bn-BD"/>
              </w:rPr>
              <w:t>উভয় দেশের সম্মতি অনুযায়ী</w:t>
            </w:r>
          </w:p>
        </w:tc>
        <w:tc>
          <w:tcPr>
            <w:tcW w:w="1075"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শাকিলা জেরিন আহমেদ</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উপসচিব, রপ্তানি - ৬</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ফোন: ৯৫৪৯৫২৭</w:t>
            </w:r>
          </w:p>
          <w:p w:rsidR="00B21D1D" w:rsidRPr="00B21D1D" w:rsidRDefault="00B21D1D" w:rsidP="003207D4">
            <w:pPr>
              <w:rPr>
                <w:rFonts w:cs="Nikosh"/>
                <w:sz w:val="22"/>
                <w:szCs w:val="22"/>
                <w:cs/>
                <w:lang w:bidi="bn-IN"/>
              </w:rPr>
            </w:pPr>
            <w:r w:rsidRPr="00B21D1D">
              <w:rPr>
                <w:rFonts w:ascii="Nikosh" w:hAnsi="Nikosh" w:cs="Nikosh" w:hint="cs"/>
                <w:sz w:val="22"/>
                <w:szCs w:val="22"/>
                <w:cs/>
                <w:lang w:bidi="bn-BD"/>
              </w:rPr>
              <w:t>ই-মেইল:</w:t>
            </w:r>
            <w:r w:rsidRPr="00B21D1D">
              <w:rPr>
                <w:sz w:val="22"/>
                <w:szCs w:val="22"/>
              </w:rPr>
              <w:t xml:space="preserve"> </w:t>
            </w:r>
            <w:r w:rsidRPr="00B21D1D">
              <w:rPr>
                <w:rFonts w:ascii="Arial Narrow" w:eastAsia="Nikosh" w:hAnsi="Arial Narrow"/>
                <w:sz w:val="22"/>
                <w:szCs w:val="22"/>
                <w:lang w:bidi="bn-BD"/>
              </w:rPr>
              <w:t>sas.export6br@mincom.gov.bd</w:t>
            </w: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৪২.</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cs/>
                <w:lang w:bidi="bn-BD"/>
              </w:rPr>
            </w:pPr>
            <w:r w:rsidRPr="00B21D1D">
              <w:rPr>
                <w:rFonts w:ascii="Nikosh" w:eastAsia="Nikosh" w:hAnsi="Nikosh" w:cs="Nikosh"/>
                <w:sz w:val="22"/>
                <w:szCs w:val="22"/>
                <w:cs/>
                <w:lang w:bidi="bn-BD"/>
              </w:rPr>
              <w:t>সমগ্র আফ্রিকা, ইউরোপ, উত্তর আমেরিকা ও দক্ষিণ আমেরিকা</w:t>
            </w:r>
            <w:r w:rsidRPr="00B21D1D">
              <w:rPr>
                <w:rFonts w:ascii="Nikosh" w:eastAsia="Nikosh" w:hAnsi="Nikosh" w:cs="Nikosh" w:hint="cs"/>
                <w:sz w:val="22"/>
                <w:szCs w:val="22"/>
                <w:cs/>
                <w:lang w:bidi="bn-BD"/>
              </w:rPr>
              <w:t>র</w:t>
            </w:r>
            <w:r w:rsidRPr="00B21D1D">
              <w:rPr>
                <w:rFonts w:ascii="Nikosh" w:eastAsia="Nikosh" w:hAnsi="Nikosh" w:cs="Nikosh"/>
                <w:sz w:val="22"/>
                <w:szCs w:val="22"/>
                <w:cs/>
                <w:lang w:bidi="bn-BD"/>
              </w:rPr>
              <w:t xml:space="preserve"> </w:t>
            </w:r>
            <w:r w:rsidRPr="00B21D1D">
              <w:rPr>
                <w:rFonts w:cs="Nikosh" w:hint="cs"/>
                <w:sz w:val="22"/>
                <w:szCs w:val="22"/>
                <w:cs/>
                <w:lang w:bidi="bn-BD"/>
              </w:rPr>
              <w:t>দেশসমূহের সঙ্গে</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আন্তর্জাতিক সেমিনার ও সভা আয়োজন</w:t>
            </w: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Vrinda" w:eastAsia="Nikosh" w:hAnsi="Vrinda"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cs="Nikosh" w:hint="cs"/>
                <w:sz w:val="22"/>
                <w:szCs w:val="22"/>
                <w:cs/>
                <w:lang w:bidi="bn-BD"/>
              </w:rPr>
              <w:t xml:space="preserve">পত্র </w:t>
            </w:r>
            <w:r w:rsidRPr="00B21D1D">
              <w:rPr>
                <w:rFonts w:ascii="Nikosh" w:hAnsi="Nikosh" w:cs="Nikosh"/>
                <w:sz w:val="22"/>
                <w:szCs w:val="22"/>
                <w:cs/>
                <w:lang w:bidi="bn-BD"/>
              </w:rPr>
              <w:t>জারি</w:t>
            </w:r>
          </w:p>
          <w:p w:rsidR="00B21D1D" w:rsidRPr="00B21D1D" w:rsidRDefault="00B21D1D" w:rsidP="003207D4">
            <w:pPr>
              <w:rPr>
                <w:rFonts w:cs="Nikosh" w:hint="cs"/>
                <w:sz w:val="22"/>
                <w:szCs w:val="22"/>
                <w:lang w:bidi="bn-BD"/>
              </w:rPr>
            </w:pPr>
            <w:r w:rsidRPr="00B21D1D">
              <w:rPr>
                <w:rFonts w:ascii="Nikosh" w:eastAsia="Nikosh" w:hAnsi="Nikosh" w:cs="Nikosh"/>
                <w:sz w:val="22"/>
                <w:szCs w:val="22"/>
                <w:cs/>
                <w:lang w:bidi="bn-BD"/>
              </w:rPr>
              <w:tab/>
            </w:r>
          </w:p>
          <w:p w:rsidR="00B21D1D" w:rsidRPr="00B21D1D" w:rsidRDefault="00B21D1D" w:rsidP="003207D4">
            <w:pPr>
              <w:rPr>
                <w:rFonts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lang w:bidi="bn-BD"/>
              </w:rPr>
            </w:pPr>
            <w:r w:rsidRPr="00B21D1D">
              <w:rPr>
                <w:rFonts w:ascii="Nikosh" w:eastAsia="Nikosh" w:hAnsi="Nikosh" w:cs="Nikosh" w:hint="cs"/>
                <w:sz w:val="22"/>
                <w:szCs w:val="22"/>
                <w:cs/>
                <w:lang w:bidi="bn-BD"/>
              </w:rPr>
              <w:t>দূতাবাস/ আয়োজক সংস্থার পত্র</w:t>
            </w:r>
          </w:p>
          <w:p w:rsidR="00B21D1D" w:rsidRPr="00B21D1D" w:rsidRDefault="00B21D1D" w:rsidP="003207D4">
            <w:pPr>
              <w:rPr>
                <w:rFonts w:ascii="Nikosh" w:eastAsia="Nikosh" w:hAnsi="Nikosh" w:cs="Nikosh" w:hint="cs"/>
                <w:sz w:val="22"/>
                <w:szCs w:val="22"/>
                <w:cs/>
                <w:lang w:bidi="bn-BD"/>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cs="Nikosh" w:hint="cs"/>
                <w:sz w:val="22"/>
                <w:szCs w:val="22"/>
                <w:cs/>
                <w:lang w:bidi="bn-BD"/>
              </w:rPr>
            </w:pPr>
            <w:r w:rsidRPr="00B21D1D">
              <w:rPr>
                <w:rFonts w:cs="Nikosh" w:hint="cs"/>
                <w:sz w:val="22"/>
                <w:szCs w:val="22"/>
                <w:cs/>
                <w:lang w:bidi="bn-BD"/>
              </w:rPr>
              <w:t>প্রস্তাব প্রাপ্তির তারিখ হতে ২০ কর্মদিবস</w:t>
            </w:r>
          </w:p>
        </w:tc>
        <w:tc>
          <w:tcPr>
            <w:tcW w:w="1075"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r w:rsidR="00B21D1D" w:rsidRPr="00B21D1D" w:rsidTr="003207D4">
        <w:trPr>
          <w:trHeight w:val="314"/>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৪৩</w:t>
            </w:r>
            <w:r w:rsidRPr="00B21D1D">
              <w:rPr>
                <w:rFonts w:ascii="Nikosh" w:hAnsi="Nikosh" w:cs="Nikosh" w:hint="cs"/>
                <w:sz w:val="22"/>
                <w:szCs w:val="22"/>
                <w:cs/>
                <w:lang w:bidi="bn-BD"/>
              </w:rPr>
              <w:t>.</w:t>
            </w: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lang w:bidi="bn-BD"/>
              </w:rPr>
            </w:pPr>
            <w:r w:rsidRPr="00B21D1D">
              <w:rPr>
                <w:rFonts w:ascii="Nikosh" w:eastAsia="Nikosh" w:hAnsi="Nikosh" w:cs="Nikosh"/>
                <w:sz w:val="22"/>
                <w:szCs w:val="22"/>
                <w:cs/>
                <w:lang w:bidi="bn-BD"/>
              </w:rPr>
              <w:t>সমগ্র আফ্রিকা, ইউরোপ, উত্তর আমেরিকা ও দক্ষিণ আমেরিকা</w:t>
            </w:r>
            <w:r w:rsidRPr="00B21D1D">
              <w:rPr>
                <w:rFonts w:ascii="Nikosh" w:eastAsia="Nikosh" w:hAnsi="Nikosh" w:cs="Nikosh" w:hint="cs"/>
                <w:sz w:val="22"/>
                <w:szCs w:val="22"/>
                <w:cs/>
                <w:lang w:bidi="bn-BD"/>
              </w:rPr>
              <w:t>র</w:t>
            </w:r>
            <w:r w:rsidRPr="00B21D1D">
              <w:rPr>
                <w:rFonts w:ascii="Nikosh" w:eastAsia="Nikosh" w:hAnsi="Nikosh" w:cs="Nikosh"/>
                <w:sz w:val="22"/>
                <w:szCs w:val="22"/>
                <w:cs/>
                <w:lang w:bidi="bn-BD"/>
              </w:rPr>
              <w:t xml:space="preserve"> </w:t>
            </w:r>
            <w:r w:rsidRPr="00B21D1D">
              <w:rPr>
                <w:rFonts w:cs="Nikosh" w:hint="cs"/>
                <w:sz w:val="22"/>
                <w:szCs w:val="22"/>
                <w:cs/>
                <w:lang w:bidi="bn-BD"/>
              </w:rPr>
              <w:t xml:space="preserve">দেশসমূহে </w:t>
            </w:r>
            <w:r w:rsidRPr="00B21D1D">
              <w:rPr>
                <w:rFonts w:ascii="Nikosh" w:eastAsia="Nikosh" w:hAnsi="Nikosh" w:cs="Nikosh" w:hint="cs"/>
                <w:sz w:val="22"/>
                <w:szCs w:val="22"/>
                <w:cs/>
                <w:lang w:bidi="bn-BD"/>
              </w:rPr>
              <w:t xml:space="preserve">বাণিজ্য প্রতিনিধিদল প্রেরণ </w:t>
            </w:r>
          </w:p>
          <w:p w:rsidR="00B21D1D" w:rsidRPr="00B21D1D" w:rsidRDefault="00B21D1D" w:rsidP="003207D4">
            <w:pPr>
              <w:rPr>
                <w:rFonts w:ascii="Nikosh" w:eastAsia="Nikosh" w:hAnsi="Nikosh" w:cs="Nikosh" w:hint="cs"/>
                <w:sz w:val="22"/>
                <w:szCs w:val="22"/>
                <w:cs/>
                <w:lang w:bidi="bn-BD"/>
              </w:rPr>
            </w:pPr>
          </w:p>
        </w:tc>
        <w:tc>
          <w:tcPr>
            <w:tcW w:w="665"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cs="Nikosh" w:hint="cs"/>
                <w:sz w:val="22"/>
                <w:szCs w:val="22"/>
                <w:cs/>
                <w:lang w:bidi="bn-BD"/>
              </w:rPr>
              <w:t>জি.ও জারি</w:t>
            </w:r>
            <w:r w:rsidRPr="00B21D1D">
              <w:rPr>
                <w:rFonts w:ascii="Nikosh" w:hAnsi="Nikosh" w:cs="Nikosh"/>
                <w:sz w:val="22"/>
                <w:szCs w:val="22"/>
                <w:cs/>
                <w:lang w:bidi="bn-BD"/>
              </w:rPr>
              <w:t>।</w:t>
            </w:r>
          </w:p>
          <w:p w:rsidR="00B21D1D" w:rsidRPr="00B21D1D" w:rsidRDefault="00B21D1D" w:rsidP="003207D4">
            <w:pPr>
              <w:rPr>
                <w:rFonts w:cs="Nikosh" w:hint="cs"/>
                <w:sz w:val="22"/>
                <w:szCs w:val="22"/>
                <w:cs/>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lang w:bidi="bn-BD"/>
              </w:rPr>
            </w:pPr>
            <w:r w:rsidRPr="00B21D1D">
              <w:rPr>
                <w:rFonts w:ascii="Nikosh" w:eastAsia="Nikosh" w:hAnsi="Nikosh" w:cs="Nikosh"/>
                <w:sz w:val="22"/>
                <w:szCs w:val="22"/>
                <w:cs/>
                <w:lang w:bidi="bn-BD"/>
              </w:rPr>
              <w:t>আনুষ্ঠানিক আমন্ত্রণ/</w:t>
            </w:r>
            <w:r w:rsidRPr="00B21D1D">
              <w:rPr>
                <w:rFonts w:ascii="Nikosh" w:eastAsia="Nikosh" w:hAnsi="Nikosh" w:cs="Nikosh" w:hint="cs"/>
                <w:sz w:val="22"/>
                <w:szCs w:val="22"/>
                <w:cs/>
                <w:lang w:bidi="bn-BD"/>
              </w:rPr>
              <w:t>দাপ্তরিক পত্র</w:t>
            </w:r>
          </w:p>
          <w:p w:rsidR="00B21D1D" w:rsidRPr="00B21D1D" w:rsidRDefault="00B21D1D" w:rsidP="003207D4">
            <w:pPr>
              <w:rPr>
                <w:rFonts w:ascii="Nikosh" w:eastAsia="Nikosh" w:hAnsi="Nikosh" w:cs="Nikosh" w:hint="cs"/>
                <w:sz w:val="22"/>
                <w:szCs w:val="22"/>
                <w:cs/>
                <w:lang w:bidi="bn-BD"/>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cs="Nikosh" w:hint="cs"/>
                <w:sz w:val="22"/>
                <w:szCs w:val="22"/>
                <w:cs/>
                <w:lang w:bidi="bn-BD"/>
              </w:rPr>
            </w:pPr>
            <w:r w:rsidRPr="00B21D1D">
              <w:rPr>
                <w:rFonts w:cs="Nikosh" w:hint="cs"/>
                <w:sz w:val="22"/>
                <w:szCs w:val="22"/>
                <w:cs/>
                <w:lang w:bidi="bn-BD"/>
              </w:rPr>
              <w:t>প্রস্তাব প্রাপ্তির তারিখ হতে ২০ কর্মদিবস</w:t>
            </w:r>
          </w:p>
        </w:tc>
        <w:tc>
          <w:tcPr>
            <w:tcW w:w="1075"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bl>
    <w:p w:rsidR="00B21D1D" w:rsidRPr="00587030" w:rsidRDefault="00B21D1D" w:rsidP="00B21D1D">
      <w:pPr>
        <w:pStyle w:val="Heading2"/>
        <w:rPr>
          <w:rFonts w:ascii="Nikosh" w:hAnsi="Nikosh" w:cs="Nikosh" w:hint="cs"/>
          <w:cs/>
          <w:lang w:bidi="bn-BD"/>
        </w:rPr>
      </w:pPr>
      <w:r w:rsidRPr="00587030">
        <w:rPr>
          <w:rFonts w:ascii="Nikosh" w:hAnsi="Nikosh" w:cs="Nikosh"/>
          <w:cs/>
          <w:lang w:bidi="bn-IN"/>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
        <w:gridCol w:w="3031"/>
        <w:gridCol w:w="1981"/>
        <w:gridCol w:w="3629"/>
        <w:gridCol w:w="1320"/>
        <w:gridCol w:w="1362"/>
        <w:gridCol w:w="3226"/>
      </w:tblGrid>
      <w:tr w:rsidR="00B21D1D" w:rsidRPr="00B21D1D" w:rsidTr="003207D4">
        <w:trPr>
          <w:trHeight w:val="58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53"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53"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৪৪</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মন্ত্রণালয়/দপ্তর/সংস্থা হতে তথ্য সংগ্রহপূর্বক বাণিজ্য বিষয়ক </w:t>
            </w:r>
            <w:r w:rsidRPr="00B21D1D">
              <w:rPr>
                <w:rFonts w:ascii="Nikosh" w:eastAsia="Nikosh" w:hAnsi="Nikosh" w:cs="Nikosh"/>
                <w:sz w:val="22"/>
                <w:szCs w:val="22"/>
                <w:cs/>
                <w:lang w:bidi="bn-BD"/>
              </w:rPr>
              <w:t>ব্রীফ প্রণয়ন/সংগ্রহ</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হালনাগাদকরণ</w:t>
            </w:r>
            <w:r w:rsidRPr="00B21D1D">
              <w:rPr>
                <w:rFonts w:ascii="Nikosh" w:eastAsia="Nikosh" w:hAnsi="Nikosh" w:cs="Nikosh" w:hint="cs"/>
                <w:sz w:val="22"/>
                <w:szCs w:val="22"/>
                <w:cs/>
                <w:lang w:bidi="bn-BD"/>
              </w:rPr>
              <w:t>/</w:t>
            </w:r>
            <w:r w:rsidRPr="00B21D1D">
              <w:rPr>
                <w:rFonts w:ascii="Nikosh" w:eastAsia="Nikosh" w:hAnsi="Nikosh" w:cs="Nikosh"/>
                <w:sz w:val="22"/>
                <w:szCs w:val="22"/>
                <w:cs/>
                <w:lang w:bidi="bn-BD"/>
              </w:rPr>
              <w:t>সংরক্ষণ</w:t>
            </w:r>
            <w:r w:rsidRPr="00B21D1D">
              <w:rPr>
                <w:rFonts w:ascii="Nikosh" w:eastAsia="Nikosh" w:hAnsi="Nikosh" w:cs="Nikosh" w:hint="cs"/>
                <w:sz w:val="22"/>
                <w:szCs w:val="22"/>
                <w:cs/>
                <w:lang w:bidi="bn-BD"/>
              </w:rPr>
              <w:t>/ সরবরাহ।</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hint="cs"/>
                <w:sz w:val="22"/>
                <w:szCs w:val="22"/>
                <w:cs/>
                <w:lang w:bidi="bn-BD"/>
              </w:rPr>
              <w:t xml:space="preserve">পত্র </w:t>
            </w:r>
            <w:r w:rsidRPr="00B21D1D">
              <w:rPr>
                <w:rFonts w:ascii="Nikosh" w:hAnsi="Nikosh" w:cs="Nikosh"/>
                <w:sz w:val="22"/>
                <w:szCs w:val="22"/>
                <w:cs/>
                <w:lang w:bidi="bn-BD"/>
              </w:rPr>
              <w:t>জারি/মতামত</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দাপ্তরিক পত্র/ই-মেইল</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hint="cs"/>
                <w:sz w:val="22"/>
                <w:szCs w:val="22"/>
                <w:u w:val="single"/>
                <w:lang w:bidi="bn-BD"/>
              </w:rPr>
            </w:pPr>
            <w:r w:rsidRPr="00B21D1D">
              <w:rPr>
                <w:rFonts w:ascii="Nikosh" w:hAnsi="Nikosh" w:cs="Nikosh" w:hint="cs"/>
                <w:sz w:val="22"/>
                <w:szCs w:val="22"/>
                <w:cs/>
                <w:lang w:bidi="bn-BD"/>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u w:val="single"/>
              </w:rPr>
            </w:pPr>
            <w:r w:rsidRPr="00B21D1D">
              <w:rPr>
                <w:rFonts w:ascii="Nikosh" w:hAnsi="Nikosh" w:cs="Nikosh" w:hint="cs"/>
                <w:sz w:val="22"/>
                <w:szCs w:val="22"/>
                <w:cs/>
                <w:lang w:bidi="bn-BD"/>
              </w:rPr>
              <w:t xml:space="preserve">৭ </w:t>
            </w:r>
            <w:r w:rsidRPr="00B21D1D">
              <w:rPr>
                <w:rFonts w:cs="Nikosh" w:hint="cs"/>
                <w:sz w:val="22"/>
                <w:szCs w:val="22"/>
                <w:cs/>
                <w:lang w:bidi="bn-BD"/>
              </w:rPr>
              <w:t>কর্মদিবস</w:t>
            </w:r>
          </w:p>
        </w:tc>
        <w:tc>
          <w:tcPr>
            <w:tcW w:w="1073"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শাকিলা জেরিন আহমেদ</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উপসচিব, রপ্তানি - ৬</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ফোন: ৯৫৪৯৫২৭</w:t>
            </w:r>
          </w:p>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lang w:bidi="bn-BD"/>
              </w:rPr>
              <w:t>ই-মেইল:</w:t>
            </w:r>
            <w:r w:rsidRPr="00B21D1D">
              <w:rPr>
                <w:sz w:val="22"/>
                <w:szCs w:val="22"/>
              </w:rPr>
              <w:t xml:space="preserve"> </w:t>
            </w:r>
            <w:r w:rsidRPr="00B21D1D">
              <w:rPr>
                <w:rFonts w:ascii="Arial Narrow" w:eastAsia="Nikosh" w:hAnsi="Arial Narrow"/>
                <w:sz w:val="22"/>
                <w:szCs w:val="22"/>
                <w:lang w:bidi="bn-BD"/>
              </w:rPr>
              <w:t>sas.export6br@mincom.gov.bd</w:t>
            </w:r>
          </w:p>
        </w:tc>
      </w:tr>
      <w:tr w:rsidR="00B21D1D" w:rsidRPr="00B21D1D" w:rsidTr="003207D4">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৪৫</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cs/>
                <w:lang w:bidi="bn-BD"/>
              </w:rPr>
            </w:pPr>
            <w:r w:rsidRPr="00B21D1D">
              <w:rPr>
                <w:rFonts w:ascii="Nikosh" w:eastAsia="Nikosh" w:hAnsi="Nikosh" w:cs="Nikosh"/>
                <w:sz w:val="22"/>
                <w:szCs w:val="22"/>
                <w:cs/>
                <w:lang w:bidi="bn-BD"/>
              </w:rPr>
              <w:t>বিদেশে বাণিজ্য সম্প্র্রসারণের লক্ষ্যে বহি: বিশ্বে আন্তর্জাতিক মেলা/</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এক্সিবিশন/এক্সপো শো কেস আয়োজনের  অনুমতি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বিভিন্ন দূতাবাস/বাণিজ্যিক উইং/সংস্থার প্রস্তাব</w:t>
            </w:r>
          </w:p>
          <w:p w:rsidR="00B21D1D" w:rsidRPr="00B21D1D" w:rsidRDefault="00B21D1D" w:rsidP="003207D4">
            <w:pPr>
              <w:rPr>
                <w:rFonts w:ascii="Nikosh" w:hAnsi="Nikosh" w:cs="Nikosh"/>
                <w:sz w:val="22"/>
                <w:szCs w:val="22"/>
                <w:lang w:bidi="bn-BD"/>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r w:rsidRPr="00B21D1D">
              <w:rPr>
                <w:rFonts w:ascii="Nikosh" w:hAnsi="Nikosh" w:cs="Nikosh"/>
                <w:sz w:val="22"/>
                <w:szCs w:val="22"/>
                <w:cs/>
                <w:lang w:bidi="bn-BD"/>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cs/>
                <w:lang w:bidi="bn-BD"/>
              </w:rPr>
              <w:t>১৫ কর্মদিবস</w:t>
            </w:r>
          </w:p>
        </w:tc>
        <w:tc>
          <w:tcPr>
            <w:tcW w:w="1073"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r w:rsidR="00B21D1D" w:rsidRPr="00B21D1D" w:rsidTr="003207D4">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৪৬</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eastAsia="Nikosh" w:hAnsi="Nikosh" w:cs="Nikosh" w:hint="cs"/>
                <w:sz w:val="22"/>
                <w:szCs w:val="22"/>
                <w:cs/>
                <w:lang w:bidi="bn-BD"/>
              </w:rPr>
            </w:pPr>
            <w:r w:rsidRPr="00B21D1D">
              <w:rPr>
                <w:rFonts w:ascii="Nikosh" w:eastAsia="Nikosh" w:hAnsi="Nikosh" w:cs="Nikosh"/>
                <w:sz w:val="22"/>
                <w:szCs w:val="22"/>
                <w:lang w:bidi="bn-BD"/>
              </w:rPr>
              <w:t xml:space="preserve">ঢাকা আন্তর্জাতিক বাণিজ্য মেলা আয়োজন </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রপ্তানী উন্নুয়ন ব্যুরো</w:t>
            </w:r>
            <w:r w:rsidRPr="00B21D1D">
              <w:rPr>
                <w:rFonts w:ascii="Nikosh" w:hAnsi="Nikosh" w:cs="Nikosh" w:hint="cs"/>
                <w:sz w:val="22"/>
                <w:szCs w:val="22"/>
                <w:cs/>
                <w:lang w:bidi="bn-BD"/>
              </w:rPr>
              <w:t>র আনুষ্ঠানিক প্রস্তাব</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sz w:val="22"/>
                <w:szCs w:val="22"/>
                <w:lang w:bidi="bn-BD"/>
              </w:rPr>
              <w:t>মেলার দরপত্রে নির্ধারিত মূল্য অনুযায়ী।</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০৩</w:t>
            </w:r>
            <w:r w:rsidRPr="00B21D1D">
              <w:rPr>
                <w:rFonts w:ascii="Nikosh" w:hAnsi="Nikosh" w:cs="Nikosh"/>
                <w:sz w:val="22"/>
                <w:szCs w:val="22"/>
                <w:cs/>
                <w:lang w:bidi="bn-BD"/>
              </w:rPr>
              <w:t xml:space="preserve"> কর্মদিবস</w:t>
            </w:r>
          </w:p>
        </w:tc>
        <w:tc>
          <w:tcPr>
            <w:tcW w:w="1073"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মোর্শেদা আক্তার</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সিনিয়র সহকারী সচিব</w:t>
            </w:r>
            <w:r w:rsidRPr="00B21D1D">
              <w:rPr>
                <w:rFonts w:ascii="Nikosh" w:hAnsi="Nikosh" w:cs="Nikosh" w:hint="cs"/>
                <w:sz w:val="22"/>
                <w:szCs w:val="22"/>
                <w:cs/>
                <w:lang w:bidi="bn-BD"/>
              </w:rPr>
              <w:t>, রপ্তানি-৭</w:t>
            </w:r>
          </w:p>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৯৫৪৯৬২৬</w:t>
            </w:r>
          </w:p>
          <w:p w:rsidR="00B21D1D" w:rsidRPr="00B21D1D" w:rsidRDefault="00B21D1D" w:rsidP="003207D4">
            <w:pPr>
              <w:rPr>
                <w:rFonts w:ascii="Arial Narrow" w:hAnsi="Arial Narrow" w:cs="Nikosh"/>
                <w:sz w:val="22"/>
                <w:szCs w:val="22"/>
                <w:lang w:bidi="bn-BD"/>
              </w:rPr>
            </w:pPr>
            <w:r w:rsidRPr="00B21D1D">
              <w:rPr>
                <w:rFonts w:ascii="Nikosh" w:hAnsi="Nikosh" w:cs="Nikosh"/>
                <w:sz w:val="22"/>
                <w:szCs w:val="22"/>
                <w:lang w:bidi="bn-BD"/>
              </w:rPr>
              <w:t>ই-</w:t>
            </w:r>
            <w:r w:rsidRPr="00B21D1D">
              <w:rPr>
                <w:rFonts w:ascii="Nikosh" w:hAnsi="Nikosh" w:cs="Nikosh"/>
                <w:sz w:val="22"/>
                <w:szCs w:val="22"/>
                <w:cs/>
                <w:lang w:bidi="bn-BD"/>
              </w:rPr>
              <w:t>মেইল:</w:t>
            </w:r>
            <w:r w:rsidRPr="00B21D1D">
              <w:rPr>
                <w:rFonts w:ascii="Arial Narrow" w:eastAsia="Nikosh" w:hAnsi="Arial Narrow"/>
                <w:sz w:val="22"/>
                <w:szCs w:val="22"/>
                <w:lang w:bidi="bn-BD"/>
              </w:rPr>
              <w:t xml:space="preserve"> sas.export6br@mincom.gov.bd</w:t>
            </w:r>
          </w:p>
          <w:p w:rsidR="00B21D1D" w:rsidRPr="00B21D1D" w:rsidRDefault="00B21D1D" w:rsidP="003207D4">
            <w:pPr>
              <w:jc w:val="center"/>
              <w:rPr>
                <w:rFonts w:ascii="Nikosh" w:hAnsi="Nikosh" w:cs="Nikosh"/>
                <w:sz w:val="22"/>
                <w:szCs w:val="22"/>
                <w:cs/>
                <w:lang w:bidi="bn-BD"/>
              </w:rPr>
            </w:pPr>
          </w:p>
          <w:p w:rsidR="00B21D1D" w:rsidRPr="00B21D1D" w:rsidRDefault="00B21D1D" w:rsidP="003207D4">
            <w:pPr>
              <w:jc w:val="center"/>
              <w:rPr>
                <w:rFonts w:ascii="Arial Narrow" w:hAnsi="Arial Narrow" w:cs="Nikosh" w:hint="cs"/>
                <w:sz w:val="22"/>
                <w:szCs w:val="22"/>
                <w:lang w:bidi="bn-BD"/>
              </w:rPr>
            </w:pPr>
          </w:p>
        </w:tc>
      </w:tr>
      <w:tr w:rsidR="00B21D1D" w:rsidRPr="00B21D1D" w:rsidTr="003207D4">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৪৭</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cs="Nikosh" w:hint="cs"/>
                <w:sz w:val="22"/>
                <w:szCs w:val="22"/>
                <w:cs/>
                <w:lang w:bidi="bn-BD"/>
              </w:rPr>
            </w:pPr>
            <w:r w:rsidRPr="00B21D1D">
              <w:rPr>
                <w:rFonts w:ascii="Nikosh" w:eastAsia="Nikosh" w:hAnsi="Nikosh" w:cs="Nikosh"/>
                <w:sz w:val="22"/>
                <w:szCs w:val="22"/>
                <w:cs/>
                <w:lang w:bidi="bn-BD"/>
              </w:rPr>
              <w:t>বিদেশে বাণিজ্য সম্প্র্রসারণের লক্ষ্যে বহি: বিশ্বে আন্তর্জাতিক মেলা/</w:t>
            </w:r>
            <w:r w:rsidRPr="00B21D1D">
              <w:rPr>
                <w:rFonts w:ascii="Nikosh" w:eastAsia="Nikosh" w:hAnsi="Nikosh" w:cs="Nikosh" w:hint="cs"/>
                <w:sz w:val="22"/>
                <w:szCs w:val="22"/>
                <w:cs/>
                <w:lang w:bidi="bn-BD"/>
              </w:rPr>
              <w:t xml:space="preserve"> </w:t>
            </w:r>
            <w:r w:rsidRPr="00B21D1D">
              <w:rPr>
                <w:rFonts w:ascii="Nikosh" w:eastAsia="Nikosh" w:hAnsi="Nikosh" w:cs="Nikosh"/>
                <w:sz w:val="22"/>
                <w:szCs w:val="22"/>
                <w:cs/>
                <w:lang w:bidi="bn-BD"/>
              </w:rPr>
              <w:t>এক্সিবিশন/ এক্সপো শো কেস আয়োজনের  অনুমতি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lang w:bidi="bn-BD"/>
              </w:rPr>
              <w:t>পত্র মারফত/    ই-মেইল/ ফ্যাক্স/ওয়েবসাইট</w:t>
            </w:r>
          </w:p>
          <w:p w:rsidR="00B21D1D" w:rsidRPr="00B21D1D" w:rsidRDefault="00B21D1D" w:rsidP="003207D4">
            <w:pPr>
              <w:rPr>
                <w:rFonts w:ascii="Nikosh" w:hAnsi="Nikosh" w:cs="Nikosh"/>
                <w:sz w:val="22"/>
                <w:szCs w:val="22"/>
                <w:lang w:bidi="bn-BD"/>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BD"/>
              </w:rPr>
              <w:t>রপ্তানী উন্নুয়ন ব্যুরো</w:t>
            </w:r>
            <w:r w:rsidRPr="00B21D1D">
              <w:rPr>
                <w:rFonts w:ascii="Nikosh" w:hAnsi="Nikosh" w:cs="Nikosh" w:hint="cs"/>
                <w:sz w:val="22"/>
                <w:szCs w:val="22"/>
                <w:cs/>
                <w:lang w:bidi="bn-BD"/>
              </w:rPr>
              <w:t>র আনুষ্ঠানিক প্রস্তাব</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BD"/>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BD"/>
              </w:rPr>
              <w:t>১৫ কর্মদিবস</w:t>
            </w:r>
          </w:p>
        </w:tc>
        <w:tc>
          <w:tcPr>
            <w:tcW w:w="1073"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৪৮.</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তৈরি</w:t>
            </w:r>
            <w:r w:rsidRPr="00B21D1D">
              <w:rPr>
                <w:rFonts w:ascii="Nikosh" w:hAnsi="Nikosh" w:cs="Nikosh"/>
                <w:sz w:val="22"/>
                <w:szCs w:val="22"/>
              </w:rPr>
              <w:t xml:space="preserve"> </w:t>
            </w:r>
            <w:r w:rsidRPr="00B21D1D">
              <w:rPr>
                <w:rFonts w:ascii="Nikosh" w:hAnsi="Nikosh" w:cs="Nikosh"/>
                <w:sz w:val="22"/>
                <w:szCs w:val="22"/>
                <w:cs/>
                <w:lang w:bidi="bn-IN"/>
              </w:rPr>
              <w:t>পোশাক</w:t>
            </w:r>
            <w:r w:rsidRPr="00B21D1D">
              <w:rPr>
                <w:rFonts w:ascii="Nikosh" w:hAnsi="Nikosh" w:cs="Nikosh"/>
                <w:sz w:val="22"/>
                <w:szCs w:val="22"/>
              </w:rPr>
              <w:t xml:space="preserve"> </w:t>
            </w:r>
            <w:r w:rsidRPr="00B21D1D">
              <w:rPr>
                <w:rFonts w:ascii="Nikosh" w:hAnsi="Nikosh" w:cs="Nikosh"/>
                <w:sz w:val="22"/>
                <w:szCs w:val="22"/>
                <w:cs/>
                <w:lang w:bidi="bn-IN"/>
              </w:rPr>
              <w:t>কারখানার</w:t>
            </w:r>
            <w:r w:rsidRPr="00B21D1D">
              <w:rPr>
                <w:rFonts w:ascii="Nikosh" w:hAnsi="Nikosh" w:cs="Nikosh"/>
                <w:sz w:val="22"/>
                <w:szCs w:val="22"/>
              </w:rPr>
              <w:t xml:space="preserve"> </w:t>
            </w:r>
            <w:r w:rsidRPr="00B21D1D">
              <w:rPr>
                <w:rFonts w:ascii="Nikosh" w:hAnsi="Nikosh" w:cs="Nikosh"/>
                <w:sz w:val="22"/>
                <w:szCs w:val="22"/>
                <w:cs/>
                <w:lang w:bidi="bn-IN"/>
              </w:rPr>
              <w:t>শ্রমিক</w:t>
            </w:r>
            <w:r w:rsidRPr="00B21D1D">
              <w:rPr>
                <w:rFonts w:ascii="Nikosh" w:hAnsi="Nikosh" w:cs="Nikosh"/>
                <w:sz w:val="22"/>
                <w:szCs w:val="22"/>
              </w:rPr>
              <w:t xml:space="preserve"> </w:t>
            </w:r>
            <w:r w:rsidRPr="00B21D1D">
              <w:rPr>
                <w:rFonts w:ascii="Nikosh" w:hAnsi="Nikosh" w:cs="Nikosh"/>
                <w:sz w:val="22"/>
                <w:szCs w:val="22"/>
                <w:cs/>
                <w:lang w:bidi="bn-IN"/>
              </w:rPr>
              <w:t>ও</w:t>
            </w:r>
            <w:r w:rsidRPr="00B21D1D">
              <w:rPr>
                <w:rFonts w:ascii="Nikosh" w:hAnsi="Nikosh" w:cs="Nikosh"/>
                <w:sz w:val="22"/>
                <w:szCs w:val="22"/>
              </w:rPr>
              <w:t xml:space="preserve"> </w:t>
            </w:r>
            <w:r w:rsidRPr="00B21D1D">
              <w:rPr>
                <w:rFonts w:ascii="Nikosh" w:hAnsi="Nikosh" w:cs="Nikosh"/>
                <w:sz w:val="22"/>
                <w:szCs w:val="22"/>
                <w:cs/>
                <w:lang w:bidi="bn-IN"/>
              </w:rPr>
              <w:t>শ্রমিক</w:t>
            </w:r>
            <w:r w:rsidRPr="00B21D1D">
              <w:rPr>
                <w:rFonts w:ascii="Nikosh" w:hAnsi="Nikosh" w:cs="Nikosh"/>
                <w:sz w:val="22"/>
                <w:szCs w:val="22"/>
              </w:rPr>
              <w:t xml:space="preserve"> </w:t>
            </w:r>
            <w:r w:rsidRPr="00B21D1D">
              <w:rPr>
                <w:rFonts w:ascii="Nikosh" w:hAnsi="Nikosh" w:cs="Nikosh"/>
                <w:sz w:val="22"/>
                <w:szCs w:val="22"/>
                <w:cs/>
                <w:lang w:bidi="bn-IN"/>
              </w:rPr>
              <w:t>সংগঠন</w:t>
            </w:r>
            <w:r w:rsidRPr="00B21D1D">
              <w:rPr>
                <w:rFonts w:ascii="Nikosh" w:hAnsi="Nikosh" w:cs="Nikosh"/>
                <w:sz w:val="22"/>
                <w:szCs w:val="22"/>
              </w:rPr>
              <w:t xml:space="preserve"> </w:t>
            </w:r>
            <w:r w:rsidRPr="00B21D1D">
              <w:rPr>
                <w:rFonts w:ascii="Nikosh" w:hAnsi="Nikosh" w:cs="Nikosh"/>
                <w:sz w:val="22"/>
                <w:szCs w:val="22"/>
                <w:cs/>
                <w:lang w:bidi="bn-IN"/>
              </w:rPr>
              <w:t>কর্তৃক</w:t>
            </w:r>
            <w:r w:rsidRPr="00B21D1D">
              <w:rPr>
                <w:rFonts w:ascii="Nikosh" w:hAnsi="Nikosh" w:cs="Nikosh"/>
                <w:sz w:val="22"/>
                <w:szCs w:val="22"/>
              </w:rPr>
              <w:t xml:space="preserve">  </w:t>
            </w:r>
            <w:r w:rsidRPr="00B21D1D">
              <w:rPr>
                <w:rFonts w:ascii="Nikosh" w:hAnsi="Nikosh" w:cs="Nikosh"/>
                <w:sz w:val="22"/>
                <w:szCs w:val="22"/>
                <w:cs/>
                <w:lang w:bidi="bn-IN"/>
              </w:rPr>
              <w:t>কারখানার</w:t>
            </w:r>
            <w:r w:rsidRPr="00B21D1D">
              <w:rPr>
                <w:rFonts w:ascii="Nikosh" w:hAnsi="Nikosh" w:cs="Nikosh"/>
                <w:sz w:val="22"/>
                <w:szCs w:val="22"/>
              </w:rPr>
              <w:t xml:space="preserve"> </w:t>
            </w:r>
            <w:r w:rsidRPr="00B21D1D">
              <w:rPr>
                <w:rFonts w:ascii="Nikosh" w:hAnsi="Nikosh" w:cs="Nikosh"/>
                <w:sz w:val="22"/>
                <w:szCs w:val="22"/>
                <w:cs/>
                <w:lang w:bidi="bn-IN"/>
              </w:rPr>
              <w:t>বিরুদ্ধে</w:t>
            </w:r>
            <w:r w:rsidRPr="00B21D1D">
              <w:rPr>
                <w:rFonts w:ascii="Nikosh" w:hAnsi="Nikosh" w:cs="Nikosh"/>
                <w:sz w:val="22"/>
                <w:szCs w:val="22"/>
              </w:rPr>
              <w:t xml:space="preserve"> </w:t>
            </w:r>
            <w:r w:rsidRPr="00B21D1D">
              <w:rPr>
                <w:rFonts w:ascii="Nikosh" w:hAnsi="Nikosh" w:cs="Nikosh"/>
                <w:sz w:val="22"/>
                <w:szCs w:val="22"/>
                <w:cs/>
                <w:lang w:bidi="bn-IN"/>
              </w:rPr>
              <w:t>আনিত</w:t>
            </w:r>
            <w:r w:rsidRPr="00B21D1D">
              <w:rPr>
                <w:rFonts w:ascii="Nikosh" w:hAnsi="Nikosh" w:cs="Nikosh"/>
                <w:sz w:val="22"/>
                <w:szCs w:val="22"/>
              </w:rPr>
              <w:t xml:space="preserve"> </w:t>
            </w:r>
            <w:r w:rsidRPr="00B21D1D">
              <w:rPr>
                <w:rFonts w:ascii="Nikosh" w:hAnsi="Nikosh" w:cs="Nikosh"/>
                <w:sz w:val="22"/>
                <w:szCs w:val="22"/>
                <w:cs/>
                <w:lang w:bidi="bn-IN"/>
              </w:rPr>
              <w:t>অভিযোগ</w:t>
            </w:r>
            <w:r w:rsidRPr="00B21D1D">
              <w:rPr>
                <w:rFonts w:ascii="Nikosh" w:hAnsi="Nikosh" w:cs="Nikosh"/>
                <w:sz w:val="22"/>
                <w:szCs w:val="22"/>
              </w:rPr>
              <w:t xml:space="preserve"> </w:t>
            </w:r>
            <w:r w:rsidRPr="00B21D1D">
              <w:rPr>
                <w:rFonts w:ascii="Nikosh" w:hAnsi="Nikosh" w:cs="Nikosh"/>
                <w:sz w:val="22"/>
                <w:szCs w:val="22"/>
                <w:cs/>
                <w:lang w:bidi="bn-IN"/>
              </w:rPr>
              <w:t>নিষ্পত্তি</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rPr>
            </w:pPr>
            <w:r w:rsidRPr="00B21D1D">
              <w:rPr>
                <w:rFonts w:ascii="Nikosh" w:hAnsi="Nikosh" w:cs="Nikosh"/>
                <w:sz w:val="22"/>
                <w:szCs w:val="22"/>
                <w:cs/>
              </w:rPr>
              <w:t>আন্তঃমন্ত্রণালয়ের সভা/ নেগোসিয়েশন ও সিদ্ধান্তের পরে 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অভিযোগকারী</w:t>
            </w:r>
            <w:r w:rsidRPr="00B21D1D">
              <w:rPr>
                <w:rFonts w:ascii="Nikosh" w:hAnsi="Nikosh" w:cs="Nikosh"/>
                <w:sz w:val="22"/>
                <w:szCs w:val="22"/>
              </w:rPr>
              <w:t xml:space="preserve"> </w:t>
            </w:r>
            <w:r w:rsidRPr="00B21D1D">
              <w:rPr>
                <w:rFonts w:ascii="Nikosh" w:hAnsi="Nikosh" w:cs="Nikosh"/>
                <w:sz w:val="22"/>
                <w:szCs w:val="22"/>
                <w:cs/>
                <w:lang w:bidi="bn-IN"/>
              </w:rPr>
              <w:t>শ্রমিক</w:t>
            </w:r>
            <w:r w:rsidRPr="00B21D1D">
              <w:rPr>
                <w:rFonts w:ascii="Nikosh" w:hAnsi="Nikosh" w:cs="Nikosh"/>
                <w:sz w:val="22"/>
                <w:szCs w:val="22"/>
              </w:rPr>
              <w:t>/</w:t>
            </w:r>
            <w:r w:rsidRPr="00B21D1D">
              <w:rPr>
                <w:rFonts w:ascii="Nikosh" w:hAnsi="Nikosh" w:cs="Nikosh"/>
                <w:sz w:val="22"/>
                <w:szCs w:val="22"/>
                <w:cs/>
                <w:lang w:bidi="bn-IN"/>
              </w:rPr>
              <w:t>শ্রমিক</w:t>
            </w:r>
            <w:r w:rsidRPr="00B21D1D">
              <w:rPr>
                <w:rFonts w:ascii="Nikosh" w:hAnsi="Nikosh" w:cs="Nikosh"/>
                <w:sz w:val="22"/>
                <w:szCs w:val="22"/>
              </w:rPr>
              <w:t xml:space="preserve"> </w:t>
            </w:r>
            <w:r w:rsidRPr="00B21D1D">
              <w:rPr>
                <w:rFonts w:ascii="Nikosh" w:hAnsi="Nikosh" w:cs="Nikosh"/>
                <w:sz w:val="22"/>
                <w:szCs w:val="22"/>
                <w:cs/>
                <w:lang w:bidi="bn-IN"/>
              </w:rPr>
              <w:t>সংগঠনের</w:t>
            </w:r>
            <w:r w:rsidRPr="00B21D1D">
              <w:rPr>
                <w:rFonts w:ascii="Nikosh" w:hAnsi="Nikosh" w:cs="Nikosh"/>
                <w:sz w:val="22"/>
                <w:szCs w:val="22"/>
              </w:rPr>
              <w:t xml:space="preserve"> </w:t>
            </w:r>
            <w:r w:rsidRPr="00B21D1D">
              <w:rPr>
                <w:rFonts w:ascii="Nikosh" w:hAnsi="Nikosh" w:cs="Nikosh"/>
                <w:sz w:val="22"/>
                <w:szCs w:val="22"/>
                <w:cs/>
                <w:lang w:bidi="bn-IN"/>
              </w:rPr>
              <w:t>আবেদনপত্র</w:t>
            </w:r>
            <w:r w:rsidRPr="00B21D1D">
              <w:rPr>
                <w:rFonts w:ascii="Nikosh" w:hAnsi="Nikosh" w:cs="Nikosh"/>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rPr>
              <w:t xml:space="preserve">৩ </w:t>
            </w:r>
            <w:r w:rsidRPr="00B21D1D">
              <w:rPr>
                <w:rFonts w:ascii="Nikosh" w:hAnsi="Nikosh" w:cs="Nikosh"/>
                <w:sz w:val="22"/>
                <w:szCs w:val="22"/>
              </w:rPr>
              <w:t>কর্মদিবস</w:t>
            </w:r>
          </w:p>
        </w:tc>
        <w:tc>
          <w:tcPr>
            <w:tcW w:w="1073" w:type="pct"/>
            <w:tcBorders>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মোঃ</w:t>
            </w:r>
            <w:r w:rsidRPr="00B21D1D">
              <w:rPr>
                <w:rFonts w:ascii="Nikosh" w:hAnsi="Nikosh" w:cs="Nikosh"/>
                <w:sz w:val="22"/>
                <w:szCs w:val="22"/>
              </w:rPr>
              <w:t xml:space="preserve"> </w:t>
            </w:r>
            <w:r w:rsidRPr="00B21D1D">
              <w:rPr>
                <w:rFonts w:ascii="Nikosh" w:hAnsi="Nikosh" w:cs="Nikosh"/>
                <w:sz w:val="22"/>
                <w:szCs w:val="22"/>
                <w:cs/>
                <w:lang w:bidi="bn-IN"/>
              </w:rPr>
              <w:t>আখলাছুর</w:t>
            </w:r>
            <w:r w:rsidRPr="00B21D1D">
              <w:rPr>
                <w:rFonts w:ascii="Nikosh" w:hAnsi="Nikosh" w:cs="Nikosh"/>
                <w:sz w:val="22"/>
                <w:szCs w:val="22"/>
              </w:rPr>
              <w:t xml:space="preserve"> </w:t>
            </w:r>
            <w:r w:rsidRPr="00B21D1D">
              <w:rPr>
                <w:rFonts w:ascii="Nikosh" w:hAnsi="Nikosh" w:cs="Nikosh"/>
                <w:sz w:val="22"/>
                <w:szCs w:val="22"/>
                <w:cs/>
                <w:lang w:bidi="bn-IN"/>
              </w:rPr>
              <w:t>রহমান</w:t>
            </w:r>
          </w:p>
          <w:p w:rsidR="00B21D1D" w:rsidRPr="00B21D1D" w:rsidRDefault="00B21D1D" w:rsidP="003207D4">
            <w:pPr>
              <w:jc w:val="both"/>
              <w:rPr>
                <w:rFonts w:ascii="Nikosh" w:hAnsi="Nikosh" w:cs="Nikosh" w:hint="cs"/>
                <w:sz w:val="22"/>
                <w:szCs w:val="22"/>
                <w:lang w:bidi="bn-BD"/>
              </w:rPr>
            </w:pPr>
            <w:r w:rsidRPr="00B21D1D">
              <w:rPr>
                <w:rFonts w:ascii="Nikosh" w:hAnsi="Nikosh" w:cs="Nikosh"/>
                <w:sz w:val="22"/>
                <w:szCs w:val="22"/>
                <w:cs/>
                <w:lang w:bidi="bn-IN"/>
              </w:rPr>
              <w:t>উপসচিব</w:t>
            </w:r>
            <w:r w:rsidRPr="00B21D1D">
              <w:rPr>
                <w:rFonts w:ascii="Nikosh" w:hAnsi="Nikosh" w:cs="Nikosh" w:hint="cs"/>
                <w:sz w:val="22"/>
                <w:szCs w:val="22"/>
                <w:cs/>
              </w:rPr>
              <w:t xml:space="preserve"> , বস্ত্র-৩</w:t>
            </w:r>
          </w:p>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w:t>
            </w:r>
            <w:r w:rsidRPr="00B21D1D">
              <w:rPr>
                <w:rFonts w:ascii="Nikosh" w:hAnsi="Nikosh" w:cs="Nikosh"/>
                <w:sz w:val="22"/>
                <w:szCs w:val="22"/>
                <w:cs/>
                <w:lang w:bidi="bn-IN"/>
              </w:rPr>
              <w:t>৯৫৭৪৪১৬</w:t>
            </w:r>
          </w:p>
          <w:p w:rsidR="00B21D1D" w:rsidRPr="00B21D1D" w:rsidRDefault="00B21D1D" w:rsidP="003207D4">
            <w:pPr>
              <w:jc w:val="both"/>
              <w:rPr>
                <w:rFonts w:ascii="Nikosh" w:hAnsi="Nikosh" w:cs="Nikosh"/>
                <w:sz w:val="22"/>
                <w:szCs w:val="22"/>
                <w:u w:val="single"/>
                <w:cs/>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r w:rsidRPr="00B21D1D">
              <w:rPr>
                <w:rFonts w:ascii="Nikosh" w:hAnsi="Nikosh" w:cs="Nikosh"/>
                <w:sz w:val="22"/>
                <w:szCs w:val="22"/>
              </w:rPr>
              <w:t xml:space="preserve">: </w:t>
            </w:r>
            <w:r w:rsidRPr="00B21D1D">
              <w:rPr>
                <w:rFonts w:ascii="Arial Narrow" w:eastAsia="Nikosh" w:hAnsi="Arial Narrow"/>
                <w:sz w:val="22"/>
                <w:szCs w:val="22"/>
                <w:lang w:bidi="bn-BD"/>
              </w:rPr>
              <w:t>sas.textile@mincom.gov.bd</w:t>
            </w:r>
          </w:p>
        </w:tc>
      </w:tr>
      <w:tr w:rsidR="00B21D1D" w:rsidRPr="00B21D1D" w:rsidTr="003207D4">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৪৯.</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rPr>
            </w:pPr>
            <w:r w:rsidRPr="00B21D1D">
              <w:rPr>
                <w:rFonts w:ascii="Nikosh" w:hAnsi="Nikosh" w:cs="Nikosh" w:hint="cs"/>
                <w:sz w:val="22"/>
                <w:szCs w:val="22"/>
                <w:cs/>
                <w:lang w:bidi="bn-BD"/>
              </w:rPr>
              <w:t>রপ্তানি</w:t>
            </w:r>
            <w:r w:rsidRPr="00B21D1D">
              <w:rPr>
                <w:rFonts w:ascii="Nikosh" w:hAnsi="Nikosh" w:cs="Nikosh" w:hint="cs"/>
                <w:sz w:val="22"/>
                <w:szCs w:val="22"/>
                <w:cs/>
              </w:rPr>
              <w:t xml:space="preserve"> </w:t>
            </w:r>
            <w:r w:rsidRPr="00B21D1D">
              <w:rPr>
                <w:rFonts w:ascii="Nikosh" w:hAnsi="Nikosh" w:cs="Nikosh" w:hint="cs"/>
                <w:sz w:val="22"/>
                <w:szCs w:val="22"/>
                <w:cs/>
                <w:lang w:bidi="bn-BD"/>
              </w:rPr>
              <w:t>উন্নয়ন</w:t>
            </w:r>
            <w:r w:rsidRPr="00B21D1D">
              <w:rPr>
                <w:rFonts w:ascii="Nikosh" w:hAnsi="Nikosh" w:cs="Nikosh" w:hint="cs"/>
                <w:sz w:val="22"/>
                <w:szCs w:val="22"/>
                <w:cs/>
              </w:rPr>
              <w:t xml:space="preserve"> </w:t>
            </w:r>
            <w:r w:rsidRPr="00B21D1D">
              <w:rPr>
                <w:rFonts w:ascii="Nikosh" w:hAnsi="Nikosh" w:cs="Nikosh" w:hint="cs"/>
                <w:sz w:val="22"/>
                <w:szCs w:val="22"/>
                <w:cs/>
                <w:lang w:bidi="bn-BD"/>
              </w:rPr>
              <w:t>ব্যুরো</w:t>
            </w:r>
            <w:r w:rsidRPr="00B21D1D">
              <w:rPr>
                <w:rFonts w:ascii="Nikosh" w:hAnsi="Nikosh" w:cs="Nikosh" w:hint="cs"/>
                <w:sz w:val="22"/>
                <w:szCs w:val="22"/>
                <w:cs/>
              </w:rPr>
              <w:t>,</w:t>
            </w:r>
            <w:r w:rsidRPr="00B21D1D">
              <w:rPr>
                <w:rFonts w:ascii="Nikosh" w:hAnsi="Nikosh" w:cs="Nikosh" w:hint="cs"/>
                <w:sz w:val="22"/>
                <w:szCs w:val="22"/>
                <w:cs/>
                <w:lang w:bidi="bn-BD"/>
              </w:rPr>
              <w:t>সংশ্লিষ্ট</w:t>
            </w:r>
            <w:r w:rsidRPr="00B21D1D">
              <w:rPr>
                <w:rFonts w:ascii="Nikosh" w:hAnsi="Nikosh" w:cs="Nikosh" w:hint="cs"/>
                <w:sz w:val="22"/>
                <w:szCs w:val="22"/>
                <w:cs/>
              </w:rPr>
              <w:t xml:space="preserve"> </w:t>
            </w:r>
            <w:r w:rsidRPr="00B21D1D">
              <w:rPr>
                <w:rFonts w:ascii="Nikosh" w:hAnsi="Nikosh" w:cs="Nikosh" w:hint="cs"/>
                <w:sz w:val="22"/>
                <w:szCs w:val="22"/>
                <w:cs/>
                <w:lang w:bidi="bn-BD"/>
              </w:rPr>
              <w:t>এসোসিয়েশন</w:t>
            </w:r>
            <w:r w:rsidRPr="00B21D1D">
              <w:rPr>
                <w:rFonts w:ascii="Nikosh" w:hAnsi="Nikosh" w:cs="Nikosh" w:hint="cs"/>
                <w:sz w:val="22"/>
                <w:szCs w:val="22"/>
                <w:cs/>
              </w:rPr>
              <w:t xml:space="preserve"> </w:t>
            </w:r>
            <w:r w:rsidRPr="00B21D1D">
              <w:rPr>
                <w:rFonts w:ascii="Nikosh" w:hAnsi="Nikosh" w:cs="Nikosh" w:hint="cs"/>
                <w:sz w:val="22"/>
                <w:szCs w:val="22"/>
                <w:cs/>
                <w:lang w:bidi="bn-BD"/>
              </w:rPr>
              <w:t>ও</w:t>
            </w:r>
            <w:r w:rsidRPr="00B21D1D">
              <w:rPr>
                <w:rFonts w:ascii="Nikosh" w:hAnsi="Nikosh" w:cs="Nikosh" w:hint="cs"/>
                <w:sz w:val="22"/>
                <w:szCs w:val="22"/>
                <w:cs/>
              </w:rPr>
              <w:t xml:space="preserve"> </w:t>
            </w:r>
            <w:r w:rsidRPr="00B21D1D">
              <w:rPr>
                <w:rFonts w:ascii="Nikosh" w:hAnsi="Nikosh" w:cs="Nikosh" w:hint="cs"/>
                <w:sz w:val="22"/>
                <w:szCs w:val="22"/>
                <w:cs/>
                <w:lang w:bidi="bn-BD"/>
              </w:rPr>
              <w:t>চেম্বার</w:t>
            </w:r>
            <w:r w:rsidRPr="00B21D1D">
              <w:rPr>
                <w:rFonts w:ascii="Nikosh" w:hAnsi="Nikosh" w:cs="Nikosh" w:hint="cs"/>
                <w:sz w:val="22"/>
                <w:szCs w:val="22"/>
                <w:cs/>
              </w:rPr>
              <w:t xml:space="preserve"> </w:t>
            </w:r>
            <w:r w:rsidRPr="00B21D1D">
              <w:rPr>
                <w:rFonts w:ascii="Nikosh" w:hAnsi="Nikosh" w:cs="Nikosh" w:hint="cs"/>
                <w:sz w:val="22"/>
                <w:szCs w:val="22"/>
                <w:cs/>
                <w:lang w:bidi="bn-BD"/>
              </w:rPr>
              <w:t>প্রদত্ত</w:t>
            </w:r>
            <w:r w:rsidRPr="00B21D1D">
              <w:rPr>
                <w:rFonts w:ascii="Nikosh" w:hAnsi="Nikosh" w:cs="Nikosh" w:hint="cs"/>
                <w:sz w:val="22"/>
                <w:szCs w:val="22"/>
                <w:cs/>
              </w:rPr>
              <w:t xml:space="preserve"> </w:t>
            </w:r>
            <w:r w:rsidRPr="00B21D1D">
              <w:rPr>
                <w:rFonts w:ascii="Nikosh" w:hAnsi="Nikosh" w:cs="Nikosh" w:hint="cs"/>
                <w:sz w:val="22"/>
                <w:szCs w:val="22"/>
                <w:cs/>
                <w:lang w:bidi="bn-BD"/>
              </w:rPr>
              <w:t>সার্টিফিকেট</w:t>
            </w:r>
            <w:r w:rsidRPr="00B21D1D">
              <w:rPr>
                <w:rFonts w:ascii="Nikosh" w:hAnsi="Nikosh" w:cs="Nikosh" w:hint="cs"/>
                <w:sz w:val="22"/>
                <w:szCs w:val="22"/>
                <w:cs/>
              </w:rPr>
              <w:t xml:space="preserve"> </w:t>
            </w:r>
            <w:r w:rsidRPr="00B21D1D">
              <w:rPr>
                <w:rFonts w:ascii="Nikosh" w:hAnsi="Nikosh" w:cs="Nikosh" w:hint="cs"/>
                <w:sz w:val="22"/>
                <w:szCs w:val="22"/>
                <w:cs/>
                <w:lang w:bidi="bn-BD"/>
              </w:rPr>
              <w:t>অব</w:t>
            </w:r>
            <w:r w:rsidRPr="00B21D1D">
              <w:rPr>
                <w:rFonts w:ascii="Nikosh" w:hAnsi="Nikosh" w:cs="Nikosh" w:hint="cs"/>
                <w:sz w:val="22"/>
                <w:szCs w:val="22"/>
                <w:cs/>
              </w:rPr>
              <w:t xml:space="preserve"> </w:t>
            </w:r>
            <w:r w:rsidRPr="00B21D1D">
              <w:rPr>
                <w:rFonts w:ascii="Nikosh" w:hAnsi="Nikosh" w:cs="Nikosh" w:hint="cs"/>
                <w:sz w:val="22"/>
                <w:szCs w:val="22"/>
                <w:cs/>
                <w:lang w:bidi="bn-BD"/>
              </w:rPr>
              <w:t>অরিজিন</w:t>
            </w:r>
            <w:r w:rsidRPr="00B21D1D">
              <w:rPr>
                <w:rFonts w:ascii="Nikosh" w:hAnsi="Nikosh" w:cs="Nikosh" w:hint="cs"/>
                <w:sz w:val="22"/>
                <w:szCs w:val="22"/>
                <w:cs/>
              </w:rPr>
              <w:t xml:space="preserve"> (</w:t>
            </w:r>
            <w:r w:rsidRPr="00B21D1D">
              <w:rPr>
                <w:rFonts w:ascii="Nikosh" w:hAnsi="Nikosh" w:cs="Nikosh" w:hint="cs"/>
                <w:sz w:val="22"/>
                <w:szCs w:val="22"/>
                <w:cs/>
                <w:lang w:bidi="bn-BD"/>
              </w:rPr>
              <w:t>সিও</w:t>
            </w:r>
            <w:r w:rsidRPr="00B21D1D">
              <w:rPr>
                <w:rFonts w:ascii="Nikosh" w:hAnsi="Nikosh" w:cs="Nikosh" w:hint="cs"/>
                <w:sz w:val="22"/>
                <w:szCs w:val="22"/>
                <w:cs/>
              </w:rPr>
              <w:t xml:space="preserve">) </w:t>
            </w:r>
            <w:r w:rsidRPr="00B21D1D">
              <w:rPr>
                <w:rFonts w:ascii="Nikosh" w:hAnsi="Nikosh" w:cs="Nikosh" w:hint="cs"/>
                <w:sz w:val="22"/>
                <w:szCs w:val="22"/>
                <w:cs/>
                <w:lang w:bidi="bn-BD"/>
              </w:rPr>
              <w:t>এবং</w:t>
            </w:r>
            <w:r w:rsidRPr="00B21D1D">
              <w:rPr>
                <w:rFonts w:ascii="Nikosh" w:hAnsi="Nikosh" w:cs="Nikosh" w:hint="cs"/>
                <w:sz w:val="22"/>
                <w:szCs w:val="22"/>
                <w:cs/>
              </w:rPr>
              <w:t xml:space="preserve"> </w:t>
            </w:r>
            <w:r w:rsidRPr="00B21D1D">
              <w:rPr>
                <w:rFonts w:ascii="Nikosh" w:hAnsi="Nikosh" w:cs="Nikosh" w:hint="cs"/>
                <w:sz w:val="22"/>
                <w:szCs w:val="22"/>
                <w:cs/>
                <w:lang w:bidi="bn-BD"/>
              </w:rPr>
              <w:t>স্পেসিম্যান</w:t>
            </w:r>
            <w:r w:rsidRPr="00B21D1D">
              <w:rPr>
                <w:rFonts w:ascii="Nikosh" w:hAnsi="Nikosh" w:cs="Nikosh" w:hint="cs"/>
                <w:sz w:val="22"/>
                <w:szCs w:val="22"/>
                <w:cs/>
              </w:rPr>
              <w:t xml:space="preserve"> </w:t>
            </w:r>
            <w:r w:rsidRPr="00B21D1D">
              <w:rPr>
                <w:rFonts w:ascii="Nikosh" w:hAnsi="Nikosh" w:cs="Nikosh" w:hint="cs"/>
                <w:sz w:val="22"/>
                <w:szCs w:val="22"/>
                <w:cs/>
                <w:lang w:bidi="bn-BD"/>
              </w:rPr>
              <w:t>সিগনেচার</w:t>
            </w:r>
            <w:r w:rsidRPr="00B21D1D">
              <w:rPr>
                <w:rFonts w:ascii="Nikosh" w:hAnsi="Nikosh" w:cs="Nikosh" w:hint="cs"/>
                <w:sz w:val="22"/>
                <w:szCs w:val="22"/>
                <w:cs/>
              </w:rPr>
              <w:t xml:space="preserve">  </w:t>
            </w:r>
            <w:r w:rsidRPr="00B21D1D">
              <w:rPr>
                <w:rFonts w:ascii="Nikosh" w:hAnsi="Nikosh" w:cs="Nikosh" w:hint="cs"/>
                <w:sz w:val="22"/>
                <w:szCs w:val="22"/>
                <w:cs/>
                <w:lang w:bidi="bn-BD"/>
              </w:rPr>
              <w:t>সংশ্লিষ্ট</w:t>
            </w:r>
            <w:r w:rsidRPr="00B21D1D">
              <w:rPr>
                <w:rFonts w:ascii="Nikosh" w:hAnsi="Nikosh" w:cs="Nikosh" w:hint="cs"/>
                <w:sz w:val="22"/>
                <w:szCs w:val="22"/>
                <w:cs/>
              </w:rPr>
              <w:t xml:space="preserve"> </w:t>
            </w:r>
            <w:r w:rsidRPr="00B21D1D">
              <w:rPr>
                <w:rFonts w:ascii="Nikosh" w:hAnsi="Nikosh" w:cs="Nikosh" w:hint="cs"/>
                <w:sz w:val="22"/>
                <w:szCs w:val="22"/>
                <w:cs/>
                <w:lang w:bidi="bn-BD"/>
              </w:rPr>
              <w:t>দেশে</w:t>
            </w:r>
            <w:r w:rsidRPr="00B21D1D">
              <w:rPr>
                <w:rFonts w:ascii="Nikosh" w:hAnsi="Nikosh" w:cs="Nikosh" w:hint="cs"/>
                <w:sz w:val="22"/>
                <w:szCs w:val="22"/>
                <w:cs/>
              </w:rPr>
              <w:t xml:space="preserve"> </w:t>
            </w:r>
            <w:r w:rsidRPr="00B21D1D">
              <w:rPr>
                <w:rFonts w:ascii="Nikosh" w:hAnsi="Nikosh" w:cs="Nikosh" w:hint="cs"/>
                <w:sz w:val="22"/>
                <w:szCs w:val="22"/>
                <w:cs/>
                <w:lang w:bidi="bn-BD"/>
              </w:rPr>
              <w:t>প্রেরণ</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 xml:space="preserve">পত্র জারি/ওয়েবসাইটে প্রকাশ।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rPr>
              <w:t>ইপিবি, এসোসিয়েশন ও চেম্বারসমূহ থেকে প্রাপ্ত কাগজপত্র/তথ্য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cs/>
              </w:rPr>
            </w:pPr>
            <w:r w:rsidRPr="00B21D1D">
              <w:rPr>
                <w:rFonts w:ascii="Nikosh" w:hAnsi="Nikosh" w:cs="Nikosh" w:hint="cs"/>
                <w:sz w:val="22"/>
                <w:szCs w:val="22"/>
                <w:cs/>
              </w:rPr>
              <w:t xml:space="preserve">৫ </w:t>
            </w:r>
            <w:r w:rsidRPr="00B21D1D">
              <w:rPr>
                <w:rFonts w:ascii="Nikosh" w:hAnsi="Nikosh" w:cs="Nikosh"/>
                <w:sz w:val="22"/>
                <w:szCs w:val="22"/>
                <w:cs/>
                <w:lang w:bidi="bn-BD"/>
              </w:rPr>
              <w:t>কর্মদিবস</w:t>
            </w:r>
          </w:p>
        </w:tc>
        <w:tc>
          <w:tcPr>
            <w:tcW w:w="1073" w:type="pct"/>
            <w:vMerge w:val="restart"/>
            <w:tcBorders>
              <w:left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cs/>
              </w:rPr>
            </w:pPr>
            <w:r w:rsidRPr="00B21D1D">
              <w:rPr>
                <w:rFonts w:ascii="Nikosh" w:hAnsi="Nikosh" w:cs="Nikosh"/>
                <w:sz w:val="22"/>
                <w:szCs w:val="22"/>
                <w:cs/>
                <w:lang w:bidi="bn-IN"/>
              </w:rPr>
              <w:t>মোঃ</w:t>
            </w:r>
            <w:r w:rsidRPr="00B21D1D">
              <w:rPr>
                <w:rFonts w:ascii="Nikosh" w:hAnsi="Nikosh" w:cs="Nikosh"/>
                <w:sz w:val="22"/>
                <w:szCs w:val="22"/>
              </w:rPr>
              <w:t xml:space="preserve"> </w:t>
            </w:r>
            <w:r w:rsidRPr="00B21D1D">
              <w:rPr>
                <w:rFonts w:ascii="Nikosh" w:hAnsi="Nikosh" w:cs="Nikosh" w:hint="cs"/>
                <w:sz w:val="22"/>
                <w:szCs w:val="22"/>
                <w:cs/>
              </w:rPr>
              <w:t xml:space="preserve">খুরশিদ আলম সিদ্দিকী </w:t>
            </w:r>
          </w:p>
          <w:p w:rsidR="00B21D1D" w:rsidRPr="00B21D1D" w:rsidRDefault="00B21D1D" w:rsidP="003207D4">
            <w:pPr>
              <w:jc w:val="both"/>
              <w:rPr>
                <w:rFonts w:ascii="Nikosh" w:hAnsi="Nikosh" w:cs="Nikosh"/>
                <w:sz w:val="22"/>
                <w:szCs w:val="22"/>
              </w:rPr>
            </w:pPr>
            <w:r w:rsidRPr="00B21D1D">
              <w:rPr>
                <w:rFonts w:ascii="Nikosh" w:hAnsi="Nikosh" w:cs="Nikosh" w:hint="cs"/>
                <w:sz w:val="22"/>
                <w:szCs w:val="22"/>
                <w:cs/>
              </w:rPr>
              <w:t xml:space="preserve">সহকারী প্রধান,  বস্ত্র সেল </w:t>
            </w:r>
          </w:p>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w:t>
            </w:r>
            <w:r w:rsidRPr="00B21D1D">
              <w:rPr>
                <w:rFonts w:ascii="Nikosh" w:hAnsi="Nikosh" w:cs="Nikosh"/>
                <w:sz w:val="22"/>
                <w:szCs w:val="22"/>
                <w:cs/>
                <w:lang w:bidi="bn-IN"/>
              </w:rPr>
              <w:t>৯৫</w:t>
            </w:r>
            <w:r w:rsidRPr="00B21D1D">
              <w:rPr>
                <w:rFonts w:ascii="Nikosh" w:hAnsi="Nikosh" w:cs="Nikosh" w:hint="cs"/>
                <w:sz w:val="22"/>
                <w:szCs w:val="22"/>
                <w:cs/>
              </w:rPr>
              <w:t>৬৯০০৫</w:t>
            </w:r>
          </w:p>
          <w:p w:rsidR="00B21D1D" w:rsidRPr="00B21D1D" w:rsidRDefault="00B21D1D" w:rsidP="003207D4">
            <w:pPr>
              <w:jc w:val="both"/>
              <w:rPr>
                <w:rFonts w:ascii="Nikosh" w:hAnsi="Nikosh" w:cs="Nikosh"/>
                <w:color w:val="0000FF"/>
                <w:sz w:val="22"/>
                <w:szCs w:val="22"/>
                <w:u w:val="single"/>
                <w:cs/>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r w:rsidRPr="00B21D1D">
              <w:rPr>
                <w:rFonts w:ascii="Nikosh" w:hAnsi="Nikosh" w:cs="Nikosh"/>
                <w:sz w:val="22"/>
                <w:szCs w:val="22"/>
              </w:rPr>
              <w:t>:</w:t>
            </w:r>
            <w:r w:rsidRPr="00B21D1D">
              <w:rPr>
                <w:rFonts w:ascii="Vrinda" w:eastAsia="Nikosh" w:hAnsi="Vrinda"/>
                <w:sz w:val="22"/>
                <w:szCs w:val="22"/>
                <w:lang w:bidi="bn-BD"/>
              </w:rPr>
              <w:t xml:space="preserve"> </w:t>
            </w:r>
            <w:r w:rsidRPr="00B21D1D">
              <w:rPr>
                <w:rFonts w:ascii="Arial Narrow" w:eastAsia="Nikosh" w:hAnsi="Arial Narrow"/>
                <w:sz w:val="22"/>
                <w:szCs w:val="22"/>
                <w:lang w:bidi="bn-BD"/>
              </w:rPr>
              <w:t>so.textile@mincom.gov.bd</w:t>
            </w:r>
          </w:p>
        </w:tc>
      </w:tr>
      <w:tr w:rsidR="00B21D1D" w:rsidRPr="00B21D1D" w:rsidTr="003207D4">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৫০.</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lang w:bidi="bn-BD"/>
              </w:rPr>
              <w:t>ইউটিলাইজেশন</w:t>
            </w:r>
            <w:r w:rsidRPr="00B21D1D">
              <w:rPr>
                <w:rFonts w:ascii="Nikosh" w:hAnsi="Nikosh" w:cs="Nikosh" w:hint="cs"/>
                <w:sz w:val="22"/>
                <w:szCs w:val="22"/>
                <w:cs/>
              </w:rPr>
              <w:t xml:space="preserve"> </w:t>
            </w:r>
            <w:r w:rsidRPr="00B21D1D">
              <w:rPr>
                <w:rFonts w:ascii="Nikosh" w:hAnsi="Nikosh" w:cs="Nikosh" w:hint="cs"/>
                <w:sz w:val="22"/>
                <w:szCs w:val="22"/>
                <w:cs/>
                <w:lang w:bidi="bn-BD"/>
              </w:rPr>
              <w:t>ডিক্লিয়ারেশন</w:t>
            </w:r>
            <w:r w:rsidRPr="00B21D1D">
              <w:rPr>
                <w:rFonts w:ascii="Nikosh" w:hAnsi="Nikosh" w:cs="Nikosh" w:hint="cs"/>
                <w:sz w:val="22"/>
                <w:szCs w:val="22"/>
                <w:cs/>
              </w:rPr>
              <w:t xml:space="preserve"> (</w:t>
            </w:r>
            <w:r w:rsidRPr="00B21D1D">
              <w:rPr>
                <w:rFonts w:ascii="Nikosh" w:hAnsi="Nikosh" w:cs="Nikosh" w:hint="cs"/>
                <w:sz w:val="22"/>
                <w:szCs w:val="22"/>
                <w:cs/>
                <w:lang w:bidi="bn-BD"/>
              </w:rPr>
              <w:t>ইউডি</w:t>
            </w:r>
            <w:r w:rsidRPr="00B21D1D">
              <w:rPr>
                <w:rFonts w:ascii="Nikosh" w:hAnsi="Nikosh" w:cs="Nikosh" w:hint="cs"/>
                <w:sz w:val="22"/>
                <w:szCs w:val="22"/>
                <w:cs/>
              </w:rPr>
              <w:t xml:space="preserve">) </w:t>
            </w:r>
            <w:r w:rsidRPr="00B21D1D">
              <w:rPr>
                <w:rFonts w:ascii="Nikosh" w:hAnsi="Nikosh" w:cs="Nikosh" w:hint="cs"/>
                <w:sz w:val="22"/>
                <w:szCs w:val="22"/>
                <w:cs/>
                <w:lang w:bidi="bn-BD"/>
              </w:rPr>
              <w:t>মতামত</w:t>
            </w:r>
            <w:r w:rsidRPr="00B21D1D">
              <w:rPr>
                <w:rFonts w:ascii="Nikosh" w:hAnsi="Nikosh" w:cs="Nikosh" w:hint="cs"/>
                <w:sz w:val="22"/>
                <w:szCs w:val="22"/>
                <w:cs/>
              </w:rPr>
              <w:t xml:space="preserve"> </w:t>
            </w:r>
            <w:r w:rsidRPr="00B21D1D">
              <w:rPr>
                <w:rFonts w:ascii="Nikosh" w:hAnsi="Nikosh" w:cs="Nikosh" w:hint="cs"/>
                <w:sz w:val="22"/>
                <w:szCs w:val="22"/>
                <w:cs/>
                <w:lang w:bidi="bn-BD"/>
              </w:rPr>
              <w:t>প্রদা</w:t>
            </w:r>
            <w:r w:rsidRPr="00B21D1D">
              <w:rPr>
                <w:rFonts w:ascii="Nikosh" w:hAnsi="Nikosh" w:cs="Nikosh"/>
                <w:sz w:val="22"/>
                <w:szCs w:val="22"/>
                <w:cs/>
                <w:lang w:bidi="bn-BD"/>
              </w:rPr>
              <w:t>ন</w:t>
            </w:r>
            <w:r w:rsidRPr="00B21D1D">
              <w:rPr>
                <w:rFonts w:ascii="Nikosh" w:hAnsi="Nikosh" w:cs="Nikosh" w:hint="cs"/>
                <w:sz w:val="22"/>
                <w:szCs w:val="22"/>
                <w:cs/>
              </w:rPr>
              <w:t xml:space="preserve"> </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rPr>
            </w:pPr>
            <w:r w:rsidRPr="00B21D1D">
              <w:rPr>
                <w:rFonts w:ascii="Nikosh" w:hAnsi="Nikosh" w:cs="Nikosh" w:hint="cs"/>
                <w:sz w:val="22"/>
                <w:szCs w:val="22"/>
                <w:cs/>
              </w:rPr>
              <w:t>পত্রের মাধ্যমে মতামত প্রদান করা হয়।</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hint="cs"/>
                <w:sz w:val="22"/>
                <w:szCs w:val="22"/>
                <w:cs/>
              </w:rPr>
              <w:t>সংশ্লিষ্ট মন্ত্রণালয়, সংস্থা/এসোসিয়েশন থেকে প্রাপ্ত কাগজপত্র/তথ্য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tcBorders>
              <w:left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cs/>
                <w:lang w:bidi="bn-IN"/>
              </w:rPr>
            </w:pPr>
          </w:p>
        </w:tc>
      </w:tr>
      <w:tr w:rsidR="00B21D1D" w:rsidRPr="00B21D1D" w:rsidTr="003207D4">
        <w:trPr>
          <w:trHeight w:val="314"/>
          <w:tblHeader/>
          <w:jc w:val="center"/>
        </w:trPr>
        <w:tc>
          <w:tcPr>
            <w:tcW w:w="161"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৫১.</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rPr>
            </w:pPr>
            <w:r w:rsidRPr="00B21D1D">
              <w:rPr>
                <w:rFonts w:ascii="Nikosh" w:hAnsi="Nikosh" w:cs="Nikosh" w:hint="cs"/>
                <w:sz w:val="22"/>
                <w:szCs w:val="22"/>
                <w:cs/>
                <w:lang w:bidi="bn-BD"/>
              </w:rPr>
              <w:t>বিভিন্ন</w:t>
            </w:r>
            <w:r w:rsidRPr="00B21D1D">
              <w:rPr>
                <w:rFonts w:ascii="Nikosh" w:hAnsi="Nikosh" w:cs="Nikosh" w:hint="cs"/>
                <w:sz w:val="22"/>
                <w:szCs w:val="22"/>
                <w:cs/>
              </w:rPr>
              <w:t xml:space="preserve"> </w:t>
            </w:r>
            <w:r w:rsidRPr="00B21D1D">
              <w:rPr>
                <w:rFonts w:ascii="Nikosh" w:hAnsi="Nikosh" w:cs="Nikosh" w:hint="cs"/>
                <w:sz w:val="22"/>
                <w:szCs w:val="22"/>
                <w:cs/>
                <w:lang w:bidi="bn-BD"/>
              </w:rPr>
              <w:t>দেশে</w:t>
            </w:r>
            <w:r w:rsidRPr="00B21D1D">
              <w:rPr>
                <w:rFonts w:ascii="Nikosh" w:hAnsi="Nikosh" w:cs="Nikosh" w:hint="cs"/>
                <w:sz w:val="22"/>
                <w:szCs w:val="22"/>
                <w:cs/>
              </w:rPr>
              <w:t xml:space="preserve"> </w:t>
            </w:r>
            <w:r w:rsidRPr="00B21D1D">
              <w:rPr>
                <w:rFonts w:ascii="Nikosh" w:hAnsi="Nikosh" w:cs="Nikosh" w:hint="cs"/>
                <w:sz w:val="22"/>
                <w:szCs w:val="22"/>
                <w:cs/>
                <w:lang w:bidi="bn-BD"/>
              </w:rPr>
              <w:t>জিএসপি</w:t>
            </w:r>
            <w:r w:rsidRPr="00B21D1D">
              <w:rPr>
                <w:rFonts w:ascii="Nikosh" w:hAnsi="Nikosh" w:cs="Nikosh" w:hint="cs"/>
                <w:sz w:val="22"/>
                <w:szCs w:val="22"/>
                <w:cs/>
              </w:rPr>
              <w:t xml:space="preserve"> </w:t>
            </w:r>
            <w:r w:rsidRPr="00B21D1D">
              <w:rPr>
                <w:rFonts w:ascii="Nikosh" w:hAnsi="Nikosh" w:cs="Nikosh" w:hint="cs"/>
                <w:sz w:val="22"/>
                <w:szCs w:val="22"/>
                <w:cs/>
                <w:lang w:bidi="bn-BD"/>
              </w:rPr>
              <w:t>এবং</w:t>
            </w:r>
            <w:r w:rsidRPr="00B21D1D">
              <w:rPr>
                <w:rFonts w:ascii="Nikosh" w:hAnsi="Nikosh" w:cs="Nikosh" w:hint="cs"/>
                <w:sz w:val="22"/>
                <w:szCs w:val="22"/>
                <w:cs/>
              </w:rPr>
              <w:t xml:space="preserve"> </w:t>
            </w:r>
            <w:r w:rsidRPr="00B21D1D">
              <w:rPr>
                <w:rFonts w:ascii="Nikosh" w:hAnsi="Nikosh" w:cs="Nikosh" w:hint="cs"/>
                <w:sz w:val="22"/>
                <w:szCs w:val="22"/>
                <w:cs/>
                <w:lang w:bidi="bn-BD"/>
              </w:rPr>
              <w:t>প্রিফারেন্সিয়াল</w:t>
            </w:r>
            <w:r w:rsidRPr="00B21D1D">
              <w:rPr>
                <w:rFonts w:ascii="Nikosh" w:hAnsi="Nikosh" w:cs="Nikosh" w:hint="cs"/>
                <w:sz w:val="22"/>
                <w:szCs w:val="22"/>
                <w:cs/>
              </w:rPr>
              <w:t xml:space="preserve"> </w:t>
            </w:r>
            <w:r w:rsidRPr="00B21D1D">
              <w:rPr>
                <w:rFonts w:ascii="Nikosh" w:hAnsi="Nikosh" w:cs="Nikosh" w:hint="cs"/>
                <w:sz w:val="22"/>
                <w:szCs w:val="22"/>
                <w:cs/>
                <w:lang w:bidi="bn-BD"/>
              </w:rPr>
              <w:t>মার্কেট</w:t>
            </w:r>
            <w:r w:rsidRPr="00B21D1D">
              <w:rPr>
                <w:rFonts w:ascii="Nikosh" w:hAnsi="Nikosh" w:cs="Nikosh" w:hint="cs"/>
                <w:sz w:val="22"/>
                <w:szCs w:val="22"/>
                <w:cs/>
              </w:rPr>
              <w:t xml:space="preserve"> </w:t>
            </w:r>
            <w:r w:rsidRPr="00B21D1D">
              <w:rPr>
                <w:rFonts w:ascii="Nikosh" w:hAnsi="Nikosh" w:cs="Nikosh" w:hint="cs"/>
                <w:sz w:val="22"/>
                <w:szCs w:val="22"/>
                <w:cs/>
                <w:lang w:bidi="bn-BD"/>
              </w:rPr>
              <w:t>একসেস</w:t>
            </w:r>
            <w:r w:rsidRPr="00B21D1D">
              <w:rPr>
                <w:rFonts w:ascii="Nikosh" w:hAnsi="Nikosh" w:cs="Nikosh" w:hint="cs"/>
                <w:sz w:val="22"/>
                <w:szCs w:val="22"/>
                <w:cs/>
              </w:rPr>
              <w:t xml:space="preserve"> </w:t>
            </w:r>
            <w:r w:rsidRPr="00B21D1D">
              <w:rPr>
                <w:rFonts w:ascii="Nikosh" w:hAnsi="Nikosh" w:cs="Nikosh" w:hint="cs"/>
                <w:sz w:val="22"/>
                <w:szCs w:val="22"/>
                <w:cs/>
                <w:lang w:bidi="bn-BD"/>
              </w:rPr>
              <w:t>সুবিধা</w:t>
            </w:r>
            <w:r w:rsidRPr="00B21D1D">
              <w:rPr>
                <w:rFonts w:ascii="Nikosh" w:hAnsi="Nikosh" w:cs="Nikosh" w:hint="cs"/>
                <w:sz w:val="22"/>
                <w:szCs w:val="22"/>
                <w:cs/>
              </w:rPr>
              <w:t xml:space="preserve"> </w:t>
            </w:r>
            <w:r w:rsidRPr="00B21D1D">
              <w:rPr>
                <w:rFonts w:ascii="Nikosh" w:hAnsi="Nikosh" w:cs="Nikosh" w:hint="cs"/>
                <w:sz w:val="22"/>
                <w:szCs w:val="22"/>
                <w:cs/>
                <w:lang w:bidi="bn-BD"/>
              </w:rPr>
              <w:t>প্রাপ্তির</w:t>
            </w:r>
            <w:r w:rsidRPr="00B21D1D">
              <w:rPr>
                <w:rFonts w:ascii="Nikosh" w:hAnsi="Nikosh" w:cs="Nikosh" w:hint="cs"/>
                <w:sz w:val="22"/>
                <w:szCs w:val="22"/>
                <w:cs/>
              </w:rPr>
              <w:t xml:space="preserve"> </w:t>
            </w:r>
            <w:r w:rsidRPr="00B21D1D">
              <w:rPr>
                <w:rFonts w:ascii="Nikosh" w:hAnsi="Nikosh" w:cs="Nikosh" w:hint="cs"/>
                <w:sz w:val="22"/>
                <w:szCs w:val="22"/>
                <w:cs/>
                <w:lang w:bidi="bn-BD"/>
              </w:rPr>
              <w:t>ক্ষেত্রে</w:t>
            </w:r>
            <w:r w:rsidRPr="00B21D1D">
              <w:rPr>
                <w:rFonts w:ascii="Nikosh" w:hAnsi="Nikosh" w:cs="Nikosh" w:hint="cs"/>
                <w:sz w:val="22"/>
                <w:szCs w:val="22"/>
                <w:cs/>
              </w:rPr>
              <w:t xml:space="preserve"> </w:t>
            </w:r>
            <w:r w:rsidRPr="00B21D1D">
              <w:rPr>
                <w:rFonts w:ascii="Nikosh" w:hAnsi="Nikosh" w:cs="Nikosh" w:hint="cs"/>
                <w:sz w:val="22"/>
                <w:szCs w:val="22"/>
                <w:cs/>
                <w:lang w:bidi="bn-BD"/>
              </w:rPr>
              <w:t>কার্যক্রম</w:t>
            </w:r>
            <w:r w:rsidRPr="00B21D1D">
              <w:rPr>
                <w:rFonts w:ascii="Nikosh" w:hAnsi="Nikosh" w:cs="Nikosh" w:hint="cs"/>
                <w:sz w:val="22"/>
                <w:szCs w:val="22"/>
                <w:cs/>
              </w:rPr>
              <w:t xml:space="preserve"> </w:t>
            </w:r>
            <w:r w:rsidRPr="00B21D1D">
              <w:rPr>
                <w:rFonts w:ascii="Nikosh" w:hAnsi="Nikosh" w:cs="Nikosh"/>
                <w:sz w:val="22"/>
                <w:szCs w:val="22"/>
                <w:cs/>
              </w:rPr>
              <w:t>গ্রহণ</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r w:rsidRPr="00B21D1D">
              <w:rPr>
                <w:rFonts w:ascii="Nikosh" w:hAnsi="Nikosh" w:cs="Nikosh" w:hint="cs"/>
                <w:sz w:val="22"/>
                <w:szCs w:val="22"/>
                <w:cs/>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rPr>
            </w:pPr>
            <w:r w:rsidRPr="00B21D1D">
              <w:rPr>
                <w:rFonts w:ascii="Nikosh" w:hAnsi="Nikosh" w:cs="Nikosh" w:hint="cs"/>
                <w:sz w:val="22"/>
                <w:szCs w:val="22"/>
                <w:cs/>
              </w:rPr>
              <w:t>সংশ্লিষ্ট মন্ত্রণালয়, সংস্থা/এসোসিয়েশন, বহুপাক্ষিক, আঞ্চলিক ও দ্বি-পাক্ষিক সহযোগী দেশ হতে থেকে প্রাপ্ত কাগজপত্র/তথ্য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rPr>
              <w:t>বিনামূল্যে</w:t>
            </w:r>
          </w:p>
        </w:tc>
        <w:tc>
          <w:tcPr>
            <w:tcW w:w="45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cs/>
                <w:lang w:bidi="bn-IN"/>
              </w:rPr>
            </w:pPr>
          </w:p>
        </w:tc>
      </w:tr>
    </w:tbl>
    <w:p w:rsidR="00B21D1D" w:rsidRDefault="00B21D1D" w:rsidP="00B21D1D">
      <w:pPr>
        <w:rPr>
          <w:rFonts w:cs="Nikosh"/>
          <w:lang w:bidi="bn-BD"/>
        </w:rPr>
      </w:pPr>
    </w:p>
    <w:p w:rsidR="00B21D1D" w:rsidRDefault="00B21D1D" w:rsidP="00B21D1D">
      <w:pPr>
        <w:pStyle w:val="Heading2"/>
        <w:rPr>
          <w:rFonts w:ascii="Nikosh" w:hAnsi="Nikosh" w:cs="Nikosh"/>
          <w:lang w:bidi="bn-IN"/>
        </w:rPr>
      </w:pPr>
    </w:p>
    <w:p w:rsidR="00D217CB" w:rsidRPr="00D217CB" w:rsidRDefault="00D217CB" w:rsidP="00D217CB">
      <w:pPr>
        <w:rPr>
          <w:lang w:bidi="bn-IN"/>
        </w:rPr>
      </w:pPr>
    </w:p>
    <w:p w:rsidR="00B21D1D" w:rsidRPr="00587030" w:rsidRDefault="00B21D1D" w:rsidP="00B21D1D">
      <w:pPr>
        <w:pStyle w:val="Heading2"/>
        <w:rPr>
          <w:rFonts w:ascii="Nikosh" w:hAnsi="Nikosh" w:cs="Nikosh" w:hint="cs"/>
          <w:cs/>
          <w:lang w:bidi="bn-BD"/>
        </w:rPr>
      </w:pPr>
      <w:r w:rsidRPr="00587030">
        <w:rPr>
          <w:rFonts w:ascii="Nikosh" w:hAnsi="Nikosh" w:cs="Nikosh"/>
          <w:cs/>
          <w:lang w:bidi="bn-IN"/>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3030"/>
        <w:gridCol w:w="1980"/>
        <w:gridCol w:w="3628"/>
        <w:gridCol w:w="1319"/>
        <w:gridCol w:w="1359"/>
        <w:gridCol w:w="3226"/>
      </w:tblGrid>
      <w:tr w:rsidR="00B21D1D" w:rsidRPr="00B21D1D" w:rsidTr="003207D4">
        <w:trPr>
          <w:trHeight w:val="58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100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452"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7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100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452"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7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৫২.</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তৈরি</w:t>
            </w:r>
            <w:r w:rsidRPr="00B21D1D">
              <w:rPr>
                <w:rFonts w:ascii="Nikosh" w:hAnsi="Nikosh" w:cs="Nikosh"/>
                <w:sz w:val="22"/>
                <w:szCs w:val="22"/>
              </w:rPr>
              <w:t xml:space="preserve"> </w:t>
            </w:r>
            <w:r w:rsidRPr="00B21D1D">
              <w:rPr>
                <w:rFonts w:ascii="Nikosh" w:hAnsi="Nikosh" w:cs="Nikosh"/>
                <w:sz w:val="22"/>
                <w:szCs w:val="22"/>
                <w:cs/>
                <w:lang w:bidi="bn-IN"/>
              </w:rPr>
              <w:t>পোশাক</w:t>
            </w:r>
            <w:r w:rsidRPr="00B21D1D">
              <w:rPr>
                <w:rFonts w:ascii="Nikosh" w:hAnsi="Nikosh" w:cs="Nikosh"/>
                <w:sz w:val="22"/>
                <w:szCs w:val="22"/>
              </w:rPr>
              <w:t xml:space="preserve"> </w:t>
            </w:r>
            <w:r w:rsidRPr="00B21D1D">
              <w:rPr>
                <w:rFonts w:ascii="Nikosh" w:hAnsi="Nikosh" w:cs="Nikosh"/>
                <w:sz w:val="22"/>
                <w:szCs w:val="22"/>
                <w:cs/>
                <w:lang w:bidi="bn-IN"/>
              </w:rPr>
              <w:t>সংশ্লিষ্ট</w:t>
            </w:r>
            <w:r w:rsidRPr="00B21D1D">
              <w:rPr>
                <w:rFonts w:ascii="Nikosh" w:hAnsi="Nikosh" w:cs="Nikosh"/>
                <w:sz w:val="22"/>
                <w:szCs w:val="22"/>
              </w:rPr>
              <w:t xml:space="preserve"> </w:t>
            </w:r>
            <w:r w:rsidRPr="00B21D1D">
              <w:rPr>
                <w:rFonts w:ascii="Nikosh" w:hAnsi="Nikosh" w:cs="Nikosh"/>
                <w:sz w:val="22"/>
                <w:szCs w:val="22"/>
                <w:cs/>
                <w:lang w:bidi="bn-IN"/>
              </w:rPr>
              <w:t>এসোসিয়েশনসমূহের</w:t>
            </w:r>
            <w:r w:rsidRPr="00B21D1D">
              <w:rPr>
                <w:rFonts w:ascii="Nikosh" w:hAnsi="Nikosh" w:cs="Nikosh"/>
                <w:sz w:val="22"/>
                <w:szCs w:val="22"/>
              </w:rPr>
              <w:t xml:space="preserve"> </w:t>
            </w:r>
            <w:r w:rsidRPr="00B21D1D">
              <w:rPr>
                <w:rFonts w:ascii="Nikosh" w:hAnsi="Nikosh" w:cs="Nikosh"/>
                <w:sz w:val="22"/>
                <w:szCs w:val="22"/>
                <w:cs/>
                <w:lang w:bidi="bn-IN"/>
              </w:rPr>
              <w:t>বিভিন্ন</w:t>
            </w:r>
            <w:r w:rsidRPr="00B21D1D">
              <w:rPr>
                <w:rFonts w:ascii="Nikosh" w:hAnsi="Nikosh" w:cs="Nikosh"/>
                <w:sz w:val="22"/>
                <w:szCs w:val="22"/>
              </w:rPr>
              <w:t xml:space="preserve"> </w:t>
            </w:r>
            <w:r w:rsidRPr="00B21D1D">
              <w:rPr>
                <w:rFonts w:ascii="Nikosh" w:hAnsi="Nikosh" w:cs="Nikosh"/>
                <w:sz w:val="22"/>
                <w:szCs w:val="22"/>
                <w:cs/>
                <w:lang w:bidi="bn-IN"/>
              </w:rPr>
              <w:t>সমস্যা</w:t>
            </w:r>
            <w:r w:rsidRPr="00B21D1D">
              <w:rPr>
                <w:rFonts w:ascii="Nikosh" w:hAnsi="Nikosh" w:cs="Nikosh"/>
                <w:sz w:val="22"/>
                <w:szCs w:val="22"/>
              </w:rPr>
              <w:t xml:space="preserve"> </w:t>
            </w:r>
            <w:r w:rsidRPr="00B21D1D">
              <w:rPr>
                <w:rFonts w:ascii="Nikosh" w:hAnsi="Nikosh" w:cs="Nikosh"/>
                <w:sz w:val="22"/>
                <w:szCs w:val="22"/>
                <w:cs/>
                <w:lang w:bidi="bn-IN"/>
              </w:rPr>
              <w:t>নিরসন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cs/>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cs/>
              </w:rPr>
            </w:pPr>
            <w:r w:rsidRPr="00B21D1D">
              <w:rPr>
                <w:rFonts w:ascii="Nikosh" w:hAnsi="Nikosh" w:cs="Nikosh"/>
                <w:sz w:val="22"/>
                <w:szCs w:val="22"/>
                <w:cs/>
                <w:lang w:bidi="bn-IN"/>
              </w:rPr>
              <w:t>সংশ্লিষ্ট</w:t>
            </w:r>
            <w:r w:rsidRPr="00B21D1D">
              <w:rPr>
                <w:rFonts w:ascii="Nikosh" w:hAnsi="Nikosh" w:cs="Nikosh"/>
                <w:sz w:val="22"/>
                <w:szCs w:val="22"/>
              </w:rPr>
              <w:t xml:space="preserve"> </w:t>
            </w:r>
            <w:r w:rsidRPr="00B21D1D">
              <w:rPr>
                <w:rFonts w:ascii="Nikosh" w:hAnsi="Nikosh" w:cs="Nikosh"/>
                <w:sz w:val="22"/>
                <w:szCs w:val="22"/>
                <w:cs/>
                <w:lang w:bidi="bn-IN"/>
              </w:rPr>
              <w:t>এসোসিয়েশন</w:t>
            </w:r>
            <w:r w:rsidRPr="00B21D1D">
              <w:rPr>
                <w:rFonts w:ascii="Nikosh" w:hAnsi="Nikosh" w:cs="Nikosh" w:hint="cs"/>
                <w:sz w:val="22"/>
                <w:szCs w:val="22"/>
                <w:cs/>
              </w:rPr>
              <w:t xml:space="preserve"> থেকে প্রাপ্ত </w:t>
            </w:r>
            <w:r w:rsidRPr="00B21D1D">
              <w:rPr>
                <w:rFonts w:ascii="Nikosh" w:hAnsi="Nikosh" w:cs="Nikosh"/>
                <w:sz w:val="22"/>
                <w:szCs w:val="22"/>
              </w:rPr>
              <w:t xml:space="preserve"> </w:t>
            </w:r>
            <w:r w:rsidRPr="00B21D1D">
              <w:rPr>
                <w:rFonts w:ascii="Nikosh" w:hAnsi="Nikosh" w:cs="Nikosh" w:hint="cs"/>
                <w:sz w:val="22"/>
                <w:szCs w:val="22"/>
                <w:cs/>
              </w:rPr>
              <w:t>পত্র/তথ্য</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মোছাঃ</w:t>
            </w:r>
            <w:r w:rsidRPr="00B21D1D">
              <w:rPr>
                <w:rFonts w:ascii="Nikosh" w:hAnsi="Nikosh" w:cs="Nikosh" w:hint="cs"/>
                <w:sz w:val="22"/>
                <w:szCs w:val="22"/>
                <w:cs/>
              </w:rPr>
              <w:t xml:space="preserve"> </w:t>
            </w:r>
            <w:r w:rsidRPr="00B21D1D">
              <w:rPr>
                <w:rFonts w:ascii="Nikosh" w:hAnsi="Nikosh" w:cs="Nikosh"/>
                <w:sz w:val="22"/>
                <w:szCs w:val="22"/>
                <w:cs/>
                <w:lang w:bidi="bn-IN"/>
              </w:rPr>
              <w:t>শামীমা</w:t>
            </w:r>
            <w:r w:rsidRPr="00B21D1D">
              <w:rPr>
                <w:rFonts w:ascii="Nikosh" w:hAnsi="Nikosh" w:cs="Nikosh"/>
                <w:sz w:val="22"/>
                <w:szCs w:val="22"/>
              </w:rPr>
              <w:t xml:space="preserve"> </w:t>
            </w:r>
            <w:r w:rsidRPr="00B21D1D">
              <w:rPr>
                <w:rFonts w:ascii="Nikosh" w:hAnsi="Nikosh" w:cs="Nikosh"/>
                <w:sz w:val="22"/>
                <w:szCs w:val="22"/>
                <w:cs/>
                <w:lang w:bidi="bn-IN"/>
              </w:rPr>
              <w:t>আকতার</w:t>
            </w:r>
          </w:p>
          <w:p w:rsidR="00B21D1D" w:rsidRPr="00B21D1D" w:rsidRDefault="00B21D1D" w:rsidP="003207D4">
            <w:pPr>
              <w:jc w:val="both"/>
              <w:rPr>
                <w:rFonts w:ascii="Nikosh" w:hAnsi="Nikosh" w:cs="Nikosh" w:hint="cs"/>
                <w:sz w:val="22"/>
                <w:szCs w:val="22"/>
              </w:rPr>
            </w:pPr>
            <w:r w:rsidRPr="00B21D1D">
              <w:rPr>
                <w:rFonts w:ascii="Nikosh" w:hAnsi="Nikosh" w:cs="Nikosh"/>
                <w:sz w:val="22"/>
                <w:szCs w:val="22"/>
                <w:cs/>
                <w:lang w:bidi="bn-IN"/>
              </w:rPr>
              <w:t>গবেষণা</w:t>
            </w:r>
            <w:r w:rsidRPr="00B21D1D">
              <w:rPr>
                <w:rFonts w:ascii="Nikosh" w:hAnsi="Nikosh" w:cs="Nikosh"/>
                <w:sz w:val="22"/>
                <w:szCs w:val="22"/>
              </w:rPr>
              <w:t xml:space="preserve"> </w:t>
            </w:r>
            <w:r w:rsidRPr="00B21D1D">
              <w:rPr>
                <w:rFonts w:ascii="Nikosh" w:hAnsi="Nikosh" w:cs="Nikosh"/>
                <w:sz w:val="22"/>
                <w:szCs w:val="22"/>
                <w:cs/>
                <w:lang w:bidi="bn-IN"/>
              </w:rPr>
              <w:t>কম</w:t>
            </w:r>
            <w:r w:rsidRPr="00B21D1D">
              <w:rPr>
                <w:rFonts w:ascii="SutonnyMJ" w:hAnsi="SutonnyMJ" w:cs="SutonnyMJ"/>
                <w:sz w:val="22"/>
                <w:szCs w:val="22"/>
              </w:rPr>
              <w:t>©</w:t>
            </w:r>
            <w:r w:rsidRPr="00B21D1D">
              <w:rPr>
                <w:rFonts w:ascii="Nikosh" w:hAnsi="Nikosh" w:cs="Nikosh"/>
                <w:sz w:val="22"/>
                <w:szCs w:val="22"/>
                <w:cs/>
                <w:lang w:bidi="bn-IN"/>
              </w:rPr>
              <w:t>কত</w:t>
            </w:r>
            <w:r w:rsidRPr="00B21D1D">
              <w:rPr>
                <w:rFonts w:ascii="SutonnyMJ" w:hAnsi="SutonnyMJ" w:cs="SutonnyMJ"/>
                <w:sz w:val="22"/>
                <w:szCs w:val="22"/>
              </w:rPr>
              <w:t>©v</w:t>
            </w:r>
            <w:r w:rsidRPr="00B21D1D">
              <w:rPr>
                <w:rFonts w:ascii="SutonnyMJ" w:hAnsi="SutonnyMJ" w:cs="Nikosh" w:hint="cs"/>
                <w:sz w:val="22"/>
                <w:szCs w:val="22"/>
                <w:cs/>
              </w:rPr>
              <w:t>, বস্ত্র-২</w:t>
            </w:r>
          </w:p>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ফোন</w:t>
            </w:r>
            <w:r w:rsidRPr="00B21D1D">
              <w:rPr>
                <w:rFonts w:ascii="Nikosh" w:hAnsi="Nikosh" w:cs="Nikosh"/>
                <w:sz w:val="22"/>
                <w:szCs w:val="22"/>
              </w:rPr>
              <w:t>-</w:t>
            </w:r>
            <w:r w:rsidRPr="00B21D1D">
              <w:rPr>
                <w:rFonts w:ascii="Nikosh" w:hAnsi="Nikosh" w:cs="Nikosh"/>
                <w:sz w:val="22"/>
                <w:szCs w:val="22"/>
                <w:cs/>
                <w:lang w:bidi="bn-IN"/>
              </w:rPr>
              <w:t>৯৫৪০৬৩৬</w:t>
            </w:r>
          </w:p>
          <w:p w:rsidR="00B21D1D" w:rsidRPr="00B21D1D" w:rsidRDefault="00B21D1D" w:rsidP="003207D4">
            <w:pPr>
              <w:jc w:val="both"/>
              <w:rPr>
                <w:rFonts w:ascii="Nikosh" w:hAnsi="Nikosh" w:cs="Nikosh"/>
                <w:sz w:val="22"/>
                <w:szCs w:val="22"/>
                <w:cs/>
              </w:rPr>
            </w:pPr>
            <w:r w:rsidRPr="00B21D1D">
              <w:rPr>
                <w:rFonts w:ascii="Nikosh" w:hAnsi="Nikosh" w:cs="Nikosh"/>
                <w:sz w:val="22"/>
                <w:szCs w:val="22"/>
                <w:cs/>
                <w:lang w:bidi="bn-IN"/>
              </w:rPr>
              <w:t>ই</w:t>
            </w:r>
            <w:r w:rsidRPr="00B21D1D">
              <w:rPr>
                <w:rFonts w:ascii="Nikosh" w:hAnsi="Nikosh" w:cs="Nikosh"/>
                <w:sz w:val="22"/>
                <w:szCs w:val="22"/>
              </w:rPr>
              <w:t>-</w:t>
            </w:r>
            <w:r w:rsidRPr="00B21D1D">
              <w:rPr>
                <w:rFonts w:ascii="Nikosh" w:hAnsi="Nikosh" w:cs="Nikosh"/>
                <w:sz w:val="22"/>
                <w:szCs w:val="22"/>
                <w:cs/>
                <w:lang w:bidi="bn-IN"/>
              </w:rPr>
              <w:t>মেইল</w:t>
            </w:r>
            <w:r w:rsidRPr="00B21D1D">
              <w:rPr>
                <w:rFonts w:ascii="Nikosh" w:hAnsi="Nikosh" w:cs="Nikosh"/>
                <w:sz w:val="22"/>
                <w:szCs w:val="22"/>
              </w:rPr>
              <w:t xml:space="preserve">: </w:t>
            </w:r>
            <w:r w:rsidRPr="00B21D1D">
              <w:rPr>
                <w:rFonts w:ascii="Arial Narrow" w:eastAsia="Nikosh" w:hAnsi="Arial Narrow"/>
                <w:sz w:val="22"/>
                <w:szCs w:val="22"/>
                <w:lang w:bidi="bn-BD"/>
              </w:rPr>
              <w:t>ro.textile@mincom.gov.bd</w:t>
            </w: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৫৩</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বিভিন্ন</w:t>
            </w:r>
            <w:r w:rsidRPr="00B21D1D">
              <w:rPr>
                <w:rFonts w:ascii="Nikosh" w:hAnsi="Nikosh" w:cs="Nikosh"/>
                <w:sz w:val="22"/>
                <w:szCs w:val="22"/>
              </w:rPr>
              <w:t xml:space="preserve"> </w:t>
            </w:r>
            <w:r w:rsidRPr="00B21D1D">
              <w:rPr>
                <w:rFonts w:ascii="Nikosh" w:hAnsi="Nikosh" w:cs="Nikosh"/>
                <w:sz w:val="22"/>
                <w:szCs w:val="22"/>
                <w:cs/>
                <w:lang w:bidi="bn-IN"/>
              </w:rPr>
              <w:t>মন্ত্রণালয়</w:t>
            </w:r>
            <w:r w:rsidRPr="00B21D1D">
              <w:rPr>
                <w:rFonts w:ascii="Nikosh" w:hAnsi="Nikosh" w:cs="Nikosh"/>
                <w:sz w:val="22"/>
                <w:szCs w:val="22"/>
              </w:rPr>
              <w:t xml:space="preserve"> </w:t>
            </w:r>
            <w:r w:rsidRPr="00B21D1D">
              <w:rPr>
                <w:rFonts w:ascii="Nikosh" w:hAnsi="Nikosh" w:cs="Nikosh"/>
                <w:sz w:val="22"/>
                <w:szCs w:val="22"/>
                <w:cs/>
                <w:lang w:bidi="bn-IN"/>
              </w:rPr>
              <w:t>হতে</w:t>
            </w:r>
            <w:r w:rsidRPr="00B21D1D">
              <w:rPr>
                <w:rFonts w:ascii="Nikosh" w:hAnsi="Nikosh" w:cs="Nikosh"/>
                <w:sz w:val="22"/>
                <w:szCs w:val="22"/>
              </w:rPr>
              <w:t xml:space="preserve"> </w:t>
            </w:r>
            <w:r w:rsidRPr="00B21D1D">
              <w:rPr>
                <w:rFonts w:ascii="Nikosh" w:hAnsi="Nikosh" w:cs="Nikosh"/>
                <w:sz w:val="22"/>
                <w:szCs w:val="22"/>
                <w:cs/>
                <w:lang w:bidi="bn-IN"/>
              </w:rPr>
              <w:t>আইন</w:t>
            </w:r>
            <w:r w:rsidRPr="00B21D1D">
              <w:rPr>
                <w:rFonts w:ascii="Nikosh" w:hAnsi="Nikosh" w:cs="Nikosh"/>
                <w:sz w:val="22"/>
                <w:szCs w:val="22"/>
              </w:rPr>
              <w:t>/</w:t>
            </w:r>
            <w:r w:rsidRPr="00B21D1D">
              <w:rPr>
                <w:rFonts w:ascii="Nikosh" w:hAnsi="Nikosh" w:cs="Nikosh"/>
                <w:sz w:val="22"/>
                <w:szCs w:val="22"/>
                <w:cs/>
                <w:lang w:bidi="bn-IN"/>
              </w:rPr>
              <w:t>বিধি</w:t>
            </w:r>
            <w:r w:rsidRPr="00B21D1D">
              <w:rPr>
                <w:rFonts w:ascii="Nikosh" w:hAnsi="Nikosh" w:cs="Nikosh"/>
                <w:sz w:val="22"/>
                <w:szCs w:val="22"/>
              </w:rPr>
              <w:t>/</w:t>
            </w:r>
            <w:r w:rsidRPr="00B21D1D">
              <w:rPr>
                <w:rFonts w:ascii="Nikosh" w:hAnsi="Nikosh" w:cs="Nikosh"/>
                <w:sz w:val="22"/>
                <w:szCs w:val="22"/>
                <w:cs/>
                <w:lang w:bidi="bn-IN"/>
              </w:rPr>
              <w:t>প্রবিধি</w:t>
            </w:r>
            <w:r w:rsidRPr="00B21D1D">
              <w:rPr>
                <w:rFonts w:ascii="Nikosh" w:hAnsi="Nikosh" w:cs="Nikosh"/>
                <w:sz w:val="22"/>
                <w:szCs w:val="22"/>
              </w:rPr>
              <w:t xml:space="preserve"> </w:t>
            </w:r>
            <w:r w:rsidRPr="00B21D1D">
              <w:rPr>
                <w:rFonts w:ascii="Nikosh" w:hAnsi="Nikosh" w:cs="Nikosh"/>
                <w:sz w:val="22"/>
                <w:szCs w:val="22"/>
                <w:cs/>
                <w:lang w:bidi="bn-IN"/>
              </w:rPr>
              <w:t>ইত্যাদি</w:t>
            </w:r>
            <w:r w:rsidRPr="00B21D1D">
              <w:rPr>
                <w:rFonts w:ascii="Nikosh" w:hAnsi="Nikosh" w:cs="Nikosh"/>
                <w:sz w:val="22"/>
                <w:szCs w:val="22"/>
              </w:rPr>
              <w:t xml:space="preserve"> </w:t>
            </w:r>
            <w:r w:rsidRPr="00B21D1D">
              <w:rPr>
                <w:rFonts w:ascii="Nikosh" w:hAnsi="Nikosh" w:cs="Nikosh"/>
                <w:sz w:val="22"/>
                <w:szCs w:val="22"/>
                <w:cs/>
                <w:lang w:bidi="bn-IN"/>
              </w:rPr>
              <w:t>সম্পর্কে</w:t>
            </w:r>
            <w:r w:rsidRPr="00B21D1D">
              <w:rPr>
                <w:rFonts w:ascii="Nikosh" w:hAnsi="Nikosh" w:cs="Nikosh"/>
                <w:sz w:val="22"/>
                <w:szCs w:val="22"/>
              </w:rPr>
              <w:t xml:space="preserve"> </w:t>
            </w:r>
            <w:r w:rsidRPr="00B21D1D">
              <w:rPr>
                <w:rFonts w:ascii="Nikosh" w:hAnsi="Nikosh" w:cs="Nikosh"/>
                <w:sz w:val="22"/>
                <w:szCs w:val="22"/>
                <w:cs/>
                <w:lang w:bidi="bn-IN"/>
              </w:rPr>
              <w:t>চাহিত</w:t>
            </w:r>
            <w:r w:rsidRPr="00B21D1D">
              <w:rPr>
                <w:rFonts w:ascii="Nikosh" w:hAnsi="Nikosh" w:cs="Nikosh"/>
                <w:sz w:val="22"/>
                <w:szCs w:val="22"/>
              </w:rPr>
              <w:t xml:space="preserve"> </w:t>
            </w:r>
            <w:r w:rsidRPr="00B21D1D">
              <w:rPr>
                <w:rFonts w:ascii="Nikosh" w:hAnsi="Nikosh" w:cs="Nikosh"/>
                <w:sz w:val="22"/>
                <w:szCs w:val="22"/>
                <w:cs/>
                <w:lang w:bidi="bn-IN"/>
              </w:rPr>
              <w:t>মতামত</w:t>
            </w:r>
            <w:r w:rsidRPr="00B21D1D">
              <w:rPr>
                <w:rFonts w:ascii="Nikosh" w:hAnsi="Nikosh" w:cs="Nikosh"/>
                <w:sz w:val="22"/>
                <w:szCs w:val="22"/>
              </w:rPr>
              <w:t xml:space="preserve"> </w:t>
            </w:r>
            <w:r w:rsidRPr="00B21D1D">
              <w:rPr>
                <w:rFonts w:ascii="Nikosh" w:hAnsi="Nikosh" w:cs="Nikosh"/>
                <w:sz w:val="22"/>
                <w:szCs w:val="22"/>
                <w:cs/>
                <w:lang w:bidi="bn-IN"/>
              </w:rPr>
              <w:t>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r w:rsidRPr="00B21D1D">
              <w:rPr>
                <w:rFonts w:ascii="Nikosh" w:hAnsi="Nikosh" w:cs="Nikosh" w:hint="cs"/>
                <w:sz w:val="22"/>
                <w:szCs w:val="22"/>
                <w:cs/>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বিভিন্ন</w:t>
            </w:r>
            <w:r w:rsidRPr="00B21D1D">
              <w:rPr>
                <w:rFonts w:ascii="Nikosh" w:hAnsi="Nikosh" w:cs="Nikosh"/>
                <w:sz w:val="22"/>
                <w:szCs w:val="22"/>
              </w:rPr>
              <w:t xml:space="preserve"> </w:t>
            </w:r>
            <w:r w:rsidRPr="00B21D1D">
              <w:rPr>
                <w:rFonts w:ascii="Nikosh" w:hAnsi="Nikosh" w:cs="Nikosh"/>
                <w:sz w:val="22"/>
                <w:szCs w:val="22"/>
                <w:cs/>
                <w:lang w:bidi="bn-IN"/>
              </w:rPr>
              <w:t>মন্ত্রণালয়</w:t>
            </w:r>
            <w:r w:rsidRPr="00B21D1D">
              <w:rPr>
                <w:rFonts w:ascii="Nikosh" w:hAnsi="Nikosh" w:cs="Nikosh"/>
                <w:sz w:val="22"/>
                <w:szCs w:val="22"/>
              </w:rPr>
              <w:t xml:space="preserve"> </w:t>
            </w:r>
            <w:r w:rsidRPr="00B21D1D">
              <w:rPr>
                <w:rFonts w:ascii="Nikosh" w:hAnsi="Nikosh" w:cs="Nikosh"/>
                <w:sz w:val="22"/>
                <w:szCs w:val="22"/>
                <w:cs/>
                <w:lang w:bidi="bn-IN"/>
              </w:rPr>
              <w:t>হতে</w:t>
            </w:r>
            <w:r w:rsidRPr="00B21D1D">
              <w:rPr>
                <w:rFonts w:ascii="Nikosh" w:hAnsi="Nikosh" w:cs="Nikosh"/>
                <w:sz w:val="22"/>
                <w:szCs w:val="22"/>
              </w:rPr>
              <w:t xml:space="preserve"> </w:t>
            </w:r>
            <w:r w:rsidRPr="00B21D1D">
              <w:rPr>
                <w:rFonts w:ascii="Nikosh" w:hAnsi="Nikosh" w:cs="Nikosh"/>
                <w:sz w:val="22"/>
                <w:szCs w:val="22"/>
                <w:cs/>
                <w:lang w:bidi="bn-IN"/>
              </w:rPr>
              <w:t>প্রাপ্ত</w:t>
            </w:r>
            <w:r w:rsidRPr="00B21D1D">
              <w:rPr>
                <w:rFonts w:ascii="Nikosh" w:hAnsi="Nikosh" w:cs="Nikosh"/>
                <w:sz w:val="22"/>
                <w:szCs w:val="22"/>
              </w:rPr>
              <w:t xml:space="preserve"> </w:t>
            </w:r>
            <w:r w:rsidRPr="00B21D1D">
              <w:rPr>
                <w:rFonts w:ascii="Nikosh" w:hAnsi="Nikosh" w:cs="Nikosh"/>
                <w:sz w:val="22"/>
                <w:szCs w:val="22"/>
                <w:cs/>
                <w:lang w:bidi="bn-IN"/>
              </w:rPr>
              <w:t>খসড়া</w:t>
            </w:r>
            <w:r w:rsidRPr="00B21D1D">
              <w:rPr>
                <w:rFonts w:ascii="Nikosh" w:hAnsi="Nikosh" w:cs="Nikosh"/>
                <w:sz w:val="22"/>
                <w:szCs w:val="22"/>
              </w:rPr>
              <w:t xml:space="preserve"> </w:t>
            </w:r>
            <w:r w:rsidRPr="00B21D1D">
              <w:rPr>
                <w:rFonts w:ascii="Nikosh" w:hAnsi="Nikosh" w:cs="Nikosh"/>
                <w:sz w:val="22"/>
                <w:szCs w:val="22"/>
                <w:cs/>
                <w:lang w:bidi="bn-IN"/>
              </w:rPr>
              <w:t>আইন</w:t>
            </w:r>
            <w:r w:rsidRPr="00B21D1D">
              <w:rPr>
                <w:rFonts w:ascii="Nikosh" w:hAnsi="Nikosh" w:cs="Nikosh"/>
                <w:sz w:val="22"/>
                <w:szCs w:val="22"/>
              </w:rPr>
              <w:t>/</w:t>
            </w:r>
            <w:r w:rsidRPr="00B21D1D">
              <w:rPr>
                <w:rFonts w:ascii="Nikosh" w:hAnsi="Nikosh" w:cs="Nikosh"/>
                <w:sz w:val="22"/>
                <w:szCs w:val="22"/>
                <w:cs/>
                <w:lang w:bidi="bn-IN"/>
              </w:rPr>
              <w:t>বিধি</w:t>
            </w:r>
            <w:r w:rsidRPr="00B21D1D">
              <w:rPr>
                <w:rFonts w:ascii="Nikosh" w:hAnsi="Nikosh" w:cs="Nikosh"/>
                <w:sz w:val="22"/>
                <w:szCs w:val="22"/>
              </w:rPr>
              <w:t>/</w:t>
            </w:r>
            <w:r w:rsidRPr="00B21D1D">
              <w:rPr>
                <w:rFonts w:ascii="Nikosh" w:hAnsi="Nikosh" w:cs="Nikosh"/>
                <w:sz w:val="22"/>
                <w:szCs w:val="22"/>
                <w:cs/>
                <w:lang w:bidi="bn-IN"/>
              </w:rPr>
              <w:t>প্রবিধি</w:t>
            </w:r>
            <w:r w:rsidRPr="00B21D1D">
              <w:rPr>
                <w:rFonts w:ascii="Nikosh" w:hAnsi="Nikosh" w:cs="Nikosh"/>
                <w:sz w:val="22"/>
                <w:szCs w:val="22"/>
              </w:rPr>
              <w:t xml:space="preserve">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hint="cs"/>
                <w:sz w:val="22"/>
                <w:szCs w:val="22"/>
                <w:cs/>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৫৪</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বিভিন্ন</w:t>
            </w:r>
            <w:r w:rsidRPr="00B21D1D">
              <w:rPr>
                <w:rFonts w:ascii="Nikosh" w:hAnsi="Nikosh" w:cs="Nikosh"/>
                <w:sz w:val="22"/>
                <w:szCs w:val="22"/>
              </w:rPr>
              <w:t xml:space="preserve"> </w:t>
            </w:r>
            <w:r w:rsidRPr="00B21D1D">
              <w:rPr>
                <w:rFonts w:ascii="Nikosh" w:hAnsi="Nikosh" w:cs="Nikosh"/>
                <w:sz w:val="22"/>
                <w:szCs w:val="22"/>
                <w:cs/>
                <w:lang w:bidi="bn-IN"/>
              </w:rPr>
              <w:t>দেশে</w:t>
            </w:r>
            <w:r w:rsidRPr="00B21D1D">
              <w:rPr>
                <w:rFonts w:ascii="Nikosh" w:hAnsi="Nikosh" w:cs="Nikosh"/>
                <w:sz w:val="22"/>
                <w:szCs w:val="22"/>
              </w:rPr>
              <w:t xml:space="preserve"> </w:t>
            </w:r>
            <w:r w:rsidRPr="00B21D1D">
              <w:rPr>
                <w:rFonts w:ascii="Nikosh" w:hAnsi="Nikosh" w:cs="Nikosh"/>
                <w:sz w:val="22"/>
                <w:szCs w:val="22"/>
                <w:cs/>
                <w:lang w:bidi="bn-IN"/>
              </w:rPr>
              <w:t>লবিস্ট</w:t>
            </w:r>
            <w:r w:rsidRPr="00B21D1D">
              <w:rPr>
                <w:rFonts w:ascii="Nikosh" w:hAnsi="Nikosh" w:cs="Nikosh"/>
                <w:sz w:val="22"/>
                <w:szCs w:val="22"/>
              </w:rPr>
              <w:t xml:space="preserve"> </w:t>
            </w:r>
            <w:r w:rsidRPr="00B21D1D">
              <w:rPr>
                <w:rFonts w:ascii="Nikosh" w:hAnsi="Nikosh" w:cs="Nikosh"/>
                <w:sz w:val="22"/>
                <w:szCs w:val="22"/>
                <w:cs/>
                <w:lang w:bidi="bn-IN"/>
              </w:rPr>
              <w:t>ফাম</w:t>
            </w:r>
            <w:r w:rsidRPr="00B21D1D">
              <w:rPr>
                <w:rFonts w:ascii="SutonnyMJ" w:hAnsi="SutonnyMJ" w:cs="SutonnyMJ"/>
                <w:sz w:val="22"/>
                <w:szCs w:val="22"/>
              </w:rPr>
              <w:t>©</w:t>
            </w:r>
            <w:r w:rsidRPr="00B21D1D">
              <w:rPr>
                <w:rFonts w:ascii="Nikosh" w:hAnsi="Nikosh" w:cs="Nikosh"/>
                <w:sz w:val="22"/>
                <w:szCs w:val="22"/>
              </w:rPr>
              <w:t xml:space="preserve"> </w:t>
            </w:r>
            <w:r w:rsidRPr="00B21D1D">
              <w:rPr>
                <w:rFonts w:ascii="Nikosh" w:hAnsi="Nikosh" w:cs="Nikosh"/>
                <w:sz w:val="22"/>
                <w:szCs w:val="22"/>
                <w:cs/>
                <w:lang w:bidi="bn-IN"/>
              </w:rPr>
              <w:t>নিয়ো</w:t>
            </w:r>
            <w:r w:rsidRPr="00B21D1D">
              <w:rPr>
                <w:rFonts w:ascii="Nikosh" w:hAnsi="Nikosh" w:cs="Nikosh" w:hint="cs"/>
                <w:sz w:val="22"/>
                <w:szCs w:val="22"/>
                <w:cs/>
                <w:lang w:bidi="bn-BD"/>
              </w:rPr>
              <w:t>গে</w:t>
            </w:r>
            <w:r w:rsidRPr="00B21D1D">
              <w:rPr>
                <w:rFonts w:ascii="Nikosh" w:hAnsi="Nikosh" w:cs="Nikosh" w:hint="cs"/>
                <w:sz w:val="22"/>
                <w:szCs w:val="22"/>
                <w:cs/>
              </w:rPr>
              <w:t xml:space="preserve"> </w:t>
            </w:r>
            <w:r w:rsidRPr="00B21D1D">
              <w:rPr>
                <w:rFonts w:ascii="Nikosh" w:hAnsi="Nikosh" w:cs="Nikosh"/>
                <w:sz w:val="22"/>
                <w:szCs w:val="22"/>
                <w:cs/>
                <w:lang w:bidi="bn-IN"/>
              </w:rPr>
              <w:t>অনাপত্তি</w:t>
            </w:r>
            <w:r w:rsidRPr="00B21D1D">
              <w:rPr>
                <w:rFonts w:ascii="Nikosh" w:hAnsi="Nikosh" w:cs="Nikosh"/>
                <w:sz w:val="22"/>
                <w:szCs w:val="22"/>
              </w:rPr>
              <w:t>/</w:t>
            </w:r>
            <w:r w:rsidRPr="00B21D1D">
              <w:rPr>
                <w:rFonts w:ascii="Nikosh" w:hAnsi="Nikosh" w:cs="Nikosh" w:hint="cs"/>
                <w:sz w:val="22"/>
                <w:szCs w:val="22"/>
                <w:cs/>
                <w:lang w:bidi="bn-BD"/>
              </w:rPr>
              <w:t>মতামত</w:t>
            </w:r>
            <w:r w:rsidRPr="00B21D1D">
              <w:rPr>
                <w:rFonts w:ascii="Nikosh" w:hAnsi="Nikosh" w:cs="Nikosh"/>
                <w:sz w:val="22"/>
                <w:szCs w:val="22"/>
              </w:rPr>
              <w:t xml:space="preserve"> </w:t>
            </w:r>
            <w:r w:rsidRPr="00B21D1D">
              <w:rPr>
                <w:rFonts w:ascii="Nikosh" w:hAnsi="Nikosh" w:cs="Nikosh" w:hint="cs"/>
                <w:sz w:val="22"/>
                <w:szCs w:val="22"/>
                <w:cs/>
                <w:lang w:bidi="bn-BD"/>
              </w:rPr>
              <w:t>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rPr>
            </w:pPr>
            <w:r w:rsidRPr="00B21D1D">
              <w:rPr>
                <w:rFonts w:ascii="Nikosh" w:hAnsi="Nikosh" w:cs="Nikosh"/>
                <w:sz w:val="22"/>
                <w:szCs w:val="22"/>
                <w:cs/>
                <w:lang w:bidi="bn-IN"/>
              </w:rPr>
              <w:t>সংশ্লিষ্ট</w:t>
            </w:r>
            <w:r w:rsidRPr="00B21D1D">
              <w:rPr>
                <w:rFonts w:ascii="Nikosh" w:hAnsi="Nikosh" w:cs="Nikosh"/>
                <w:sz w:val="22"/>
                <w:szCs w:val="22"/>
              </w:rPr>
              <w:t xml:space="preserve"> </w:t>
            </w:r>
            <w:r w:rsidRPr="00B21D1D">
              <w:rPr>
                <w:rFonts w:ascii="Nikosh" w:hAnsi="Nikosh" w:cs="Nikosh"/>
                <w:sz w:val="22"/>
                <w:szCs w:val="22"/>
                <w:cs/>
                <w:lang w:bidi="bn-IN"/>
              </w:rPr>
              <w:t>এসোসিয়েশন</w:t>
            </w:r>
            <w:r w:rsidRPr="00B21D1D">
              <w:rPr>
                <w:rFonts w:ascii="Nikosh" w:hAnsi="Nikosh" w:cs="Nikosh"/>
                <w:sz w:val="22"/>
                <w:szCs w:val="22"/>
              </w:rPr>
              <w:t xml:space="preserve"> </w:t>
            </w:r>
            <w:r w:rsidRPr="00B21D1D">
              <w:rPr>
                <w:rFonts w:ascii="Nikosh" w:hAnsi="Nikosh" w:cs="Nikosh"/>
                <w:sz w:val="22"/>
                <w:szCs w:val="22"/>
                <w:cs/>
                <w:lang w:bidi="bn-IN"/>
              </w:rPr>
              <w:t>থেকে</w:t>
            </w:r>
            <w:r w:rsidRPr="00B21D1D">
              <w:rPr>
                <w:rFonts w:ascii="Nikosh" w:hAnsi="Nikosh" w:cs="Nikosh"/>
                <w:sz w:val="22"/>
                <w:szCs w:val="22"/>
              </w:rPr>
              <w:t xml:space="preserve"> </w:t>
            </w:r>
            <w:r w:rsidRPr="00B21D1D">
              <w:rPr>
                <w:rFonts w:ascii="Nikosh" w:hAnsi="Nikosh" w:cs="Nikosh"/>
                <w:sz w:val="22"/>
                <w:szCs w:val="22"/>
                <w:cs/>
                <w:lang w:bidi="bn-IN"/>
              </w:rPr>
              <w:t>প্রাপ্ত</w:t>
            </w:r>
            <w:r w:rsidRPr="00B21D1D">
              <w:rPr>
                <w:rFonts w:ascii="Nikosh" w:hAnsi="Nikosh" w:cs="Nikosh"/>
                <w:sz w:val="22"/>
                <w:szCs w:val="22"/>
              </w:rPr>
              <w:t xml:space="preserve"> </w:t>
            </w:r>
            <w:r w:rsidRPr="00B21D1D">
              <w:rPr>
                <w:rFonts w:ascii="Nikosh" w:hAnsi="Nikosh" w:cs="Nikosh"/>
                <w:sz w:val="22"/>
                <w:szCs w:val="22"/>
                <w:cs/>
                <w:lang w:bidi="bn-IN"/>
              </w:rPr>
              <w:t>আবেদনপত্র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cs/>
              </w:rPr>
            </w:pPr>
            <w:r w:rsidRPr="00B21D1D">
              <w:rPr>
                <w:rFonts w:ascii="Nikosh" w:hAnsi="Nikosh" w:cs="Nikosh" w:hint="cs"/>
                <w:sz w:val="22"/>
                <w:szCs w:val="22"/>
                <w:cs/>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sz w:val="22"/>
                <w:szCs w:val="22"/>
              </w:rPr>
            </w:pPr>
            <w:r w:rsidRPr="00B21D1D">
              <w:rPr>
                <w:rFonts w:ascii="Nikosh" w:hAnsi="Nikosh" w:cs="Nikosh" w:hint="cs"/>
                <w:sz w:val="22"/>
                <w:szCs w:val="22"/>
                <w:cs/>
              </w:rPr>
              <w:t xml:space="preserve">১৫ </w:t>
            </w:r>
            <w:r w:rsidRPr="00B21D1D">
              <w:rPr>
                <w:rFonts w:ascii="Nikosh" w:hAnsi="Nikosh" w:cs="Nikosh"/>
                <w:sz w:val="22"/>
                <w:szCs w:val="22"/>
                <w:cs/>
                <w:lang w:bidi="bn-BD"/>
              </w:rPr>
              <w:t>কর্মদিবস</w:t>
            </w:r>
          </w:p>
        </w:tc>
        <w:tc>
          <w:tcPr>
            <w:tcW w:w="1073"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৫৫</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টিসিবি কর্তৃক বিক্রয়ের জন্য নিত্যপ্রয়োজনীয় পণ্যের প্রস্তাবিত মূল্য অনুমোদন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3207D4">
            <w:pPr>
              <w:ind w:left="230" w:hanging="220"/>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গ. প্রস্তাব প্রেরণের তারিখের বাজার দর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০৮ কার্যদিবস</w:t>
            </w:r>
          </w:p>
        </w:tc>
        <w:tc>
          <w:tcPr>
            <w:tcW w:w="1073"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val="nb-NO" w:bidi="bn-BD"/>
              </w:rPr>
            </w:pPr>
            <w:r w:rsidRPr="00B21D1D">
              <w:rPr>
                <w:rFonts w:ascii="Nikosh" w:hAnsi="Nikosh" w:cs="Nikosh" w:hint="cs"/>
                <w:sz w:val="22"/>
                <w:szCs w:val="22"/>
                <w:cs/>
                <w:lang w:bidi="bn-BD"/>
              </w:rPr>
              <w:t>মোঃ মাহবুবুল ইসলাম</w:t>
            </w:r>
          </w:p>
          <w:p w:rsidR="00B21D1D" w:rsidRPr="00B21D1D" w:rsidRDefault="00B21D1D" w:rsidP="003207D4">
            <w:pPr>
              <w:rPr>
                <w:rFonts w:ascii="Nikosh" w:hAnsi="Nikosh" w:cs="Nikosh" w:hint="cs"/>
                <w:sz w:val="22"/>
                <w:szCs w:val="22"/>
                <w:lang w:val="nb-NO" w:bidi="bn-BD"/>
              </w:rPr>
            </w:pPr>
            <w:r w:rsidRPr="00B21D1D">
              <w:rPr>
                <w:rFonts w:ascii="Nikosh" w:hAnsi="Nikosh" w:cs="Nikosh" w:hint="cs"/>
                <w:sz w:val="22"/>
                <w:szCs w:val="22"/>
                <w:cs/>
                <w:lang w:bidi="bn-BD"/>
              </w:rPr>
              <w:t>উপসচিব , অবা-৩</w:t>
            </w:r>
          </w:p>
          <w:p w:rsidR="00B21D1D" w:rsidRPr="00B21D1D" w:rsidRDefault="00B21D1D" w:rsidP="003207D4">
            <w:pPr>
              <w:rPr>
                <w:rFonts w:ascii="Nikosh" w:eastAsia="Nikosh" w:hAnsi="Nikosh" w:cs="Nikosh" w:hint="cs"/>
                <w:sz w:val="22"/>
                <w:szCs w:val="22"/>
                <w:lang w:val="nb-NO" w:bidi="bn-BD"/>
              </w:rPr>
            </w:pPr>
            <w:r w:rsidRPr="00B21D1D">
              <w:rPr>
                <w:rFonts w:ascii="Nikosh" w:eastAsia="Nikosh" w:hAnsi="Nikosh" w:cs="Nikosh"/>
                <w:sz w:val="22"/>
                <w:szCs w:val="22"/>
                <w:cs/>
                <w:lang w:val="nb-NO" w:bidi="bn-BD"/>
              </w:rPr>
              <w:t>ফোন</w:t>
            </w:r>
            <w:r w:rsidRPr="00B21D1D">
              <w:rPr>
                <w:rFonts w:ascii="Nikosh" w:eastAsia="Nikosh" w:hAnsi="Nikosh" w:cs="Nikosh" w:hint="cs"/>
                <w:sz w:val="22"/>
                <w:szCs w:val="22"/>
                <w:cs/>
                <w:lang w:val="nb-NO" w:bidi="bn-BD"/>
              </w:rPr>
              <w:t>:</w:t>
            </w:r>
            <w:r w:rsidRPr="00B21D1D">
              <w:rPr>
                <w:rFonts w:ascii="Nikosh" w:eastAsia="Nikosh" w:hAnsi="Nikosh" w:cs="Nikosh"/>
                <w:sz w:val="22"/>
                <w:szCs w:val="22"/>
                <w:cs/>
                <w:lang w:val="nb-NO" w:bidi="bn-BD"/>
              </w:rPr>
              <w:t xml:space="preserve"> ৯৫৪৯৫৭১</w:t>
            </w:r>
          </w:p>
          <w:p w:rsidR="00B21D1D" w:rsidRPr="00B21D1D" w:rsidRDefault="00B21D1D" w:rsidP="003207D4">
            <w:pPr>
              <w:rPr>
                <w:rFonts w:ascii="Nikosh" w:hAnsi="Nikosh" w:cs="Nikosh" w:hint="cs"/>
                <w:sz w:val="22"/>
                <w:szCs w:val="22"/>
                <w:cs/>
                <w:lang w:bidi="bn-BD"/>
              </w:rPr>
            </w:pPr>
            <w:r w:rsidRPr="00B21D1D">
              <w:rPr>
                <w:rFonts w:ascii="Nikosh" w:eastAsia="Nikosh" w:hAnsi="Nikosh" w:cs="Nikosh" w:hint="cs"/>
                <w:sz w:val="22"/>
                <w:szCs w:val="22"/>
                <w:cs/>
                <w:lang w:val="nb-NO" w:bidi="bn-BD"/>
              </w:rPr>
              <w:t>ই</w:t>
            </w:r>
            <w:r w:rsidRPr="00B21D1D">
              <w:rPr>
                <w:rFonts w:ascii="Nikosh" w:eastAsia="Nikosh" w:hAnsi="Nikosh" w:cs="Nikosh"/>
                <w:sz w:val="22"/>
                <w:szCs w:val="22"/>
                <w:lang w:val="nb-NO" w:bidi="bn-BD"/>
              </w:rPr>
              <w:t>-</w:t>
            </w:r>
            <w:r w:rsidRPr="00B21D1D">
              <w:rPr>
                <w:rFonts w:ascii="Nikosh" w:eastAsia="Nikosh" w:hAnsi="Nikosh" w:cs="Nikosh" w:hint="cs"/>
                <w:sz w:val="22"/>
                <w:szCs w:val="22"/>
                <w:cs/>
                <w:lang w:val="nb-NO" w:bidi="bn-BD"/>
              </w:rPr>
              <w:t>মেইল:</w:t>
            </w:r>
            <w:r w:rsidRPr="00B21D1D">
              <w:rPr>
                <w:rFonts w:ascii="Nikosh" w:eastAsia="Nikosh" w:hAnsi="Nikosh" w:cs="Nikosh"/>
                <w:sz w:val="22"/>
                <w:szCs w:val="22"/>
                <w:lang w:val="nb-NO" w:bidi="bn-BD"/>
              </w:rPr>
              <w:t xml:space="preserve"> </w:t>
            </w:r>
            <w:r w:rsidRPr="00B21D1D">
              <w:rPr>
                <w:rFonts w:ascii="Arial Narrow" w:eastAsia="Nikosh" w:hAnsi="Arial Narrow"/>
                <w:sz w:val="22"/>
                <w:szCs w:val="22"/>
                <w:lang w:bidi="bn-BD"/>
              </w:rPr>
              <w:t>sas.iit3br@mincom.gov.bd</w:t>
            </w: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৫৬</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 xml:space="preserve">টিসিবি কর্তৃক প্রস্তাবিত বিভিন্ন নিত্যপ্রয়োজনীয় পণ্য আমদানি/স্থানীয়ভাবে ক্রয়ের অনুমোদন </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 xml:space="preserve">র পর্ষদ সভার </w:t>
            </w:r>
            <w:r w:rsidRPr="00B21D1D">
              <w:rPr>
                <w:rFonts w:ascii="Nikosh" w:hAnsi="Nikosh" w:cs="Nikosh"/>
                <w:sz w:val="22"/>
                <w:szCs w:val="22"/>
                <w:cs/>
                <w:lang w:bidi="bn-BD"/>
              </w:rPr>
              <w:t>     </w:t>
            </w:r>
            <w:r w:rsidRPr="00B21D1D">
              <w:rPr>
                <w:rFonts w:ascii="Nikosh" w:hAnsi="Nikosh" w:cs="Nikosh" w:hint="cs"/>
                <w:sz w:val="22"/>
                <w:szCs w:val="22"/>
                <w:cs/>
                <w:lang w:bidi="bn-BD"/>
              </w:rPr>
              <w:t>সুপারিশ সম্বলিত সভার কার্যবিবরণী</w:t>
            </w:r>
          </w:p>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(গ) প্রস্তাবে উল্লিখিত সংশ্লিষ্ট কাগজ-পত্র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০৮ কার্যদিবস</w:t>
            </w:r>
          </w:p>
        </w:tc>
        <w:tc>
          <w:tcPr>
            <w:tcW w:w="1073" w:type="pct"/>
            <w:vMerge/>
            <w:tcBorders>
              <w:left w:val="single" w:sz="4" w:space="0" w:color="auto"/>
              <w:right w:val="single" w:sz="4" w:space="0" w:color="auto"/>
            </w:tcBorders>
            <w:shd w:val="clear" w:color="auto" w:fill="FFFFFF"/>
          </w:tcPr>
          <w:p w:rsidR="00B21D1D" w:rsidRPr="00B21D1D" w:rsidRDefault="00B21D1D" w:rsidP="003207D4">
            <w:pPr>
              <w:jc w:val="both"/>
              <w:rPr>
                <w:rFonts w:ascii="Nikosh" w:hAnsi="Nikosh" w:cs="Nikosh"/>
                <w:sz w:val="22"/>
                <w:szCs w:val="22"/>
                <w:cs/>
              </w:rPr>
            </w:pP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৫৭</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অর্থ বিভাগ কর্তৃক টিসিবিকে প্রদত্ত ভর্তুকির মঞ্জুরি পত্র</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অর্থ বিভাগের অনুমোদন 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০৩ কার্যদিবস</w:t>
            </w:r>
          </w:p>
        </w:tc>
        <w:tc>
          <w:tcPr>
            <w:tcW w:w="1073"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৫৮</w:t>
            </w:r>
            <w:r w:rsidRPr="00B21D1D">
              <w:rPr>
                <w:rFonts w:ascii="Nikosh" w:hAnsi="Nikosh" w:cs="Nikosh" w:hint="cs"/>
                <w:sz w:val="22"/>
                <w:szCs w:val="22"/>
                <w:cs/>
                <w:lang w:bidi="bn-BD"/>
              </w:rPr>
              <w:t>.</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টিসিবি</w:t>
            </w:r>
            <w:r w:rsidRPr="00B21D1D">
              <w:rPr>
                <w:rFonts w:ascii="Nikosh" w:hAnsi="Nikosh" w:cs="Nikosh" w:hint="cs"/>
                <w:sz w:val="22"/>
                <w:szCs w:val="22"/>
                <w:lang w:bidi="bn-BD"/>
              </w:rPr>
              <w:t>’</w:t>
            </w:r>
            <w:r w:rsidRPr="00B21D1D">
              <w:rPr>
                <w:rFonts w:ascii="Nikosh" w:hAnsi="Nikosh" w:cs="Nikosh" w:hint="cs"/>
                <w:sz w:val="22"/>
                <w:szCs w:val="22"/>
                <w:cs/>
                <w:lang w:bidi="bn-BD"/>
              </w:rPr>
              <w:t>র ডিলারদেরকে প্রদত্ত পরিচালন ব্যয় পুনঃনির্ধারণ</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3207D4">
            <w:pPr>
              <w:ind w:left="218" w:hanging="218"/>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 xml:space="preserve">গ. পূর্ববর্তী অনুমোদনের কপি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০৮ কার্যদিবস</w:t>
            </w:r>
          </w:p>
        </w:tc>
        <w:tc>
          <w:tcPr>
            <w:tcW w:w="1073"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৫৯.</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জরুরী পরিস্থিতিতে টিসিবি কর্তৃক ট্রাক সেলের মাধ্যমে পণ্য বিক্রয়ের অনুমোদন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3207D4">
            <w:pPr>
              <w:ind w:left="218" w:hanging="218"/>
              <w:rPr>
                <w:rFonts w:ascii="Nikosh" w:hAnsi="Nikosh" w:cs="Nikosh" w:hint="cs"/>
                <w:sz w:val="22"/>
                <w:szCs w:val="22"/>
                <w:cs/>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০৫ কার্যদিবস</w:t>
            </w:r>
          </w:p>
        </w:tc>
        <w:tc>
          <w:tcPr>
            <w:tcW w:w="1073"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6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৬০.</w:t>
            </w:r>
          </w:p>
        </w:tc>
        <w:tc>
          <w:tcPr>
            <w:tcW w:w="100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টিসিবি কর্তৃক নিত্যপ্রয়োজনীয় পণ্য আমদানি/স্থানীয়ভাবে ক্রয়ের নিমিত্ত ব্যাংক ঋণ গ্রহণের জন্য অর্থ বিভাগের কাউন্টার গ্যারান্টি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3207D4">
            <w:pPr>
              <w:ind w:left="218" w:hanging="218"/>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গ. প্রস্তাবে উল্লিখিত সংশ্লিষ্ট কাগজ-পত্র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452"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০৭ কার্যদিবস</w:t>
            </w:r>
          </w:p>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 লেজিসলেটিভ ও সংসদ বিষয়ক বিভাগে নথি  প্রেরণের নিমিত্ত)</w:t>
            </w:r>
          </w:p>
        </w:tc>
        <w:tc>
          <w:tcPr>
            <w:tcW w:w="1073"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bl>
    <w:p w:rsidR="00B21D1D" w:rsidRDefault="00B21D1D" w:rsidP="00B21D1D">
      <w:pPr>
        <w:rPr>
          <w:rFonts w:cs="Nikosh" w:hint="cs"/>
          <w:lang w:bidi="bn-BD"/>
        </w:rPr>
      </w:pPr>
    </w:p>
    <w:p w:rsidR="00D217CB" w:rsidRDefault="00D217CB" w:rsidP="00B21D1D">
      <w:pPr>
        <w:pStyle w:val="Heading2"/>
        <w:rPr>
          <w:rFonts w:ascii="Nikosh" w:hAnsi="Nikosh" w:cs="Nikosh"/>
          <w:cs/>
          <w:lang w:bidi="bn-BD"/>
        </w:rPr>
      </w:pPr>
    </w:p>
    <w:p w:rsidR="00B21D1D" w:rsidRPr="00587030" w:rsidRDefault="00B21D1D" w:rsidP="00B21D1D">
      <w:pPr>
        <w:pStyle w:val="Heading2"/>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2974"/>
        <w:gridCol w:w="1981"/>
        <w:gridCol w:w="3629"/>
        <w:gridCol w:w="1320"/>
        <w:gridCol w:w="1555"/>
        <w:gridCol w:w="3034"/>
      </w:tblGrid>
      <w:tr w:rsidR="00B21D1D" w:rsidRPr="00B21D1D" w:rsidTr="003207D4">
        <w:trPr>
          <w:trHeight w:val="58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8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1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0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8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5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3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1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0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৬১</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টিসিবি কর্তৃক নিত্যপ্রয়োজনীয় পণ্য আমদানি/স্থানীয়ভাবে ক্রয়ের নিমিত্ত অর্থ বিভাগ হতে মূলধন সংগ্রহ</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অর্থ বিভাগের অনুমোদন পত্র/অপারগতা 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০৩ কার্যদিবস</w:t>
            </w:r>
          </w:p>
          <w:p w:rsidR="00B21D1D" w:rsidRPr="00B21D1D" w:rsidRDefault="00B21D1D" w:rsidP="003207D4">
            <w:pPr>
              <w:jc w:val="center"/>
              <w:rPr>
                <w:rFonts w:ascii="Nikosh" w:hAnsi="Nikosh" w:cs="Nikosh" w:hint="cs"/>
                <w:sz w:val="22"/>
                <w:szCs w:val="22"/>
                <w:cs/>
                <w:lang w:bidi="bn-BD"/>
              </w:rPr>
            </w:pPr>
          </w:p>
        </w:tc>
        <w:tc>
          <w:tcPr>
            <w:tcW w:w="1009"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val="nb-NO" w:bidi="bn-BD"/>
              </w:rPr>
            </w:pPr>
            <w:r w:rsidRPr="00B21D1D">
              <w:rPr>
                <w:rFonts w:ascii="Nikosh" w:hAnsi="Nikosh" w:cs="Nikosh" w:hint="cs"/>
                <w:sz w:val="22"/>
                <w:szCs w:val="22"/>
                <w:cs/>
                <w:lang w:bidi="bn-BD"/>
              </w:rPr>
              <w:t>মোঃ মাহবুবুল ইসলাম</w:t>
            </w:r>
          </w:p>
          <w:p w:rsidR="00B21D1D" w:rsidRPr="00B21D1D" w:rsidRDefault="00B21D1D" w:rsidP="003207D4">
            <w:pPr>
              <w:rPr>
                <w:rFonts w:ascii="Nikosh" w:hAnsi="Nikosh" w:cs="Nikosh" w:hint="cs"/>
                <w:sz w:val="22"/>
                <w:szCs w:val="22"/>
                <w:lang w:val="nb-NO" w:bidi="bn-BD"/>
              </w:rPr>
            </w:pPr>
            <w:r w:rsidRPr="00B21D1D">
              <w:rPr>
                <w:rFonts w:ascii="Nikosh" w:hAnsi="Nikosh" w:cs="Nikosh" w:hint="cs"/>
                <w:sz w:val="22"/>
                <w:szCs w:val="22"/>
                <w:cs/>
                <w:lang w:bidi="bn-BD"/>
              </w:rPr>
              <w:t>উপসচিব , অবা-৩</w:t>
            </w:r>
          </w:p>
          <w:p w:rsidR="00B21D1D" w:rsidRPr="00B21D1D" w:rsidRDefault="00B21D1D" w:rsidP="003207D4">
            <w:pPr>
              <w:rPr>
                <w:rFonts w:ascii="Nikosh" w:eastAsia="Nikosh" w:hAnsi="Nikosh" w:cs="Nikosh" w:hint="cs"/>
                <w:sz w:val="22"/>
                <w:szCs w:val="22"/>
                <w:lang w:val="nb-NO" w:bidi="bn-BD"/>
              </w:rPr>
            </w:pPr>
            <w:r w:rsidRPr="00B21D1D">
              <w:rPr>
                <w:rFonts w:ascii="Nikosh" w:eastAsia="Nikosh" w:hAnsi="Nikosh" w:cs="Nikosh"/>
                <w:sz w:val="22"/>
                <w:szCs w:val="22"/>
                <w:cs/>
                <w:lang w:val="nb-NO" w:bidi="bn-BD"/>
              </w:rPr>
              <w:t>ফোন</w:t>
            </w:r>
            <w:r w:rsidRPr="00B21D1D">
              <w:rPr>
                <w:rFonts w:ascii="Nikosh" w:eastAsia="Nikosh" w:hAnsi="Nikosh" w:cs="Nikosh" w:hint="cs"/>
                <w:sz w:val="22"/>
                <w:szCs w:val="22"/>
                <w:cs/>
                <w:lang w:val="nb-NO" w:bidi="bn-BD"/>
              </w:rPr>
              <w:t>:</w:t>
            </w:r>
            <w:r w:rsidRPr="00B21D1D">
              <w:rPr>
                <w:rFonts w:ascii="Nikosh" w:eastAsia="Nikosh" w:hAnsi="Nikosh" w:cs="Nikosh"/>
                <w:sz w:val="22"/>
                <w:szCs w:val="22"/>
                <w:cs/>
                <w:lang w:val="nb-NO" w:bidi="bn-BD"/>
              </w:rPr>
              <w:t xml:space="preserve"> ৯৫৪৯৫৭১</w:t>
            </w:r>
          </w:p>
          <w:p w:rsidR="00B21D1D" w:rsidRPr="00B21D1D" w:rsidRDefault="00B21D1D" w:rsidP="003207D4">
            <w:pPr>
              <w:rPr>
                <w:rFonts w:ascii="Nikosh" w:hAnsi="Nikosh" w:cs="Nikosh" w:hint="cs"/>
                <w:sz w:val="22"/>
                <w:szCs w:val="22"/>
                <w:cs/>
                <w:lang w:bidi="bn-BD"/>
              </w:rPr>
            </w:pPr>
            <w:r w:rsidRPr="00B21D1D">
              <w:rPr>
                <w:rFonts w:ascii="Nikosh" w:eastAsia="Nikosh" w:hAnsi="Nikosh" w:cs="Nikosh" w:hint="cs"/>
                <w:sz w:val="22"/>
                <w:szCs w:val="22"/>
                <w:cs/>
                <w:lang w:val="nb-NO" w:bidi="bn-BD"/>
              </w:rPr>
              <w:t>ই</w:t>
            </w:r>
            <w:r w:rsidRPr="00B21D1D">
              <w:rPr>
                <w:rFonts w:ascii="Nikosh" w:eastAsia="Nikosh" w:hAnsi="Nikosh" w:cs="Nikosh"/>
                <w:sz w:val="22"/>
                <w:szCs w:val="22"/>
                <w:lang w:val="nb-NO" w:bidi="bn-BD"/>
              </w:rPr>
              <w:t>-</w:t>
            </w:r>
            <w:r w:rsidRPr="00B21D1D">
              <w:rPr>
                <w:rFonts w:ascii="Nikosh" w:eastAsia="Nikosh" w:hAnsi="Nikosh" w:cs="Nikosh" w:hint="cs"/>
                <w:sz w:val="22"/>
                <w:szCs w:val="22"/>
                <w:cs/>
                <w:lang w:val="nb-NO" w:bidi="bn-BD"/>
              </w:rPr>
              <w:t>মেইল:</w:t>
            </w:r>
            <w:r w:rsidRPr="00B21D1D">
              <w:rPr>
                <w:rFonts w:ascii="Nikosh" w:eastAsia="Nikosh" w:hAnsi="Nikosh" w:cs="Nikosh"/>
                <w:sz w:val="22"/>
                <w:szCs w:val="22"/>
                <w:lang w:val="nb-NO" w:bidi="bn-BD"/>
              </w:rPr>
              <w:t xml:space="preserve"> </w:t>
            </w:r>
            <w:r w:rsidRPr="00B21D1D">
              <w:rPr>
                <w:rFonts w:ascii="Arial Narrow" w:eastAsia="Nikosh" w:hAnsi="Arial Narrow"/>
                <w:sz w:val="22"/>
                <w:szCs w:val="22"/>
                <w:lang w:bidi="bn-BD"/>
              </w:rPr>
              <w:t>sas.iit3br@mincom.gov.bd</w:t>
            </w:r>
          </w:p>
        </w:tc>
      </w:tr>
      <w:tr w:rsidR="00B21D1D" w:rsidRPr="00B21D1D" w:rsidTr="003207D4">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৬২</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টিসিবি কর্তৃক ভর্তুকি মঞ্জুরির প্রস্তাব</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মঞ্জুরী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ক.সুনির্দিষ্ট প্রস্তাব </w:t>
            </w:r>
          </w:p>
          <w:p w:rsidR="00B21D1D" w:rsidRPr="00B21D1D" w:rsidRDefault="00B21D1D" w:rsidP="003207D4">
            <w:pPr>
              <w:ind w:left="331" w:hanging="331"/>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পর্ষদ সভার সুপারিশ সম্বলিত সভার কার্যবিবরণী</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গ. টিসিবি</w:t>
            </w:r>
            <w:r w:rsidRPr="00B21D1D">
              <w:rPr>
                <w:rFonts w:ascii="Nikosh" w:hAnsi="Nikosh" w:cs="Nikosh" w:hint="cs"/>
                <w:sz w:val="22"/>
                <w:szCs w:val="22"/>
                <w:lang w:bidi="bn-BD"/>
              </w:rPr>
              <w:t>’</w:t>
            </w:r>
            <w:r w:rsidRPr="00B21D1D">
              <w:rPr>
                <w:rFonts w:ascii="Nikosh" w:hAnsi="Nikosh" w:cs="Nikosh" w:hint="cs"/>
                <w:sz w:val="22"/>
                <w:szCs w:val="22"/>
                <w:cs/>
                <w:lang w:bidi="bn-BD"/>
              </w:rPr>
              <w:t>র সর্বশেষ নিরীক্ষা প্রতিবেদন</w:t>
            </w:r>
          </w:p>
          <w:p w:rsidR="00B21D1D" w:rsidRPr="00B21D1D" w:rsidRDefault="00B21D1D" w:rsidP="003207D4">
            <w:pPr>
              <w:ind w:left="221" w:hanging="221"/>
              <w:rPr>
                <w:rFonts w:ascii="Nikosh" w:hAnsi="Nikosh" w:cs="Nikosh" w:hint="cs"/>
                <w:sz w:val="22"/>
                <w:szCs w:val="22"/>
                <w:lang w:bidi="bn-BD"/>
              </w:rPr>
            </w:pPr>
            <w:r w:rsidRPr="00B21D1D">
              <w:rPr>
                <w:rFonts w:ascii="Nikosh" w:hAnsi="Nikosh" w:cs="Nikosh" w:hint="cs"/>
                <w:sz w:val="22"/>
                <w:szCs w:val="22"/>
                <w:cs/>
                <w:lang w:bidi="bn-BD"/>
              </w:rPr>
              <w:t>ঘ. টিসিবি</w:t>
            </w:r>
            <w:r w:rsidRPr="00B21D1D">
              <w:rPr>
                <w:rFonts w:ascii="Nikosh" w:hAnsi="Nikosh" w:cs="Nikosh" w:hint="cs"/>
                <w:sz w:val="22"/>
                <w:szCs w:val="22"/>
                <w:lang w:bidi="bn-BD"/>
              </w:rPr>
              <w:t>’</w:t>
            </w:r>
            <w:r w:rsidRPr="00B21D1D">
              <w:rPr>
                <w:rFonts w:ascii="Nikosh" w:hAnsi="Nikosh" w:cs="Nikosh" w:hint="cs"/>
                <w:sz w:val="22"/>
                <w:szCs w:val="22"/>
                <w:cs/>
                <w:lang w:bidi="bn-BD"/>
              </w:rPr>
              <w:t xml:space="preserve"> বিক্রয়কৃত পণ্যদ্রব্যে সরকার কর্তৃক মূল্য নির্ধারণ সংক্রান্ত আদেশের সত্যায়িত অনুলিপিসমূহ </w:t>
            </w:r>
          </w:p>
          <w:p w:rsidR="00B21D1D" w:rsidRPr="00B21D1D" w:rsidRDefault="00B21D1D" w:rsidP="003207D4">
            <w:pPr>
              <w:ind w:left="221" w:hanging="221"/>
              <w:rPr>
                <w:rFonts w:ascii="Nikosh" w:hAnsi="Nikosh" w:cs="Nikosh" w:hint="cs"/>
                <w:sz w:val="22"/>
                <w:szCs w:val="22"/>
                <w:lang w:bidi="bn-BD"/>
              </w:rPr>
            </w:pPr>
            <w:r w:rsidRPr="00B21D1D">
              <w:rPr>
                <w:rFonts w:ascii="Nikosh" w:hAnsi="Nikosh" w:cs="Nikosh" w:hint="cs"/>
                <w:sz w:val="22"/>
                <w:szCs w:val="22"/>
                <w:cs/>
                <w:lang w:bidi="bn-BD"/>
              </w:rPr>
              <w:t>ঙ.কোন সময়ে ক্রয়কৃত/আমদানিকৃত পণ্যদ্রব্য কখন বিক্রয় করা হইয়াছে উহার বিবরণ</w:t>
            </w:r>
          </w:p>
          <w:p w:rsidR="00B21D1D" w:rsidRPr="00B21D1D" w:rsidRDefault="00B21D1D" w:rsidP="003207D4">
            <w:pPr>
              <w:ind w:left="221" w:hanging="221"/>
              <w:rPr>
                <w:rFonts w:ascii="Nikosh" w:hAnsi="Nikosh" w:cs="Nikosh" w:hint="cs"/>
                <w:sz w:val="22"/>
                <w:szCs w:val="22"/>
                <w:cs/>
                <w:lang w:bidi="bn-BD"/>
              </w:rPr>
            </w:pPr>
            <w:r w:rsidRPr="00B21D1D">
              <w:rPr>
                <w:rFonts w:ascii="Nikosh" w:hAnsi="Nikosh" w:cs="Nikosh" w:hint="cs"/>
                <w:sz w:val="22"/>
                <w:szCs w:val="22"/>
                <w:cs/>
                <w:lang w:bidi="bn-BD"/>
              </w:rPr>
              <w:t>চ. বিগত অর্থ বছরসমূহের সরকার কর্তৃক প্রদত্ত ভর্তুকির বিবরণ(২০১০ হতে ২০১৩-২০১৪ পর্যন্ত)</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১১ কার্য দিবস</w:t>
            </w:r>
          </w:p>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 অর্থ বিভাগে পত্র প্রেরণের নিমিত্ত)</w:t>
            </w:r>
          </w:p>
        </w:tc>
        <w:tc>
          <w:tcPr>
            <w:tcW w:w="1009"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৬৩</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টিসিবি কর্তৃক নিত্যপ্রয়োজনীয় পণ্য আমদানি/স্থানীয়ভাবে ক্রয়ের নিমিত্ত ব্যাংক ঋণ গ্রহণের জন্য অর্থ বিভাগের কাউন্টার গ্যারান্টি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 xml:space="preserve">লেজিসলেটিভ ও সংসদ বিষয়ক বিভাগের ভেটিং </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০৩ কার্য দিবস</w:t>
            </w:r>
          </w:p>
          <w:p w:rsidR="00B21D1D" w:rsidRPr="00B21D1D" w:rsidRDefault="00B21D1D" w:rsidP="003207D4">
            <w:pPr>
              <w:jc w:val="center"/>
              <w:rPr>
                <w:rFonts w:ascii="Nikosh" w:hAnsi="Nikosh" w:cs="Nikosh" w:hint="cs"/>
                <w:sz w:val="22"/>
                <w:szCs w:val="22"/>
                <w:cs/>
                <w:lang w:bidi="bn-BD"/>
              </w:rPr>
            </w:pPr>
            <w:r w:rsidRPr="00B21D1D">
              <w:rPr>
                <w:rFonts w:ascii="Nikosh" w:hAnsi="Nikosh" w:cs="Nikosh" w:hint="cs"/>
                <w:sz w:val="22"/>
                <w:szCs w:val="22"/>
                <w:cs/>
                <w:lang w:bidi="bn-BD"/>
              </w:rPr>
              <w:t>( অর্থ বিভাগে প্রস্তাব প্রেরণের নিমিত্ত)</w:t>
            </w:r>
          </w:p>
        </w:tc>
        <w:tc>
          <w:tcPr>
            <w:tcW w:w="1009"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৬৪</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টিসিবি কর্তৃক নিত্যপ্রয়োজনীয় পণ্য বিক্রয়ের জন্য কিস্তি অনুমোদন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 xml:space="preserve">(ক) সুনির্দিষ্ট প্রস্তাব </w:t>
            </w:r>
          </w:p>
          <w:p w:rsidR="00B21D1D" w:rsidRPr="00B21D1D" w:rsidRDefault="00B21D1D" w:rsidP="003207D4">
            <w:pPr>
              <w:rPr>
                <w:rFonts w:ascii="Nikosh" w:hAnsi="Nikosh" w:cs="Nikosh" w:hint="cs"/>
                <w:sz w:val="22"/>
                <w:szCs w:val="22"/>
                <w:lang w:bidi="bn-BD"/>
              </w:rPr>
            </w:pPr>
            <w:r w:rsidRPr="00B21D1D">
              <w:rPr>
                <w:rFonts w:ascii="Nikosh" w:hAnsi="Nikosh" w:cs="Nikosh" w:hint="cs"/>
                <w:sz w:val="22"/>
                <w:szCs w:val="22"/>
                <w:cs/>
                <w:lang w:bidi="bn-BD"/>
              </w:rPr>
              <w:t>(খ) প্রস্তাব অনুমোদনের পক্ষে টিসিবি</w:t>
            </w:r>
            <w:r w:rsidRPr="00B21D1D">
              <w:rPr>
                <w:rFonts w:ascii="Nikosh" w:hAnsi="Nikosh" w:cs="Nikosh" w:hint="cs"/>
                <w:sz w:val="22"/>
                <w:szCs w:val="22"/>
                <w:lang w:bidi="bn-BD"/>
              </w:rPr>
              <w:t>’</w:t>
            </w:r>
            <w:r w:rsidRPr="00B21D1D">
              <w:rPr>
                <w:rFonts w:ascii="Nikosh" w:hAnsi="Nikosh" w:cs="Nikosh" w:hint="cs"/>
                <w:sz w:val="22"/>
                <w:szCs w:val="22"/>
                <w:cs/>
                <w:lang w:bidi="bn-BD"/>
              </w:rPr>
              <w:t xml:space="preserve">র পর্ষদ সভার </w:t>
            </w:r>
            <w:r w:rsidRPr="00B21D1D">
              <w:rPr>
                <w:rFonts w:ascii="Nikosh" w:hAnsi="Nikosh" w:cs="Nikosh"/>
                <w:sz w:val="22"/>
                <w:szCs w:val="22"/>
                <w:cs/>
                <w:lang w:bidi="bn-BD"/>
              </w:rPr>
              <w:t>     </w:t>
            </w:r>
            <w:r w:rsidRPr="00B21D1D">
              <w:rPr>
                <w:rFonts w:ascii="Nikosh" w:hAnsi="Nikosh" w:cs="Nikosh" w:hint="cs"/>
                <w:sz w:val="22"/>
                <w:szCs w:val="22"/>
                <w:cs/>
                <w:lang w:bidi="bn-BD"/>
              </w:rPr>
              <w:t>সুপারিশ সম্বলিত সভার কার্যবিবরণী</w:t>
            </w:r>
          </w:p>
          <w:p w:rsidR="00B21D1D" w:rsidRPr="00B21D1D" w:rsidRDefault="00B21D1D" w:rsidP="003207D4">
            <w:pPr>
              <w:rPr>
                <w:rFonts w:ascii="Nikosh" w:hAnsi="Nikosh" w:cs="Nikosh" w:hint="cs"/>
                <w:sz w:val="22"/>
                <w:szCs w:val="22"/>
                <w:cs/>
                <w:lang w:bidi="bn-BD"/>
              </w:rPr>
            </w:pPr>
            <w:r w:rsidRPr="00B21D1D">
              <w:rPr>
                <w:rFonts w:ascii="Nikosh" w:hAnsi="Nikosh" w:cs="Nikosh" w:hint="cs"/>
                <w:sz w:val="22"/>
                <w:szCs w:val="22"/>
                <w:cs/>
                <w:lang w:bidi="bn-BD"/>
              </w:rPr>
              <w:t>(গ) প্রস্তাবে উল্লিখিত সংশ্লিষ্ট কাগজ-পত্র</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০৮ কার্য দিবস</w:t>
            </w:r>
          </w:p>
          <w:p w:rsidR="00B21D1D" w:rsidRPr="00B21D1D" w:rsidRDefault="00B21D1D" w:rsidP="003207D4">
            <w:pPr>
              <w:jc w:val="center"/>
              <w:rPr>
                <w:rFonts w:ascii="Nikosh" w:hAnsi="Nikosh" w:cs="Nikosh" w:hint="cs"/>
                <w:sz w:val="22"/>
                <w:szCs w:val="22"/>
                <w:cs/>
                <w:lang w:bidi="bn-BD"/>
              </w:rPr>
            </w:pPr>
          </w:p>
        </w:tc>
        <w:tc>
          <w:tcPr>
            <w:tcW w:w="1009"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৬৫</w:t>
            </w:r>
            <w:r w:rsidRPr="00B21D1D">
              <w:rPr>
                <w:rFonts w:ascii="Nikosh" w:hAnsi="Nikosh" w:cs="Nikosh" w:hint="cs"/>
                <w:sz w:val="22"/>
                <w:szCs w:val="22"/>
                <w:cs/>
                <w:lang w:bidi="bn-BD"/>
              </w:rPr>
              <w:t>.</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নিলামকৃত পরিত্যক্ত বাণিজ্যিক সম্পত্তি হস্তান্তর দলিল রেজিস্ট্রেশন সংক্রান্ত অনুমতি বা মতামত প্রদান</w:t>
            </w:r>
            <w:r w:rsidRPr="00B21D1D">
              <w:rPr>
                <w:rFonts w:ascii="Nikosh" w:hAnsi="Nikosh" w:cs="Nikosh"/>
                <w:sz w:val="22"/>
                <w:szCs w:val="22"/>
                <w:cs/>
                <w:lang w:bidi="hi-IN"/>
              </w:rPr>
              <w:t>।</w:t>
            </w:r>
          </w:p>
          <w:p w:rsidR="00B21D1D" w:rsidRPr="00B21D1D" w:rsidRDefault="00B21D1D" w:rsidP="003207D4">
            <w:pPr>
              <w:rPr>
                <w:rFonts w:ascii="Nikosh" w:hAnsi="Nikosh" w:cs="Nikosh"/>
                <w:sz w:val="22"/>
                <w:szCs w:val="22"/>
                <w:cs/>
                <w:lang w:bidi="bn-BD"/>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18" w:hanging="218"/>
              <w:rPr>
                <w:rFonts w:ascii="Nikosh" w:hAnsi="Nikosh" w:cs="Nikosh"/>
                <w:sz w:val="22"/>
                <w:szCs w:val="22"/>
                <w:lang w:bidi="bn-BD"/>
              </w:rPr>
            </w:pPr>
            <w:r w:rsidRPr="00B21D1D">
              <w:rPr>
                <w:rFonts w:ascii="Nikosh" w:hAnsi="Nikosh" w:cs="Nikosh"/>
                <w:sz w:val="22"/>
                <w:szCs w:val="22"/>
                <w:cs/>
                <w:lang w:bidi="bn-BD"/>
              </w:rPr>
              <w:t>ক</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দরপত্র বিজ্ঞপ্তি, তুলনামূলক বিবরণী, মূল্যায়ন প্রতিবেদন, মূল্য পরিশোধ সংক্রান্ত চালান বা ব্যাংক রসিদ এবং প্রযোজ্য অন্যান্য কাগজপত্র।</w:t>
            </w:r>
          </w:p>
          <w:p w:rsidR="00B21D1D" w:rsidRPr="00B21D1D" w:rsidRDefault="00B21D1D" w:rsidP="003207D4">
            <w:pPr>
              <w:ind w:left="218" w:hanging="218"/>
              <w:rPr>
                <w:rFonts w:ascii="Nikosh" w:hAnsi="Nikosh" w:cs="Nikosh" w:hint="cs"/>
                <w:sz w:val="22"/>
                <w:szCs w:val="22"/>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এসএ ও হাল রেকর্ডসহ সম্পত্তির প্রকৃত অবস্থা।ক) দরপত্র বিজ্ঞপ্তি, তুলনামূলক বিবরণী, মূল্যায়ন প্রতিবেদন, মূল্য পরিশোধ সংক্রান্ত চালান বা ব্যাংক রসিদ এবং প্রযোজ্য অন্যান্য কাগজপত্র</w:t>
            </w:r>
          </w:p>
          <w:p w:rsidR="00B21D1D" w:rsidRPr="00B21D1D" w:rsidRDefault="00B21D1D" w:rsidP="003207D4">
            <w:pPr>
              <w:ind w:left="218" w:hanging="218"/>
              <w:rPr>
                <w:rFonts w:ascii="Nikosh" w:hAnsi="Nikosh" w:cs="Nikosh" w:hint="cs"/>
                <w:sz w:val="22"/>
                <w:szCs w:val="22"/>
                <w:lang w:bidi="bn-BD"/>
              </w:rPr>
            </w:pPr>
            <w:r w:rsidRPr="00B21D1D">
              <w:rPr>
                <w:rFonts w:ascii="Nikosh" w:hAnsi="Nikosh" w:cs="Nikosh" w:hint="cs"/>
                <w:sz w:val="22"/>
                <w:szCs w:val="22"/>
                <w:cs/>
                <w:lang w:bidi="bn-BD"/>
              </w:rPr>
              <w:t>গ.</w:t>
            </w:r>
            <w:r w:rsidRPr="00B21D1D">
              <w:rPr>
                <w:rFonts w:ascii="Nikosh" w:hAnsi="Nikosh" w:cs="Nikosh"/>
                <w:sz w:val="22"/>
                <w:szCs w:val="22"/>
                <w:cs/>
                <w:lang w:bidi="bn-BD"/>
              </w:rPr>
              <w:t xml:space="preserve"> এসএ রেকর্ড ও হাল রেকর্ডসহ সম্পত্তির প্রকৃত অবস্থা</w:t>
            </w:r>
          </w:p>
          <w:p w:rsidR="00B21D1D" w:rsidRPr="00B21D1D" w:rsidRDefault="00B21D1D" w:rsidP="003207D4">
            <w:pPr>
              <w:rPr>
                <w:rFonts w:ascii="Nikosh" w:hAnsi="Nikosh" w:cs="Nikosh"/>
                <w:sz w:val="22"/>
                <w:szCs w:val="22"/>
                <w:cs/>
                <w:lang w:bidi="bn-BD"/>
              </w:rPr>
            </w:pPr>
            <w:r w:rsidRPr="00B21D1D">
              <w:rPr>
                <w:rFonts w:ascii="Nikosh" w:hAnsi="Nikosh" w:cs="Nikosh" w:hint="cs"/>
                <w:sz w:val="22"/>
                <w:szCs w:val="22"/>
                <w:cs/>
                <w:lang w:bidi="bn-BD"/>
              </w:rPr>
              <w:t>ঘ.</w:t>
            </w:r>
            <w:r w:rsidRPr="00B21D1D">
              <w:rPr>
                <w:rFonts w:ascii="Nikosh" w:hAnsi="Nikosh" w:cs="Nikosh"/>
                <w:sz w:val="22"/>
                <w:szCs w:val="22"/>
                <w:cs/>
                <w:lang w:bidi="bn-BD"/>
              </w:rPr>
              <w:t xml:space="preserve"> জেলা ব্যবস্থাপনা বোর্ডের মতামত</w:t>
            </w: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cs/>
                <w:lang w:bidi="bn-BD"/>
              </w:rPr>
            </w:pPr>
            <w:r w:rsidRPr="00B21D1D">
              <w:rPr>
                <w:rFonts w:ascii="Nikosh" w:hAnsi="Nikosh" w:cs="Nikosh" w:hint="cs"/>
                <w:sz w:val="22"/>
                <w:szCs w:val="22"/>
                <w:cs/>
                <w:lang w:bidi="bn-BD"/>
              </w:rPr>
              <w:t>বিনামূল্যে</w:t>
            </w:r>
          </w:p>
        </w:tc>
        <w:tc>
          <w:tcPr>
            <w:tcW w:w="517"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cs/>
                <w:lang w:bidi="bn-BD"/>
              </w:rPr>
            </w:pPr>
            <w:r w:rsidRPr="00B21D1D">
              <w:rPr>
                <w:rFonts w:ascii="Nikosh" w:hAnsi="Nikosh" w:cs="Nikosh"/>
                <w:sz w:val="22"/>
                <w:szCs w:val="22"/>
                <w:cs/>
                <w:lang w:bidi="bn-BD"/>
              </w:rPr>
              <w:t>৩০</w:t>
            </w:r>
            <w:r w:rsidRPr="00B21D1D">
              <w:rPr>
                <w:rFonts w:ascii="Nikosh" w:hAnsi="Nikosh" w:cs="Nikosh" w:hint="cs"/>
                <w:sz w:val="22"/>
                <w:szCs w:val="22"/>
                <w:cs/>
                <w:lang w:bidi="bn-BD"/>
              </w:rPr>
              <w:t xml:space="preserve"> কার্যদিবস</w:t>
            </w:r>
          </w:p>
        </w:tc>
        <w:tc>
          <w:tcPr>
            <w:tcW w:w="100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right="-81"/>
              <w:rPr>
                <w:rFonts w:ascii="Nikosh" w:hAnsi="Nikosh" w:cs="Nikosh"/>
                <w:sz w:val="22"/>
                <w:szCs w:val="22"/>
              </w:rPr>
            </w:pPr>
            <w:r w:rsidRPr="00B21D1D">
              <w:rPr>
                <w:rFonts w:ascii="Nikosh" w:hAnsi="Nikosh" w:cs="Nikosh"/>
                <w:sz w:val="22"/>
                <w:szCs w:val="22"/>
                <w:lang w:bidi="bn-IN"/>
              </w:rPr>
              <w:t>জনাব</w:t>
            </w:r>
            <w:r w:rsidRPr="00B21D1D">
              <w:rPr>
                <w:rFonts w:ascii="Nikosh" w:hAnsi="Nikosh" w:cs="Nikosh"/>
                <w:sz w:val="22"/>
                <w:szCs w:val="22"/>
              </w:rPr>
              <w:t xml:space="preserve"> </w:t>
            </w:r>
            <w:r w:rsidRPr="00B21D1D">
              <w:rPr>
                <w:rFonts w:ascii="Nikosh" w:hAnsi="Nikosh" w:cs="Nikosh"/>
                <w:sz w:val="22"/>
                <w:szCs w:val="22"/>
                <w:lang w:bidi="bn-IN"/>
              </w:rPr>
              <w:t>মোঃ</w:t>
            </w:r>
            <w:r w:rsidRPr="00B21D1D">
              <w:rPr>
                <w:rFonts w:ascii="Nikosh" w:hAnsi="Nikosh" w:cs="Nikosh"/>
                <w:sz w:val="22"/>
                <w:szCs w:val="22"/>
              </w:rPr>
              <w:t xml:space="preserve"> </w:t>
            </w:r>
            <w:r w:rsidRPr="00B21D1D">
              <w:rPr>
                <w:rFonts w:ascii="Nikosh" w:hAnsi="Nikosh" w:cs="Nikosh"/>
                <w:sz w:val="22"/>
                <w:szCs w:val="22"/>
                <w:lang w:bidi="bn-IN"/>
              </w:rPr>
              <w:t>জোবায়েদুর</w:t>
            </w:r>
            <w:r w:rsidRPr="00B21D1D">
              <w:rPr>
                <w:rFonts w:ascii="Nikosh" w:hAnsi="Nikosh" w:cs="Nikosh"/>
                <w:sz w:val="22"/>
                <w:szCs w:val="22"/>
              </w:rPr>
              <w:t xml:space="preserve"> </w:t>
            </w:r>
            <w:r w:rsidRPr="00B21D1D">
              <w:rPr>
                <w:rFonts w:ascii="Nikosh" w:hAnsi="Nikosh" w:cs="Nikosh"/>
                <w:sz w:val="22"/>
                <w:szCs w:val="22"/>
                <w:lang w:bidi="bn-IN"/>
              </w:rPr>
              <w:t>রহমান</w:t>
            </w:r>
            <w:r w:rsidRPr="00B21D1D">
              <w:rPr>
                <w:rFonts w:ascii="Nikosh" w:hAnsi="Nikosh" w:cs="Nikosh"/>
                <w:sz w:val="22"/>
                <w:szCs w:val="22"/>
              </w:rPr>
              <w:t xml:space="preserve"> </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উপসচিব</w:t>
            </w:r>
            <w:r w:rsidRPr="00B21D1D">
              <w:rPr>
                <w:rFonts w:ascii="Nikosh" w:hAnsi="Nikosh" w:cs="Nikosh" w:hint="cs"/>
                <w:sz w:val="22"/>
                <w:szCs w:val="22"/>
                <w:cs/>
                <w:lang w:bidi="bn-BD"/>
              </w:rPr>
              <w:t xml:space="preserve">, </w:t>
            </w:r>
            <w:r w:rsidRPr="00B21D1D">
              <w:rPr>
                <w:rFonts w:ascii="Nikosh" w:hAnsi="Nikosh" w:cs="Nikosh"/>
                <w:sz w:val="22"/>
                <w:szCs w:val="22"/>
                <w:cs/>
                <w:lang w:bidi="bn-BD"/>
              </w:rPr>
              <w:t xml:space="preserve"> অবা-৪</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ফোন: ৯৫৪০৬২৭</w:t>
            </w:r>
          </w:p>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ইমেইল:</w:t>
            </w:r>
            <w:r w:rsidRPr="00B21D1D">
              <w:rPr>
                <w:rFonts w:ascii="Arial Narrow" w:eastAsia="Nikosh" w:hAnsi="Arial Narrow"/>
                <w:sz w:val="22"/>
                <w:szCs w:val="22"/>
                <w:lang w:bidi="bn-BD"/>
              </w:rPr>
              <w:t xml:space="preserve"> sas.iit4br@mincom.gov.bd</w:t>
            </w:r>
          </w:p>
        </w:tc>
      </w:tr>
    </w:tbl>
    <w:p w:rsidR="00B21D1D" w:rsidRPr="00864E88" w:rsidRDefault="00B21D1D" w:rsidP="00B21D1D">
      <w:pPr>
        <w:rPr>
          <w:rFonts w:cs="Nikosh"/>
          <w:lang w:bidi="bn-BD"/>
        </w:rPr>
      </w:pPr>
    </w:p>
    <w:p w:rsidR="00B21D1D" w:rsidRPr="00587030" w:rsidRDefault="00B21D1D" w:rsidP="00B21D1D">
      <w:pPr>
        <w:pStyle w:val="Heading2"/>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0"/>
        <w:gridCol w:w="2871"/>
        <w:gridCol w:w="1942"/>
        <w:gridCol w:w="3575"/>
        <w:gridCol w:w="1333"/>
        <w:gridCol w:w="1369"/>
        <w:gridCol w:w="3444"/>
      </w:tblGrid>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hint="cs"/>
                <w:sz w:val="22"/>
                <w:szCs w:val="22"/>
                <w:cs/>
                <w:lang w:bidi="bn-BD"/>
              </w:rPr>
              <w:t>৬</w:t>
            </w:r>
            <w:r w:rsidRPr="00B21D1D">
              <w:rPr>
                <w:rFonts w:ascii="Nikosh" w:hAnsi="Nikosh" w:cs="Nikosh"/>
                <w:sz w:val="22"/>
                <w:szCs w:val="22"/>
                <w:cs/>
                <w:lang w:bidi="bn-BD"/>
              </w:rPr>
              <w:t>৬</w:t>
            </w:r>
            <w:r w:rsidRPr="00B21D1D">
              <w:rPr>
                <w:rFonts w:ascii="Nikosh" w:hAnsi="Nikosh" w:cs="Nikosh" w:hint="cs"/>
                <w:sz w:val="22"/>
                <w:szCs w:val="22"/>
                <w:cs/>
                <w:lang w:bidi="bn-BD"/>
              </w:rPr>
              <w:t>.</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নিলামকৃত অর্পিত বাণিজ্যিক সম্পত্তি হস্তান্তর দলিল রেজিস্ট্রেশন সংক্রান্ত অনুমতি বা মতামত প্রদান</w:t>
            </w:r>
            <w:r w:rsidRPr="00B21D1D">
              <w:rPr>
                <w:rFonts w:ascii="Nikosh" w:hAnsi="Nikosh" w:cs="Nikosh"/>
                <w:sz w:val="22"/>
                <w:szCs w:val="22"/>
                <w:cs/>
                <w:lang w:bidi="hi-IN"/>
              </w:rPr>
              <w:t>।</w:t>
            </w:r>
          </w:p>
          <w:p w:rsidR="00B21D1D" w:rsidRPr="00B21D1D" w:rsidRDefault="00B21D1D" w:rsidP="003207D4">
            <w:pPr>
              <w:rPr>
                <w:rFonts w:ascii="Nikosh" w:hAnsi="Nikosh" w:cs="Nikosh"/>
                <w:sz w:val="22"/>
                <w:szCs w:val="22"/>
                <w:lang w:bidi="bn-BD"/>
              </w:rPr>
            </w:pPr>
          </w:p>
          <w:p w:rsidR="00B21D1D" w:rsidRPr="00B21D1D" w:rsidRDefault="00B21D1D" w:rsidP="003207D4">
            <w:pPr>
              <w:rPr>
                <w:rFonts w:ascii="Nikosh" w:hAnsi="Nikosh" w:cs="Nikosh"/>
                <w:sz w:val="22"/>
                <w:szCs w:val="22"/>
                <w:cs/>
                <w:lang w:bidi="bn-BD"/>
              </w:rPr>
            </w:pP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12" w:hanging="212"/>
              <w:rPr>
                <w:rFonts w:ascii="Nikosh" w:hAnsi="Nikosh" w:cs="Nikosh"/>
                <w:sz w:val="22"/>
                <w:szCs w:val="22"/>
                <w:lang w:bidi="bn-BD"/>
              </w:rPr>
            </w:pPr>
            <w:r w:rsidRPr="00B21D1D">
              <w:rPr>
                <w:rFonts w:ascii="Nikosh" w:hAnsi="Nikosh" w:cs="Nikosh"/>
                <w:sz w:val="22"/>
                <w:szCs w:val="22"/>
                <w:cs/>
                <w:lang w:bidi="bn-BD"/>
              </w:rPr>
              <w:t>ক</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দরপত্র বিজ্ঞপ্তি, তুলনামূলক বিবরণী, মূল্যায়ন প্রতিবেদন, মূল্য পরিশোধ সংক্রান্ত চালান বা ব্যাংক রসিদ এবং প্রযোজ্য অন্যান্য কাগজপত্র।</w:t>
            </w:r>
          </w:p>
          <w:p w:rsidR="00B21D1D" w:rsidRPr="00B21D1D" w:rsidRDefault="00B21D1D" w:rsidP="003207D4">
            <w:pPr>
              <w:ind w:left="212" w:hanging="212"/>
              <w:rPr>
                <w:rFonts w:ascii="Nikosh" w:hAnsi="Nikosh" w:cs="Nikosh"/>
                <w:sz w:val="22"/>
                <w:szCs w:val="22"/>
                <w:lang w:bidi="bn-BD"/>
              </w:rPr>
            </w:pPr>
            <w:r w:rsidRPr="00B21D1D">
              <w:rPr>
                <w:rFonts w:ascii="Nikosh" w:hAnsi="Nikosh" w:cs="Nikosh"/>
                <w:sz w:val="22"/>
                <w:szCs w:val="22"/>
                <w:cs/>
                <w:lang w:bidi="bn-BD"/>
              </w:rPr>
              <w:t>খ</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এসএ রেকর্ড ও হাল রেকর্ডসহ সম্পত্তির প্রকৃত অবস্থা।</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গ</w:t>
            </w:r>
            <w:r w:rsidRPr="00B21D1D">
              <w:rPr>
                <w:rFonts w:ascii="Nikosh" w:hAnsi="Nikosh" w:cs="Nikosh" w:hint="cs"/>
                <w:sz w:val="22"/>
                <w:szCs w:val="22"/>
                <w:cs/>
                <w:lang w:bidi="bn-BD"/>
              </w:rPr>
              <w:t>.</w:t>
            </w:r>
            <w:r w:rsidRPr="00B21D1D">
              <w:rPr>
                <w:rFonts w:ascii="Nikosh" w:hAnsi="Nikosh" w:cs="Nikosh"/>
                <w:sz w:val="22"/>
                <w:szCs w:val="22"/>
                <w:cs/>
                <w:lang w:bidi="bn-BD"/>
              </w:rPr>
              <w:t xml:space="preserve"> জেলা ব্যবস্থাপনা বোর্ডের মতামত।</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sz w:val="22"/>
                <w:szCs w:val="22"/>
              </w:rPr>
            </w:pPr>
            <w:r w:rsidRPr="00B21D1D">
              <w:rPr>
                <w:rFonts w:ascii="Nikosh" w:hAnsi="Nikosh" w:cs="Nikosh" w:hint="cs"/>
                <w:sz w:val="22"/>
                <w:szCs w:val="22"/>
                <w:cs/>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cs/>
                <w:lang w:bidi="bn-BD"/>
              </w:rPr>
            </w:pPr>
            <w:r w:rsidRPr="00B21D1D">
              <w:rPr>
                <w:rFonts w:ascii="Nikosh" w:hAnsi="Nikosh" w:cs="Nikosh"/>
                <w:sz w:val="22"/>
                <w:szCs w:val="22"/>
                <w:cs/>
                <w:lang w:bidi="bn-BD"/>
              </w:rPr>
              <w:t>৩০</w:t>
            </w:r>
            <w:r w:rsidRPr="00B21D1D">
              <w:rPr>
                <w:rFonts w:ascii="Nikosh" w:hAnsi="Nikosh" w:cs="Nikosh" w:hint="cs"/>
                <w:sz w:val="22"/>
                <w:szCs w:val="22"/>
                <w:cs/>
                <w:lang w:bidi="bn-BD"/>
              </w:rPr>
              <w:t xml:space="preserve"> কার্যদিবস</w:t>
            </w:r>
          </w:p>
        </w:tc>
        <w:tc>
          <w:tcPr>
            <w:tcW w:w="106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right="-81"/>
              <w:rPr>
                <w:rFonts w:ascii="Nikosh" w:hAnsi="Nikosh" w:cs="Nikosh"/>
                <w:sz w:val="22"/>
                <w:szCs w:val="22"/>
              </w:rPr>
            </w:pPr>
            <w:r w:rsidRPr="00B21D1D">
              <w:rPr>
                <w:rFonts w:ascii="Nikosh" w:hAnsi="Nikosh" w:cs="Nikosh"/>
                <w:sz w:val="22"/>
                <w:szCs w:val="22"/>
                <w:lang w:bidi="bn-IN"/>
              </w:rPr>
              <w:t>জনাব</w:t>
            </w:r>
            <w:r w:rsidRPr="00B21D1D">
              <w:rPr>
                <w:rFonts w:ascii="Nikosh" w:hAnsi="Nikosh" w:cs="Nikosh"/>
                <w:sz w:val="22"/>
                <w:szCs w:val="22"/>
              </w:rPr>
              <w:t xml:space="preserve"> </w:t>
            </w:r>
            <w:r w:rsidRPr="00B21D1D">
              <w:rPr>
                <w:rFonts w:ascii="Nikosh" w:hAnsi="Nikosh" w:cs="Nikosh"/>
                <w:sz w:val="22"/>
                <w:szCs w:val="22"/>
                <w:lang w:bidi="bn-IN"/>
              </w:rPr>
              <w:t>মোঃ</w:t>
            </w:r>
            <w:r w:rsidRPr="00B21D1D">
              <w:rPr>
                <w:rFonts w:ascii="Nikosh" w:hAnsi="Nikosh" w:cs="Nikosh"/>
                <w:sz w:val="22"/>
                <w:szCs w:val="22"/>
              </w:rPr>
              <w:t xml:space="preserve"> </w:t>
            </w:r>
            <w:r w:rsidRPr="00B21D1D">
              <w:rPr>
                <w:rFonts w:ascii="Nikosh" w:hAnsi="Nikosh" w:cs="Nikosh"/>
                <w:sz w:val="22"/>
                <w:szCs w:val="22"/>
                <w:lang w:bidi="bn-IN"/>
              </w:rPr>
              <w:t>জোবায়েদুর</w:t>
            </w:r>
            <w:r w:rsidRPr="00B21D1D">
              <w:rPr>
                <w:rFonts w:ascii="Nikosh" w:hAnsi="Nikosh" w:cs="Nikosh"/>
                <w:sz w:val="22"/>
                <w:szCs w:val="22"/>
              </w:rPr>
              <w:t xml:space="preserve"> </w:t>
            </w:r>
            <w:r w:rsidRPr="00B21D1D">
              <w:rPr>
                <w:rFonts w:ascii="Nikosh" w:hAnsi="Nikosh" w:cs="Nikosh"/>
                <w:sz w:val="22"/>
                <w:szCs w:val="22"/>
                <w:lang w:bidi="bn-IN"/>
              </w:rPr>
              <w:t>রহমান</w:t>
            </w:r>
            <w:r w:rsidRPr="00B21D1D">
              <w:rPr>
                <w:rFonts w:ascii="Nikosh" w:hAnsi="Nikosh" w:cs="Nikosh"/>
                <w:sz w:val="22"/>
                <w:szCs w:val="22"/>
              </w:rPr>
              <w:t xml:space="preserve"> </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উপসচিব</w:t>
            </w:r>
            <w:r w:rsidRPr="00B21D1D">
              <w:rPr>
                <w:rFonts w:ascii="Nikosh" w:hAnsi="Nikosh" w:cs="Nikosh" w:hint="cs"/>
                <w:sz w:val="22"/>
                <w:szCs w:val="22"/>
                <w:cs/>
                <w:lang w:bidi="bn-BD"/>
              </w:rPr>
              <w:t xml:space="preserve">, </w:t>
            </w:r>
            <w:r w:rsidRPr="00B21D1D">
              <w:rPr>
                <w:rFonts w:ascii="Nikosh" w:hAnsi="Nikosh" w:cs="Nikosh"/>
                <w:sz w:val="22"/>
                <w:szCs w:val="22"/>
                <w:cs/>
                <w:lang w:bidi="bn-BD"/>
              </w:rPr>
              <w:t xml:space="preserve"> অবা-৪</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ফোন: ৯৫৪০৬২৭</w:t>
            </w:r>
          </w:p>
          <w:p w:rsidR="00B21D1D" w:rsidRPr="00B21D1D" w:rsidRDefault="00B21D1D" w:rsidP="003207D4">
            <w:pPr>
              <w:rPr>
                <w:rFonts w:ascii="Nikosh" w:hAnsi="Nikosh" w:cs="Nikosh"/>
                <w:sz w:val="22"/>
                <w:szCs w:val="22"/>
                <w:lang w:bidi="bn-BD"/>
              </w:rPr>
            </w:pPr>
            <w:r w:rsidRPr="00B21D1D">
              <w:rPr>
                <w:rFonts w:ascii="Nikosh" w:hAnsi="Nikosh" w:cs="Nikosh"/>
                <w:sz w:val="22"/>
                <w:szCs w:val="22"/>
                <w:cs/>
                <w:lang w:bidi="bn-BD"/>
              </w:rPr>
              <w:t>ইমেইল:</w:t>
            </w:r>
            <w:r w:rsidRPr="00B21D1D">
              <w:rPr>
                <w:rFonts w:ascii="Arial Narrow" w:eastAsia="Nikosh" w:hAnsi="Arial Narrow"/>
                <w:sz w:val="22"/>
                <w:szCs w:val="22"/>
                <w:lang w:bidi="bn-BD"/>
              </w:rPr>
              <w:t xml:space="preserve"> sas.iit4br@mincom.gov.bd</w:t>
            </w: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৬৭</w:t>
            </w:r>
            <w:r w:rsidRPr="00B21D1D">
              <w:rPr>
                <w:rFonts w:ascii="Nikosh" w:hAnsi="Nikosh" w:cs="Nikosh" w:hint="cs"/>
                <w:sz w:val="22"/>
                <w:szCs w:val="22"/>
                <w:cs/>
                <w:lang w:bidi="bn-BD"/>
              </w:rPr>
              <w:t>.</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IN"/>
              </w:rPr>
            </w:pPr>
            <w:r w:rsidRPr="00B21D1D">
              <w:rPr>
                <w:rFonts w:ascii="SutonnyMJ" w:hAnsi="SutonnyMJ" w:cs="Nikosh" w:hint="cs"/>
                <w:sz w:val="22"/>
                <w:szCs w:val="22"/>
                <w:cs/>
                <w:lang w:val="bn-IN" w:bidi="bn-IN"/>
              </w:rPr>
              <w:t>ভারতের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দ্বিপাক্ষিক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ind w:left="73"/>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ind w:right="-100"/>
              <w:jc w:val="center"/>
              <w:rPr>
                <w:rFonts w:ascii="Nikosh" w:hAnsi="Nikosh" w:cs="Nikosh"/>
                <w:sz w:val="22"/>
                <w:szCs w:val="22"/>
                <w:cs/>
                <w:lang w:bidi="bn-IN"/>
              </w:rPr>
            </w:pPr>
            <w:r w:rsidRPr="00B21D1D">
              <w:rPr>
                <w:rFonts w:ascii="Nikosh" w:hAnsi="Nikosh" w:cs="Nikosh" w:hint="cs"/>
                <w:sz w:val="22"/>
                <w:szCs w:val="22"/>
                <w:cs/>
                <w:lang w:bidi="bn-IN"/>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০</w:t>
            </w:r>
            <w:r w:rsidRPr="00B21D1D">
              <w:rPr>
                <w:rFonts w:ascii="Nikosh" w:hAnsi="Nikosh" w:cs="Nikosh"/>
                <w:sz w:val="22"/>
                <w:szCs w:val="22"/>
                <w:cs/>
                <w:lang w:bidi="bn-IN"/>
              </w:rPr>
              <w:t>৩</w:t>
            </w:r>
            <w:r w:rsidRPr="00B21D1D">
              <w:rPr>
                <w:rFonts w:ascii="Nikosh" w:hAnsi="Nikosh" w:cs="Nikosh" w:hint="cs"/>
                <w:sz w:val="22"/>
                <w:szCs w:val="22"/>
                <w:cs/>
                <w:lang w:bidi="bn-IN"/>
              </w:rPr>
              <w:t xml:space="preserve"> সপ্তাহ</w:t>
            </w:r>
          </w:p>
        </w:tc>
        <w:tc>
          <w:tcPr>
            <w:tcW w:w="1068"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lang w:bidi="bn-IN"/>
              </w:rPr>
            </w:pPr>
            <w:r w:rsidRPr="00B21D1D">
              <w:rPr>
                <w:rFonts w:ascii="Nikosh" w:hAnsi="Nikosh" w:cs="Nikosh"/>
                <w:lang w:bidi="bn-IN"/>
              </w:rPr>
              <w:t xml:space="preserve">এ. এইচ. এম আহসান, </w:t>
            </w:r>
          </w:p>
          <w:p w:rsidR="00B21D1D" w:rsidRPr="00B21D1D" w:rsidRDefault="00B21D1D" w:rsidP="003207D4">
            <w:pPr>
              <w:pStyle w:val="NoSpacing"/>
              <w:rPr>
                <w:rFonts w:ascii="Nikosh" w:hAnsi="Nikosh" w:cs="Nikosh"/>
                <w:lang w:bidi="bn-BD"/>
              </w:rPr>
            </w:pPr>
            <w:r w:rsidRPr="00B21D1D">
              <w:rPr>
                <w:rFonts w:ascii="Nikosh" w:hAnsi="Nikosh" w:cs="Nikosh"/>
                <w:lang w:bidi="bn-IN"/>
              </w:rPr>
              <w:t>উপসচিব, এফটিএ-১</w:t>
            </w:r>
          </w:p>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৯৫১২২২৫</w:t>
            </w:r>
          </w:p>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hyperlink r:id="rId12" w:history="1">
              <w:r w:rsidRPr="00B21D1D">
                <w:rPr>
                  <w:rStyle w:val="Hyperlink"/>
                  <w:rFonts w:ascii="Arial" w:hAnsi="Arial" w:cs="Arial"/>
                  <w:sz w:val="22"/>
                  <w:szCs w:val="22"/>
                  <w:cs/>
                  <w:lang w:bidi="bn-BD"/>
                </w:rPr>
                <w:t>sas.fta1br@mincom.gov.bd</w:t>
              </w:r>
            </w:hyperlink>
          </w:p>
        </w:tc>
      </w:tr>
      <w:tr w:rsidR="00B21D1D" w:rsidRPr="00B21D1D" w:rsidTr="003207D4">
        <w:trPr>
          <w:trHeight w:val="845"/>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৬৮.</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b/>
                <w:sz w:val="22"/>
                <w:szCs w:val="22"/>
                <w:lang w:bidi="bn-BD"/>
              </w:rPr>
            </w:pPr>
            <w:r w:rsidRPr="00B21D1D">
              <w:rPr>
                <w:rFonts w:ascii="SutonnyMJ" w:hAnsi="SutonnyMJ" w:cs="Nikosh" w:hint="cs"/>
                <w:sz w:val="22"/>
                <w:szCs w:val="22"/>
                <w:cs/>
                <w:lang w:val="bn-IN" w:bidi="bn-IN"/>
              </w:rPr>
              <w:t>শ্রীলংকার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দ্বিপাক্ষিক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cs/>
                <w:lang w:bidi="bn-IN"/>
              </w:rPr>
            </w:pPr>
            <w:r w:rsidRPr="00B21D1D">
              <w:rPr>
                <w:rFonts w:ascii="Nikosh" w:hAnsi="Nikosh" w:cs="Nikosh" w:hint="cs"/>
                <w:sz w:val="22"/>
                <w:szCs w:val="22"/>
                <w:cs/>
                <w:lang w:bidi="bn-IN"/>
              </w:rPr>
              <w:t>০</w:t>
            </w:r>
            <w:r w:rsidRPr="00B21D1D">
              <w:rPr>
                <w:rFonts w:ascii="Nikosh" w:hAnsi="Nikosh" w:cs="Nikosh"/>
                <w:sz w:val="22"/>
                <w:szCs w:val="22"/>
                <w:cs/>
                <w:lang w:bidi="bn-IN"/>
              </w:rPr>
              <w:t>৩</w:t>
            </w:r>
            <w:r w:rsidRPr="00B21D1D">
              <w:rPr>
                <w:rFonts w:ascii="Nikosh" w:hAnsi="Nikosh" w:cs="Nikosh" w:hint="cs"/>
                <w:sz w:val="22"/>
                <w:szCs w:val="22"/>
                <w:cs/>
                <w:lang w:bidi="bn-IN"/>
              </w:rPr>
              <w:t xml:space="preserve"> সপ্তাহ</w:t>
            </w:r>
          </w:p>
        </w:tc>
        <w:tc>
          <w:tcPr>
            <w:tcW w:w="1068"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৬৯.</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hi-IN"/>
              </w:rPr>
            </w:pPr>
            <w:r w:rsidRPr="00B21D1D">
              <w:rPr>
                <w:rFonts w:ascii="SutonnyMJ" w:hAnsi="SutonnyMJ" w:cs="Nikosh" w:hint="cs"/>
                <w:sz w:val="22"/>
                <w:szCs w:val="22"/>
                <w:cs/>
                <w:lang w:val="bn-IN" w:bidi="bn-IN"/>
              </w:rPr>
              <w:t>সাফটা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সাউথ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এশিয়ান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এরিয়া</w:t>
            </w:r>
            <w:r w:rsidRPr="00B21D1D">
              <w:rPr>
                <w:rFonts w:ascii="SutonnyMJ" w:hAnsi="SutonnyMJ" w:cs="Nikosh"/>
                <w:sz w:val="22"/>
                <w:szCs w:val="22"/>
                <w:cs/>
                <w:lang w:val="bn-IN" w:bidi="bn-IN"/>
              </w:rPr>
              <w:t>)</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সাপটা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প্রিফারেনশিয়াল</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এ্যারেন্‌জমেন্ট</w:t>
            </w:r>
            <w:r w:rsidRPr="00B21D1D">
              <w:rPr>
                <w:rFonts w:ascii="SutonnyMJ" w:hAnsi="SutonnyMJ" w:cs="Nikosh"/>
                <w:sz w:val="22"/>
                <w:szCs w:val="22"/>
                <w:cs/>
                <w:lang w:val="bn-IN" w:bidi="bn-IN"/>
              </w:rPr>
              <w:t>)</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সাটিস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এগ্রিমেন্ট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এ্যান্ড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সার্ভিসেস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lang w:bidi="bn-BD"/>
              </w:rPr>
              <w:t>নূর মোঃ মাহবুবুল হক</w:t>
            </w:r>
            <w:r w:rsidRPr="00B21D1D">
              <w:rPr>
                <w:rFonts w:ascii="Nikosh" w:hAnsi="Nikosh" w:cs="Nikosh"/>
                <w:sz w:val="22"/>
                <w:szCs w:val="22"/>
                <w:lang w:bidi="bn-IN"/>
              </w:rPr>
              <w:t xml:space="preserve"> </w:t>
            </w:r>
          </w:p>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IN"/>
              </w:rPr>
              <w:t>উপসচিব, এফটিএ-২</w:t>
            </w:r>
          </w:p>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৯৫৪০৬২৩</w:t>
            </w:r>
          </w:p>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Nikosh" w:hAnsi="Nikosh" w:cs="Nikosh"/>
                <w:sz w:val="22"/>
                <w:szCs w:val="22"/>
                <w:lang w:bidi="bn-BD"/>
              </w:rPr>
              <w:t>s</w:t>
            </w:r>
            <w:r w:rsidRPr="00B21D1D">
              <w:rPr>
                <w:rFonts w:ascii="Arial" w:hAnsi="Arial" w:cs="Arial"/>
                <w:sz w:val="22"/>
                <w:szCs w:val="22"/>
                <w:cs/>
                <w:lang w:bidi="bn-BD"/>
              </w:rPr>
              <w:t>as.fta2br@mincom.gov.bd</w:t>
            </w: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৭০.</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lang w:bidi="hi-IN"/>
              </w:rPr>
            </w:pPr>
            <w:r w:rsidRPr="00B21D1D">
              <w:rPr>
                <w:rFonts w:ascii="SutonnyMJ" w:hAnsi="SutonnyMJ" w:cs="Nikosh" w:hint="cs"/>
                <w:sz w:val="22"/>
                <w:szCs w:val="22"/>
                <w:cs/>
                <w:lang w:val="bn-IN" w:bidi="bn-IN"/>
              </w:rPr>
              <w:t>মালয়েশিয়া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মেসেডোনিয়ার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এফটিএ</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পিটিএ</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সম্পাদন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w:t>
            </w:r>
            <w:r w:rsidRPr="00B21D1D">
              <w:rPr>
                <w:rFonts w:ascii="Nikosh" w:hAnsi="Nikosh" w:cs="Nikosh"/>
                <w:sz w:val="22"/>
                <w:szCs w:val="22"/>
                <w:lang w:bidi="bn-IN"/>
              </w:rPr>
              <w:t>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৭১.</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lang w:bidi="hi-IN"/>
              </w:rPr>
            </w:pPr>
            <w:r w:rsidRPr="00B21D1D">
              <w:rPr>
                <w:rFonts w:ascii="Arial" w:hAnsi="Arial" w:cs="Arial"/>
                <w:sz w:val="22"/>
                <w:szCs w:val="22"/>
              </w:rPr>
              <w:t>BIMSTEC</w:t>
            </w:r>
            <w:r w:rsidRPr="00B21D1D">
              <w:rPr>
                <w:rFonts w:cs="Nikosh"/>
                <w:sz w:val="22"/>
                <w:szCs w:val="22"/>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ind w:left="73"/>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sz w:val="22"/>
                <w:szCs w:val="22"/>
                <w:lang w:bidi="bn-BD"/>
              </w:rPr>
              <w:t>আবদুছ ছাত্তার শেখ</w:t>
            </w:r>
          </w:p>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IN"/>
              </w:rPr>
              <w:t xml:space="preserve"> উপসচিব, এফটিএ-৩</w:t>
            </w:r>
          </w:p>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৯৫৭১৭৭৩</w:t>
            </w:r>
          </w:p>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cs/>
                <w:lang w:bidi="bn-BD"/>
              </w:rPr>
              <w:t>sas.fta3br@mincom.gov.bd</w:t>
            </w:r>
          </w:p>
          <w:p w:rsidR="00B21D1D" w:rsidRPr="00B21D1D" w:rsidRDefault="00B21D1D" w:rsidP="003207D4">
            <w:pPr>
              <w:rPr>
                <w:rFonts w:ascii="Nikosh" w:hAnsi="Nikosh" w:cs="Nikosh"/>
                <w:sz w:val="22"/>
                <w:szCs w:val="22"/>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lang w:bidi="bn-BD"/>
              </w:rPr>
            </w:pPr>
            <w:r w:rsidRPr="00B21D1D">
              <w:rPr>
                <w:rFonts w:ascii="Nikosh" w:hAnsi="Nikosh" w:cs="Nikosh"/>
                <w:sz w:val="22"/>
                <w:szCs w:val="22"/>
                <w:lang w:bidi="bn-BD"/>
              </w:rPr>
              <w:t>৭২.</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Arial" w:hAnsi="Arial" w:cs="Arial"/>
                <w:sz w:val="22"/>
                <w:szCs w:val="22"/>
              </w:rPr>
              <w:t>SASEC</w:t>
            </w:r>
            <w:r w:rsidRPr="00B21D1D">
              <w:rPr>
                <w:rFonts w:cs="Nikosh"/>
                <w:sz w:val="22"/>
                <w:szCs w:val="22"/>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ind w:left="73"/>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lang w:bidi="bn-BD"/>
              </w:rPr>
            </w:pPr>
            <w:r w:rsidRPr="00B21D1D">
              <w:rPr>
                <w:rFonts w:ascii="Nikosh" w:hAnsi="Nikosh" w:cs="Nikosh"/>
                <w:sz w:val="22"/>
                <w:szCs w:val="22"/>
                <w:lang w:bidi="bn-BD"/>
              </w:rPr>
              <w:t>৭৩.</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SutonnyMJ" w:hAnsi="SutonnyMJ" w:cs="Nikosh" w:hint="cs"/>
                <w:sz w:val="22"/>
                <w:szCs w:val="22"/>
                <w:cs/>
                <w:lang w:val="bn-IN" w:bidi="bn-IN"/>
              </w:rPr>
              <w:t>পাকিস্তানের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দ্বি</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ind w:left="73"/>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lang w:bidi="bn-BD"/>
              </w:rPr>
            </w:pPr>
            <w:r w:rsidRPr="00B21D1D">
              <w:rPr>
                <w:rFonts w:ascii="Nikosh" w:hAnsi="Nikosh" w:cs="Nikosh"/>
                <w:sz w:val="22"/>
                <w:szCs w:val="22"/>
                <w:lang w:bidi="bn-BD"/>
              </w:rPr>
              <w:t>৭৪.</w:t>
            </w:r>
          </w:p>
        </w:tc>
        <w:tc>
          <w:tcPr>
            <w:tcW w:w="98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Arial" w:hAnsi="Arial" w:cs="Arial"/>
                <w:sz w:val="22"/>
                <w:szCs w:val="22"/>
              </w:rPr>
              <w:t>BCIM FORUM</w:t>
            </w:r>
            <w:r w:rsidRPr="00B21D1D">
              <w:rPr>
                <w:rFonts w:cs="Nikosh"/>
                <w:sz w:val="22"/>
                <w:szCs w:val="22"/>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5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20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5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BD"/>
              </w:rPr>
              <w:t>বিনামূল্যে</w:t>
            </w:r>
          </w:p>
        </w:tc>
        <w:tc>
          <w:tcPr>
            <w:tcW w:w="468"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8"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bl>
    <w:p w:rsidR="00B21D1D" w:rsidRPr="001934A7" w:rsidRDefault="00B21D1D" w:rsidP="00B21D1D">
      <w:pPr>
        <w:rPr>
          <w:rFonts w:ascii="Nikosh" w:hAnsi="Nikosh" w:cs="Nikosh"/>
        </w:rPr>
      </w:pPr>
    </w:p>
    <w:p w:rsidR="00B21D1D" w:rsidRPr="00587030" w:rsidRDefault="00B21D1D" w:rsidP="00B21D1D">
      <w:pPr>
        <w:pStyle w:val="Heading2"/>
        <w:rPr>
          <w:rFonts w:ascii="Nikosh" w:hAnsi="Nikosh" w:cs="Nikosh" w:hint="cs"/>
          <w:cs/>
          <w:lang w:bidi="bn-BD"/>
        </w:rPr>
      </w:pPr>
      <w:r>
        <w:rPr>
          <w:rFonts w:ascii="Nikosh" w:hAnsi="Nikosh" w:cs="Nikosh" w:hint="cs"/>
          <w:cs/>
          <w:lang w:bidi="bn-BD"/>
        </w:rPr>
        <w:lastRenderedPageBreak/>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2920"/>
        <w:gridCol w:w="1911"/>
        <w:gridCol w:w="3556"/>
        <w:gridCol w:w="1247"/>
        <w:gridCol w:w="1472"/>
        <w:gridCol w:w="3444"/>
      </w:tblGrid>
      <w:tr w:rsidR="00B21D1D" w:rsidRPr="00B21D1D" w:rsidTr="003207D4">
        <w:trPr>
          <w:trHeight w:val="58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9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4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196"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2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03"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9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4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196"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2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03"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৭৫.</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SutonnyMJ" w:hAnsi="SutonnyMJ" w:cs="Nikosh" w:hint="cs"/>
                <w:sz w:val="22"/>
                <w:szCs w:val="22"/>
                <w:cs/>
                <w:lang w:val="bn-IN" w:bidi="bn-IN"/>
              </w:rPr>
              <w:t>আর্থিক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বিশ্ব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ব্যাংক</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এডিবি</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আইডিবি</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আইএফসি</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আইএমএফ</w:t>
            </w:r>
            <w:r w:rsidRPr="00B21D1D">
              <w:rPr>
                <w:rFonts w:ascii="SutonnyMJ" w:hAnsi="SutonnyMJ" w:cs="Nikosh"/>
                <w:sz w:val="22"/>
                <w:szCs w:val="22"/>
                <w:lang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lang w:bidi="bn-BD"/>
              </w:rPr>
              <w:t>তৌফিকুর রহমান</w:t>
            </w:r>
            <w:r w:rsidRPr="00B21D1D">
              <w:rPr>
                <w:rFonts w:ascii="Nikosh" w:hAnsi="Nikosh" w:cs="Nikosh"/>
                <w:sz w:val="22"/>
                <w:szCs w:val="22"/>
                <w:lang w:bidi="bn-IN"/>
              </w:rPr>
              <w:t xml:space="preserve">, </w:t>
            </w:r>
          </w:p>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IN"/>
              </w:rPr>
              <w:t>উপসচিব, এফটিএ-৪</w:t>
            </w:r>
          </w:p>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 xml:space="preserve"> ৯৫৪৫৫৩৭ </w:t>
            </w: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cs/>
                <w:lang w:bidi="bn-BD"/>
              </w:rPr>
              <w:t>sas.fta4br@mincom.gov.bd</w:t>
            </w:r>
          </w:p>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৭৬.</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SutonnyMJ" w:hAnsi="SutonnyMJ" w:cs="Nikosh" w:hint="cs"/>
                <w:sz w:val="22"/>
                <w:szCs w:val="22"/>
                <w:cs/>
                <w:lang w:val="bn-IN" w:bidi="bn-IN"/>
              </w:rPr>
              <w:t>সিএফসি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ফান্ড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কমোডিটিস</w:t>
            </w:r>
            <w:r w:rsidRPr="00B21D1D">
              <w:rPr>
                <w:rFonts w:ascii="SutonnyMJ" w:hAnsi="SutonnyMJ" w:cs="Nikosh"/>
                <w:sz w:val="22"/>
                <w:szCs w:val="22"/>
                <w:cs/>
                <w:lang w:val="bn-IN" w:bidi="bn-IN"/>
              </w:rPr>
              <w:t>)</w:t>
            </w:r>
            <w:r w:rsidRPr="00B21D1D">
              <w:rPr>
                <w:rFonts w:ascii="SutonnyMJ" w:hAnsi="SutonnyMJ" w:cs="Nikosh"/>
                <w:sz w:val="22"/>
                <w:szCs w:val="22"/>
                <w:lang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৭৭.</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3207D4">
            <w:pPr>
              <w:jc w:val="both"/>
              <w:rPr>
                <w:rFonts w:ascii="Nikosh" w:hAnsi="Nikosh" w:cs="Nikosh"/>
                <w:sz w:val="22"/>
                <w:szCs w:val="22"/>
                <w:lang w:bidi="bn-IN"/>
              </w:rPr>
            </w:pPr>
            <w:r w:rsidRPr="00B21D1D">
              <w:rPr>
                <w:rFonts w:ascii="SutonnyMJ" w:hAnsi="SutonnyMJ" w:cs="Nikosh" w:hint="cs"/>
                <w:sz w:val="22"/>
                <w:szCs w:val="22"/>
                <w:cs/>
                <w:lang w:val="bn-IN" w:bidi="bn-IN"/>
              </w:rPr>
              <w:t>দ্বিপাক্ষিক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মুক্ত</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চুক্তি</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 xml:space="preserve">তথ্য </w:t>
            </w:r>
          </w:p>
          <w:p w:rsidR="00B21D1D" w:rsidRPr="00B21D1D" w:rsidRDefault="00B21D1D" w:rsidP="003207D4">
            <w:pPr>
              <w:jc w:val="both"/>
              <w:rPr>
                <w:rFonts w:ascii="Nikosh" w:hAnsi="Nikosh" w:cs="Nikosh"/>
                <w:sz w:val="22"/>
                <w:szCs w:val="22"/>
                <w:cs/>
                <w:lang w:bidi="bn-IN"/>
              </w:rPr>
            </w:pPr>
            <w:r w:rsidRPr="00B21D1D">
              <w:rPr>
                <w:rFonts w:ascii="Arial" w:hAnsi="Arial" w:cs="Arial"/>
                <w:sz w:val="22"/>
                <w:szCs w:val="22"/>
              </w:rPr>
              <w:t>GCC,</w:t>
            </w:r>
            <w:r w:rsidRPr="00B21D1D">
              <w:rPr>
                <w:rFonts w:cs="Nikosh"/>
                <w:sz w:val="22"/>
                <w:szCs w:val="22"/>
              </w:rPr>
              <w:t xml:space="preserve"> </w:t>
            </w:r>
            <w:r w:rsidRPr="00B21D1D">
              <w:rPr>
                <w:rFonts w:ascii="SutonnyMJ" w:hAnsi="SutonnyMJ" w:cs="Nikosh" w:hint="cs"/>
                <w:sz w:val="22"/>
                <w:szCs w:val="22"/>
                <w:cs/>
                <w:lang w:val="bn-IN" w:bidi="bn-IN"/>
              </w:rPr>
              <w:t>সৌদিআরব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এশিয়া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দক্ষিণ</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আমেরিকা</w:t>
            </w:r>
            <w:r w:rsidRPr="00B21D1D">
              <w:rPr>
                <w:rFonts w:ascii="SutonnyMJ" w:hAnsi="SutonnyMJ" w:cs="Nikosh"/>
                <w:sz w:val="22"/>
                <w:szCs w:val="22"/>
                <w:cs/>
                <w:lang w:val="bn-IN" w:bidi="bn-IN"/>
              </w:rPr>
              <w:t>)</w:t>
            </w:r>
            <w:r w:rsidRPr="00B21D1D">
              <w:rPr>
                <w:rFonts w:ascii="SutonnyMJ" w:hAnsi="SutonnyMJ" w:cs="Nikosh"/>
                <w:sz w:val="22"/>
                <w:szCs w:val="22"/>
                <w:lang w:bidi="bn-IN"/>
              </w:rPr>
              <w:t xml:space="preserve">; </w:t>
            </w:r>
            <w:r w:rsidRPr="00B21D1D">
              <w:rPr>
                <w:rFonts w:ascii="Nikosh" w:hAnsi="Nikosh" w:cs="Nikosh"/>
                <w:sz w:val="22"/>
                <w:szCs w:val="22"/>
                <w:lang w:bidi="bn-IN"/>
              </w:rPr>
              <w:t>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ind w:left="73"/>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৭৮.</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SutonnyMJ" w:hAnsi="SutonnyMJ" w:cs="Nikosh" w:hint="cs"/>
                <w:sz w:val="22"/>
                <w:szCs w:val="22"/>
                <w:cs/>
                <w:lang w:val="bn-IN" w:bidi="bn-IN"/>
              </w:rPr>
              <w:t>আংকটাড</w:t>
            </w:r>
            <w:r w:rsidRPr="00B21D1D">
              <w:rPr>
                <w:rFonts w:ascii="SutonnyMJ" w:hAnsi="SutonnyMJ" w:cs="Nikosh"/>
                <w:sz w:val="22"/>
                <w:szCs w:val="22"/>
                <w:cs/>
                <w:lang w:val="bn-IN" w:bidi="bn-IN"/>
              </w:rPr>
              <w:t xml:space="preserve"> (</w:t>
            </w:r>
            <w:r w:rsidRPr="00B21D1D">
              <w:rPr>
                <w:rFonts w:cs="Nikosh"/>
                <w:sz w:val="22"/>
                <w:szCs w:val="22"/>
              </w:rPr>
              <w:t>United Nations Conference on Trade and Development</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আইটিসি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ইন্টারন্যাশনাল</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lang w:bidi="bn-IN"/>
              </w:rPr>
            </w:pPr>
            <w:r w:rsidRPr="00B21D1D">
              <w:rPr>
                <w:rFonts w:ascii="Nikosh" w:hAnsi="Nikosh" w:cs="Nikosh"/>
                <w:lang w:bidi="bn-IN"/>
              </w:rPr>
              <w:t>এ. এইচ. এম সফিকুজ্জামান</w:t>
            </w:r>
          </w:p>
          <w:p w:rsidR="00B21D1D" w:rsidRPr="00B21D1D" w:rsidRDefault="00B21D1D" w:rsidP="003207D4">
            <w:pPr>
              <w:pStyle w:val="NoSpacing"/>
              <w:rPr>
                <w:rFonts w:ascii="Nikosh" w:hAnsi="Nikosh" w:cs="Nikosh"/>
                <w:lang w:bidi="bn-BD"/>
              </w:rPr>
            </w:pPr>
            <w:r w:rsidRPr="00B21D1D">
              <w:rPr>
                <w:rFonts w:ascii="Nikosh" w:hAnsi="Nikosh" w:cs="Nikosh"/>
                <w:lang w:bidi="bn-IN"/>
              </w:rPr>
              <w:t xml:space="preserve"> উপসচিব, এফটিএ-৫</w:t>
            </w:r>
          </w:p>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৯৫৪০১৯৯</w:t>
            </w:r>
          </w:p>
          <w:p w:rsidR="00B21D1D" w:rsidRPr="00B21D1D" w:rsidRDefault="00B21D1D" w:rsidP="003207D4">
            <w:pPr>
              <w:jc w:val="center"/>
              <w:rPr>
                <w:rFonts w:ascii="Nikosh" w:hAnsi="Nikosh" w:cs="Nikosh" w:hint="cs"/>
                <w:sz w:val="22"/>
                <w:szCs w:val="22"/>
                <w:cs/>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cs/>
                <w:lang w:bidi="bn-BD"/>
              </w:rPr>
              <w:t>sas.fta5br@mincom.gov.bd</w:t>
            </w: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৭৯.</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Nikosh" w:hAnsi="Nikosh" w:cs="Nikosh"/>
                <w:sz w:val="22"/>
                <w:szCs w:val="22"/>
                <w:lang w:bidi="bn-IN"/>
              </w:rPr>
              <w:t>ইইউ</w:t>
            </w:r>
            <w:r w:rsidRPr="00B21D1D">
              <w:rPr>
                <w:rFonts w:ascii="Vrinda" w:hAnsi="Vrinda"/>
                <w:sz w:val="22"/>
                <w:szCs w:val="22"/>
                <w:lang w:bidi="bn-IN"/>
              </w:rPr>
              <w:t>/</w:t>
            </w:r>
            <w:r w:rsidRPr="00B21D1D">
              <w:rPr>
                <w:rFonts w:ascii="SutonnyMJ" w:hAnsi="SutonnyMJ" w:cs="Nikosh" w:hint="cs"/>
                <w:sz w:val="22"/>
                <w:szCs w:val="22"/>
                <w:cs/>
                <w:lang w:val="bn-IN" w:bidi="bn-IN"/>
              </w:rPr>
              <w:t>ইসি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ইউরোপিয়ান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কমিশন</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বাংলাদেশ</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জয়েন্ট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৮০.</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SutonnyMJ" w:hAnsi="SutonnyMJ" w:cs="Nikosh" w:hint="cs"/>
                <w:sz w:val="22"/>
                <w:szCs w:val="22"/>
                <w:cs/>
                <w:lang w:val="bn-IN" w:bidi="bn-IN"/>
              </w:rPr>
              <w:t>বিএফটিআই</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বাংলাদেশ</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ফরেন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ইনস্টিটিউট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jc w:val="center"/>
              <w:rPr>
                <w:rFonts w:ascii="Nikosh" w:hAnsi="Nikosh" w:cs="Nikosh" w:hint="cs"/>
                <w:sz w:val="22"/>
                <w:szCs w:val="22"/>
                <w:cs/>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৮১.</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cs/>
                <w:lang w:bidi="bn-IN"/>
              </w:rPr>
            </w:pPr>
            <w:r w:rsidRPr="00B21D1D">
              <w:rPr>
                <w:rFonts w:ascii="SutonnyMJ" w:hAnsi="SutonnyMJ" w:cs="Nikosh" w:hint="cs"/>
                <w:sz w:val="22"/>
                <w:szCs w:val="22"/>
                <w:cs/>
                <w:lang w:val="bn-IN" w:bidi="bn-IN"/>
              </w:rPr>
              <w:t>কমনওয়েলথ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hint="cs"/>
                <w:sz w:val="22"/>
                <w:szCs w:val="22"/>
                <w:cs/>
                <w:lang w:bidi="bn-IN"/>
              </w:rPr>
              <w:t>০৩</w:t>
            </w:r>
            <w:r w:rsidRPr="00B21D1D">
              <w:rPr>
                <w:rFonts w:ascii="Nikosh" w:hAnsi="Nikosh" w:cs="Nikosh"/>
                <w:sz w:val="22"/>
                <w:szCs w:val="22"/>
                <w:lang w:bidi="bn-BD"/>
              </w:rPr>
              <w:t>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lang w:bidi="bn-BD"/>
              </w:rPr>
            </w:pP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cs="Nikosh"/>
                <w:sz w:val="22"/>
                <w:szCs w:val="22"/>
              </w:rPr>
              <w:t xml:space="preserve">UNESCAP (United Nations Economic and Social Commission for Asia and Pacific)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cs/>
                <w:lang w:bidi="bn-BD"/>
              </w:rPr>
            </w:pPr>
          </w:p>
        </w:tc>
      </w:tr>
    </w:tbl>
    <w:p w:rsidR="00D217CB" w:rsidRDefault="00D217CB" w:rsidP="00B21D1D">
      <w:pPr>
        <w:pStyle w:val="Heading2"/>
        <w:rPr>
          <w:rFonts w:ascii="Nikosh" w:hAnsi="Nikosh" w:cs="Nikosh"/>
          <w:cs/>
          <w:lang w:bidi="bn-BD"/>
        </w:rPr>
      </w:pPr>
    </w:p>
    <w:p w:rsidR="00B21D1D" w:rsidRPr="00587030" w:rsidRDefault="00B21D1D" w:rsidP="00B21D1D">
      <w:pPr>
        <w:pStyle w:val="Heading2"/>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
        <w:gridCol w:w="2983"/>
        <w:gridCol w:w="1951"/>
        <w:gridCol w:w="3596"/>
        <w:gridCol w:w="1287"/>
        <w:gridCol w:w="1512"/>
        <w:gridCol w:w="3202"/>
      </w:tblGrid>
      <w:tr w:rsidR="00B21D1D" w:rsidRPr="00B21D1D" w:rsidTr="003207D4">
        <w:trPr>
          <w:trHeight w:val="58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9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4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196"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2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03"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92"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4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196"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28"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03"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65"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৮২.</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cs="Nikosh"/>
                <w:sz w:val="22"/>
                <w:szCs w:val="22"/>
              </w:rPr>
              <w:t xml:space="preserve">Standing Committee on Economic and Commercial Cooperation of OIC (COMCEC)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vAlign w:val="center"/>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lang w:bidi="bn-IN"/>
              </w:rPr>
            </w:pPr>
            <w:r w:rsidRPr="00B21D1D">
              <w:rPr>
                <w:rFonts w:ascii="Nikosh" w:hAnsi="Nikosh" w:cs="Nikosh"/>
                <w:lang w:bidi="bn-IN"/>
              </w:rPr>
              <w:t xml:space="preserve">বেগম পুর্শিয়া আক্তার, </w:t>
            </w:r>
          </w:p>
          <w:p w:rsidR="00B21D1D" w:rsidRPr="00B21D1D" w:rsidRDefault="00B21D1D" w:rsidP="003207D4">
            <w:pPr>
              <w:pStyle w:val="NoSpacing"/>
              <w:rPr>
                <w:rFonts w:ascii="Nikosh" w:hAnsi="Nikosh" w:cs="Nikosh"/>
                <w:lang w:bidi="bn-BD"/>
              </w:rPr>
            </w:pPr>
            <w:r w:rsidRPr="00B21D1D">
              <w:rPr>
                <w:rFonts w:ascii="Nikosh" w:hAnsi="Nikosh" w:cs="Nikosh"/>
                <w:lang w:bidi="bn-IN"/>
              </w:rPr>
              <w:t>সিনিয়র সহকারী সচিব, এফটিএ-৫</w:t>
            </w:r>
          </w:p>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w:t>
            </w:r>
            <w:r w:rsidRPr="00B21D1D">
              <w:rPr>
                <w:rFonts w:ascii="Nikosh" w:hAnsi="Nikosh" w:cs="Nikosh"/>
                <w:sz w:val="22"/>
                <w:szCs w:val="22"/>
                <w:cs/>
                <w:lang w:bidi="bn-IN"/>
              </w:rPr>
              <w:t>৪০২৯৫</w:t>
            </w:r>
          </w:p>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hyperlink r:id="rId13" w:history="1">
              <w:r w:rsidRPr="00B21D1D">
                <w:rPr>
                  <w:rStyle w:val="Hyperlink"/>
                  <w:rFonts w:ascii="Arial" w:hAnsi="Arial" w:cs="Arial"/>
                  <w:sz w:val="22"/>
                  <w:szCs w:val="22"/>
                  <w:cs/>
                  <w:lang w:bidi="bn-BD"/>
                </w:rPr>
                <w:t>ds.fta2@mincom.gov.bd</w:t>
              </w:r>
            </w:hyperlink>
          </w:p>
          <w:p w:rsidR="00B21D1D" w:rsidRPr="00B21D1D" w:rsidRDefault="00B21D1D" w:rsidP="003207D4">
            <w:pPr>
              <w:shd w:val="clear" w:color="auto" w:fill="FFFFFF"/>
              <w:rPr>
                <w:rFonts w:ascii="Nikosh" w:hAnsi="Nikosh" w:cs="Nikosh" w:hint="cs"/>
                <w:sz w:val="22"/>
                <w:szCs w:val="22"/>
                <w:cs/>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৮৩.</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3207D4">
            <w:pPr>
              <w:rPr>
                <w:rFonts w:ascii="SutonnyMJ" w:hAnsi="SutonnyMJ" w:cs="Nikosh"/>
                <w:sz w:val="22"/>
                <w:szCs w:val="22"/>
                <w:cs/>
                <w:lang w:bidi="bn-IN"/>
              </w:rPr>
            </w:pPr>
            <w:r w:rsidRPr="00B21D1D">
              <w:rPr>
                <w:rFonts w:cs="Nikosh"/>
                <w:sz w:val="22"/>
                <w:szCs w:val="22"/>
              </w:rPr>
              <w:t xml:space="preserve">Trade Preference System among OIC (TPS-OIC) – </w:t>
            </w:r>
            <w:r w:rsidRPr="00B21D1D">
              <w:rPr>
                <w:rFonts w:ascii="SutonnyMJ" w:hAnsi="SutonnyMJ" w:cs="Nikosh" w:hint="cs"/>
                <w:sz w:val="22"/>
                <w:szCs w:val="22"/>
                <w:cs/>
                <w:lang w:val="bn-IN" w:bidi="bn-IN"/>
              </w:rPr>
              <w:t>এর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আওতাধীন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নেগোসিয়েশন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কমিটি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lang w:bidi="bn-IN"/>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৮৪.</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SutonnyMJ" w:hAnsi="SutonnyMJ" w:cs="Nikosh" w:hint="cs"/>
                <w:sz w:val="22"/>
                <w:szCs w:val="22"/>
                <w:cs/>
                <w:lang w:val="bn-IN" w:bidi="bn-IN"/>
              </w:rPr>
              <w:t>জি</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৭</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জি</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৭৭</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ওআইসি</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আইসিডিটি</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ডি</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৮</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ইত্যাদি</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lang w:bidi="bn-IN"/>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৮৫.</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cs/>
                <w:lang w:bidi="bn-IN"/>
              </w:rPr>
            </w:pPr>
            <w:r w:rsidRPr="00B21D1D">
              <w:rPr>
                <w:rFonts w:ascii="SutonnyMJ" w:hAnsi="SutonnyMJ" w:cs="Nikosh" w:hint="cs"/>
                <w:sz w:val="22"/>
                <w:szCs w:val="22"/>
                <w:cs/>
                <w:lang w:val="bn-IN" w:bidi="bn-IN"/>
              </w:rPr>
              <w:t>ইন্ডিয়ান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রিম</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এসোসিয়েশান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রিজিওনাল</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কো</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অপারেশন</w:t>
            </w:r>
            <w:r w:rsidRPr="00B21D1D">
              <w:rPr>
                <w:rFonts w:cs="Nikosh"/>
                <w:sz w:val="22"/>
                <w:szCs w:val="22"/>
              </w:rPr>
              <w:t xml:space="preserve"> (IOR-ARC)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lang w:bidi="bn-IN"/>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৮৬.</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lang w:bidi="bn-IN"/>
              </w:rPr>
            </w:pPr>
            <w:r w:rsidRPr="00B21D1D">
              <w:rPr>
                <w:rFonts w:ascii="SutonnyMJ" w:hAnsi="SutonnyMJ" w:cs="Nikosh" w:hint="cs"/>
                <w:sz w:val="22"/>
                <w:szCs w:val="22"/>
                <w:cs/>
                <w:lang w:val="bn-IN" w:bidi="bn-IN"/>
              </w:rPr>
              <w:t>নেপাল</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ভূটান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মিয়ানমারের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সাথে</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দ্বিপাক্ষিক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val="restart"/>
            <w:tcBorders>
              <w:left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মোঃ মাসুদুল মান্নান</w:t>
            </w:r>
          </w:p>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cs/>
                <w:lang w:bidi="bn-IN"/>
              </w:rPr>
              <w:t>বাণিজ্য পরামর্শক</w:t>
            </w:r>
          </w:p>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৯৫৪৯১৬১</w:t>
            </w:r>
          </w:p>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lang w:bidi="bn-BD"/>
              </w:rPr>
              <w:t>acc@mincom.gov.bd</w:t>
            </w:r>
          </w:p>
          <w:p w:rsidR="00B21D1D" w:rsidRPr="00B21D1D" w:rsidRDefault="00B21D1D" w:rsidP="003207D4">
            <w:pPr>
              <w:pStyle w:val="NoSpacing"/>
              <w:rPr>
                <w:rFonts w:ascii="Nikosh" w:hAnsi="Nikosh" w:cs="Nikosh"/>
                <w:lang w:bidi="bn-IN"/>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৮৭.</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lang w:bidi="bn-IN"/>
              </w:rPr>
            </w:pPr>
            <w:r w:rsidRPr="00B21D1D">
              <w:rPr>
                <w:rFonts w:ascii="SutonnyMJ" w:hAnsi="SutonnyMJ" w:cs="Nikosh" w:hint="cs"/>
                <w:sz w:val="22"/>
                <w:szCs w:val="22"/>
                <w:cs/>
                <w:lang w:val="bn-IN" w:bidi="bn-IN"/>
              </w:rPr>
              <w:t>ট্রেড</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ফ্যাসিলিটেশন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vAlign w:val="center"/>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pStyle w:val="NoSpacing"/>
              <w:rPr>
                <w:rFonts w:ascii="Nikosh" w:hAnsi="Nikosh" w:cs="Nikosh"/>
                <w:cs/>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৮৮.</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lang w:bidi="bn-IN"/>
              </w:rPr>
            </w:pPr>
            <w:r w:rsidRPr="00B21D1D">
              <w:rPr>
                <w:rFonts w:ascii="SutonnyMJ" w:hAnsi="SutonnyMJ" w:cs="Nikosh" w:hint="cs"/>
                <w:sz w:val="22"/>
                <w:szCs w:val="22"/>
                <w:cs/>
                <w:lang w:val="bn-IN" w:bidi="bn-IN"/>
              </w:rPr>
              <w:t>তৈরি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পোশাক</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শিল্পের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w:t>
            </w:r>
            <w:r w:rsidRPr="00B21D1D">
              <w:rPr>
                <w:rFonts w:ascii="SutonnyMJ" w:hAnsi="SutonnyMJ" w:cs="Nikosh"/>
                <w:sz w:val="22"/>
                <w:szCs w:val="22"/>
                <w:cs/>
                <w:lang w:val="bn-IN" w:bidi="bn-IN"/>
              </w:rPr>
              <w:t>.</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সার্টিফিকেট</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অফ</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অরিজিন</w:t>
            </w:r>
            <w:r w:rsidRPr="00B21D1D">
              <w:rPr>
                <w:rFonts w:ascii="SutonnyMJ" w:hAnsi="SutonnyMJ" w:cs="Nikosh"/>
                <w:sz w:val="22"/>
                <w:szCs w:val="22"/>
                <w:cs/>
                <w:lang w:val="bn-IN" w:bidi="bn-IN"/>
              </w:rPr>
              <w:t>)</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জিএসপি</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জিএসটিপি</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এবং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রুলস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অব</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অরিজিন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3207D4">
            <w:pPr>
              <w:shd w:val="clear" w:color="auto" w:fill="FFFFFF"/>
              <w:jc w:val="center"/>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vAlign w:val="center"/>
          </w:tcPr>
          <w:p w:rsidR="00B21D1D" w:rsidRPr="00B21D1D" w:rsidRDefault="00B21D1D" w:rsidP="003207D4">
            <w:pPr>
              <w:shd w:val="clear" w:color="auto" w:fill="FFFFFF"/>
              <w:jc w:val="center"/>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hint="cs"/>
                <w:cs/>
                <w:lang w:bidi="bn-BD"/>
              </w:rPr>
            </w:pPr>
          </w:p>
        </w:tc>
      </w:tr>
      <w:tr w:rsidR="00B21D1D" w:rsidRPr="00B21D1D" w:rsidTr="003207D4">
        <w:trPr>
          <w:trHeight w:val="314"/>
          <w:tblHeader/>
          <w:jc w:val="center"/>
        </w:trPr>
        <w:tc>
          <w:tcPr>
            <w:tcW w:w="16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৮৯.</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SutonnyMJ" w:hAnsi="SutonnyMJ" w:cs="Nikosh"/>
                <w:sz w:val="22"/>
                <w:szCs w:val="22"/>
              </w:rPr>
            </w:pPr>
            <w:r w:rsidRPr="00B21D1D">
              <w:rPr>
                <w:rFonts w:ascii="SutonnyMJ" w:hAnsi="SutonnyMJ" w:cs="Nikosh" w:hint="cs"/>
                <w:sz w:val="22"/>
                <w:szCs w:val="22"/>
                <w:cs/>
                <w:lang w:val="bn-IN" w:bidi="bn-IN"/>
              </w:rPr>
              <w:t>মানি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লন্ডারিং</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সন্ত্রাসে</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অর্থায়ণ</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প্রতিরোধ</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 প্রদান</w:t>
            </w:r>
          </w:p>
        </w:tc>
        <w:tc>
          <w:tcPr>
            <w:tcW w:w="64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6"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p w:rsidR="00B21D1D" w:rsidRPr="00B21D1D" w:rsidRDefault="00B21D1D" w:rsidP="003207D4">
            <w:pPr>
              <w:shd w:val="clear" w:color="auto" w:fill="FFFFFF"/>
              <w:rPr>
                <w:rFonts w:ascii="Nikosh" w:hAnsi="Nikosh" w:cs="Nikosh"/>
                <w:sz w:val="22"/>
                <w:szCs w:val="22"/>
                <w:cs/>
                <w:lang w:bidi="bn-IN"/>
              </w:rPr>
            </w:pPr>
          </w:p>
        </w:tc>
        <w:tc>
          <w:tcPr>
            <w:tcW w:w="428"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BD"/>
              </w:rPr>
              <w:t>বিনামূল্যে</w:t>
            </w:r>
          </w:p>
        </w:tc>
        <w:tc>
          <w:tcPr>
            <w:tcW w:w="503"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5"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pStyle w:val="NoSpacing"/>
              <w:jc w:val="center"/>
              <w:rPr>
                <w:rFonts w:ascii="Nikosh" w:hAnsi="Nikosh" w:cs="Nikosh" w:hint="cs"/>
                <w:cs/>
                <w:lang w:bidi="bn-BD"/>
              </w:rPr>
            </w:pPr>
          </w:p>
        </w:tc>
      </w:tr>
    </w:tbl>
    <w:p w:rsidR="00B21D1D" w:rsidRPr="00BA11F3" w:rsidRDefault="00B21D1D" w:rsidP="00B21D1D">
      <w:pPr>
        <w:rPr>
          <w:rFonts w:cs="Nikosh"/>
          <w:lang w:bidi="bn-BD"/>
        </w:rPr>
      </w:pPr>
    </w:p>
    <w:p w:rsidR="00AD5D99" w:rsidRDefault="00AD5D99" w:rsidP="00B21D1D">
      <w:pPr>
        <w:pStyle w:val="Heading2"/>
        <w:rPr>
          <w:rFonts w:ascii="Nikosh" w:hAnsi="Nikosh" w:cs="Nikosh"/>
          <w:cs/>
          <w:lang w:bidi="bn-BD"/>
        </w:rPr>
      </w:pPr>
    </w:p>
    <w:p w:rsidR="00B21D1D" w:rsidRPr="00587030" w:rsidRDefault="00B21D1D" w:rsidP="00B21D1D">
      <w:pPr>
        <w:pStyle w:val="Heading2"/>
        <w:rPr>
          <w:rFonts w:ascii="Nikosh" w:hAnsi="Nikosh" w:cs="Nikosh" w:hint="cs"/>
          <w:cs/>
          <w:lang w:bidi="bn-BD"/>
        </w:rPr>
      </w:pPr>
      <w:r>
        <w:rPr>
          <w:rFonts w:ascii="Nikosh" w:hAnsi="Nikosh" w:cs="Nikosh" w:hint="cs"/>
          <w:cs/>
          <w:lang w:bidi="bn-BD"/>
        </w:rPr>
        <w:t>২</w:t>
      </w:r>
      <w:r w:rsidRPr="00587030">
        <w:rPr>
          <w:rFonts w:ascii="Nikosh" w:hAnsi="Nikosh" w:cs="Nikosh"/>
          <w:rtl/>
          <w:cs/>
        </w:rPr>
        <w:t>.</w:t>
      </w:r>
      <w:r w:rsidRPr="00587030">
        <w:rPr>
          <w:rFonts w:ascii="Nikosh" w:hAnsi="Nikosh" w:cs="Nikosh"/>
          <w:cs/>
          <w:lang w:bidi="bn-IN"/>
        </w:rPr>
        <w:t>২</w:t>
      </w:r>
      <w:r w:rsidRPr="00587030">
        <w:rPr>
          <w:rFonts w:ascii="Nikosh" w:hAnsi="Nikosh" w:cs="Nikosh"/>
        </w:rPr>
        <w:t>.</w:t>
      </w:r>
      <w:r w:rsidRPr="00587030">
        <w:rPr>
          <w:rFonts w:ascii="Nikosh" w:hAnsi="Nikosh" w:cs="Nikosh"/>
          <w:cs/>
          <w:lang w:bidi="bn-IN"/>
        </w:rPr>
        <w:t xml:space="preserve"> প্রাতিষ্ঠানিক সেবা</w:t>
      </w:r>
      <w:r>
        <w:rPr>
          <w:rFonts w:ascii="Nikosh" w:hAnsi="Nikosh" w:cs="Nikosh" w:hint="cs"/>
          <w:cs/>
          <w:lang w:bidi="bn-BD"/>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2956"/>
        <w:gridCol w:w="1924"/>
        <w:gridCol w:w="3570"/>
        <w:gridCol w:w="1261"/>
        <w:gridCol w:w="1486"/>
        <w:gridCol w:w="3346"/>
      </w:tblGrid>
      <w:tr w:rsidR="00B21D1D" w:rsidRPr="00B21D1D"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ক্র</w:t>
            </w:r>
            <w:r w:rsidRPr="00B21D1D">
              <w:rPr>
                <w:rFonts w:ascii="Nikosh" w:hAnsi="Nikosh" w:cs="Nikosh" w:hint="cs"/>
                <w:b/>
                <w:bCs/>
                <w:sz w:val="22"/>
                <w:szCs w:val="22"/>
                <w:cs/>
                <w:lang w:bidi="bn-BD"/>
              </w:rPr>
              <w:t>ম</w:t>
            </w:r>
          </w:p>
        </w:tc>
        <w:tc>
          <w:tcPr>
            <w:tcW w:w="99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সেবার নাম</w:t>
            </w:r>
          </w:p>
        </w:tc>
        <w:tc>
          <w:tcPr>
            <w:tcW w:w="65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cs/>
                <w:lang w:bidi="bn-IN"/>
              </w:rPr>
            </w:pPr>
            <w:r w:rsidRPr="00B21D1D">
              <w:rPr>
                <w:rFonts w:ascii="Nikosh" w:hAnsi="Nikosh" w:cs="Nikosh" w:hint="cs"/>
                <w:b/>
                <w:bCs/>
                <w:sz w:val="22"/>
                <w:szCs w:val="22"/>
                <w:cs/>
                <w:lang w:bidi="bn-BD"/>
              </w:rPr>
              <w:t>সেবা প্রদান পদ্ধতি</w:t>
            </w:r>
          </w:p>
        </w:tc>
        <w:tc>
          <w:tcPr>
            <w:tcW w:w="119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প্রয়োজনীয় কাগজপত্র</w:t>
            </w:r>
          </w:p>
          <w:p w:rsidR="00B21D1D" w:rsidRPr="00B21D1D" w:rsidRDefault="00B21D1D" w:rsidP="003207D4">
            <w:pPr>
              <w:jc w:val="center"/>
              <w:rPr>
                <w:rFonts w:ascii="Nikosh" w:hAnsi="Nikosh" w:cs="Nikosh" w:hint="cs"/>
                <w:b/>
                <w:bCs/>
                <w:sz w:val="22"/>
                <w:szCs w:val="22"/>
                <w:lang w:bidi="bn-BD"/>
              </w:rPr>
            </w:pPr>
            <w:r w:rsidRPr="00B21D1D">
              <w:rPr>
                <w:rFonts w:ascii="Nikosh" w:hAnsi="Nikosh" w:cs="Nikosh" w:hint="cs"/>
                <w:b/>
                <w:bCs/>
                <w:sz w:val="22"/>
                <w:szCs w:val="22"/>
                <w:cs/>
                <w:lang w:bidi="bn-BD"/>
              </w:rPr>
              <w:t>এবং প্রাপ্তিস্থান</w:t>
            </w:r>
          </w:p>
        </w:tc>
        <w:tc>
          <w:tcPr>
            <w:tcW w:w="42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lang w:bidi="bn-BD"/>
              </w:rPr>
            </w:pPr>
            <w:r w:rsidRPr="00B21D1D">
              <w:rPr>
                <w:rFonts w:ascii="Nikosh" w:hAnsi="Nikosh" w:cs="Nikosh"/>
                <w:b/>
                <w:bCs/>
                <w:sz w:val="22"/>
                <w:szCs w:val="22"/>
                <w:cs/>
                <w:lang w:bidi="bn-BD"/>
              </w:rPr>
              <w:t>সেবার মূল্য</w:t>
            </w:r>
            <w:r w:rsidRPr="00B21D1D">
              <w:rPr>
                <w:rFonts w:ascii="Nikosh" w:hAnsi="Nikosh" w:cs="Nikosh" w:hint="cs"/>
                <w:b/>
                <w:bCs/>
                <w:sz w:val="22"/>
                <w:szCs w:val="22"/>
                <w:cs/>
                <w:lang w:bidi="bn-BD"/>
              </w:rPr>
              <w:t xml:space="preserve"> এবং</w:t>
            </w:r>
          </w:p>
          <w:p w:rsidR="00B21D1D" w:rsidRPr="00B21D1D" w:rsidRDefault="00B21D1D" w:rsidP="003207D4">
            <w:pPr>
              <w:jc w:val="center"/>
              <w:rPr>
                <w:rFonts w:ascii="Nikosh" w:hAnsi="Nikosh" w:cs="Nikosh"/>
                <w:b/>
                <w:bCs/>
                <w:sz w:val="22"/>
                <w:szCs w:val="22"/>
                <w:lang w:bidi="bn-BD"/>
              </w:rPr>
            </w:pPr>
            <w:r w:rsidRPr="00B21D1D">
              <w:rPr>
                <w:rFonts w:ascii="Nikosh" w:hAnsi="Nikosh" w:cs="Nikosh" w:hint="cs"/>
                <w:b/>
                <w:bCs/>
                <w:sz w:val="22"/>
                <w:szCs w:val="22"/>
                <w:cs/>
                <w:lang w:bidi="bn-BD"/>
              </w:rPr>
              <w:t>পরিশোধ পদ্ধতি</w:t>
            </w:r>
          </w:p>
        </w:tc>
        <w:tc>
          <w:tcPr>
            <w:tcW w:w="50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 xml:space="preserve">সেবা প্রদানের </w:t>
            </w:r>
            <w:r w:rsidRPr="00B21D1D">
              <w:rPr>
                <w:rFonts w:ascii="Nikosh" w:hAnsi="Nikosh" w:cs="Nikosh"/>
                <w:b/>
                <w:bCs/>
                <w:sz w:val="22"/>
                <w:szCs w:val="22"/>
                <w:cs/>
                <w:lang w:bidi="bn-BD"/>
              </w:rPr>
              <w:t>সময়সীমা</w:t>
            </w:r>
          </w:p>
        </w:tc>
        <w:tc>
          <w:tcPr>
            <w:tcW w:w="10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দায়িত্বপ্রাপ্ত কর্মকর্তা</w:t>
            </w:r>
          </w:p>
          <w:p w:rsidR="00B21D1D" w:rsidRPr="00B21D1D" w:rsidRDefault="00B21D1D" w:rsidP="003207D4">
            <w:pPr>
              <w:jc w:val="center"/>
              <w:rPr>
                <w:rFonts w:ascii="Nikosh" w:hAnsi="Nikosh" w:cs="Nikosh"/>
                <w:b/>
                <w:bCs/>
                <w:sz w:val="22"/>
                <w:szCs w:val="22"/>
                <w:lang w:bidi="bn-BD"/>
              </w:rPr>
            </w:pPr>
            <w:r w:rsidRPr="00B21D1D">
              <w:rPr>
                <w:rFonts w:ascii="Nikosh" w:hAnsi="Nikosh" w:cs="Nikosh"/>
                <w:b/>
                <w:bCs/>
                <w:sz w:val="22"/>
                <w:szCs w:val="22"/>
                <w:cs/>
                <w:lang w:bidi="bn-BD"/>
              </w:rPr>
              <w:t>(নাম, পদ</w:t>
            </w:r>
            <w:r w:rsidRPr="00B21D1D">
              <w:rPr>
                <w:rFonts w:ascii="Nikosh" w:hAnsi="Nikosh" w:cs="Nikosh" w:hint="cs"/>
                <w:b/>
                <w:bCs/>
                <w:sz w:val="22"/>
                <w:szCs w:val="22"/>
                <w:cs/>
                <w:lang w:bidi="bn-BD"/>
              </w:rPr>
              <w:t>বি</w:t>
            </w:r>
            <w:r w:rsidRPr="00B21D1D">
              <w:rPr>
                <w:rFonts w:ascii="Nikosh" w:hAnsi="Nikosh" w:cs="Nikosh"/>
                <w:b/>
                <w:bCs/>
                <w:sz w:val="22"/>
                <w:szCs w:val="22"/>
                <w:cs/>
                <w:lang w:bidi="bn-BD"/>
              </w:rPr>
              <w:t>,</w:t>
            </w:r>
            <w:r w:rsidRPr="00B21D1D">
              <w:rPr>
                <w:rFonts w:ascii="Nikosh" w:hAnsi="Nikosh" w:cs="Nikosh" w:hint="cs"/>
                <w:b/>
                <w:bCs/>
                <w:sz w:val="22"/>
                <w:szCs w:val="22"/>
                <w:cs/>
                <w:lang w:bidi="bn-BD"/>
              </w:rPr>
              <w:t xml:space="preserve"> ফোন</w:t>
            </w:r>
            <w:r w:rsidRPr="00B21D1D">
              <w:rPr>
                <w:rFonts w:ascii="Nikosh" w:hAnsi="Nikosh" w:cs="Nikosh"/>
                <w:b/>
                <w:bCs/>
                <w:sz w:val="22"/>
                <w:szCs w:val="22"/>
                <w:cs/>
                <w:lang w:bidi="bn-BD"/>
              </w:rPr>
              <w:t xml:space="preserve"> নম্বর ও ইমেইল)</w:t>
            </w:r>
          </w:p>
        </w:tc>
      </w:tr>
      <w:tr w:rsidR="00B21D1D" w:rsidRPr="00B21D1D"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১</w:t>
            </w:r>
          </w:p>
        </w:tc>
        <w:tc>
          <w:tcPr>
            <w:tcW w:w="993"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২</w:t>
            </w:r>
          </w:p>
        </w:tc>
        <w:tc>
          <w:tcPr>
            <w:tcW w:w="650"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৩</w:t>
            </w:r>
          </w:p>
        </w:tc>
        <w:tc>
          <w:tcPr>
            <w:tcW w:w="1197"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৪</w:t>
            </w:r>
          </w:p>
        </w:tc>
        <w:tc>
          <w:tcPr>
            <w:tcW w:w="429"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৫</w:t>
            </w:r>
          </w:p>
        </w:tc>
        <w:tc>
          <w:tcPr>
            <w:tcW w:w="504" w:type="pct"/>
            <w:tcBorders>
              <w:top w:val="single" w:sz="4" w:space="0" w:color="auto"/>
              <w:left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৬</w:t>
            </w:r>
          </w:p>
        </w:tc>
        <w:tc>
          <w:tcPr>
            <w:tcW w:w="1064" w:type="pct"/>
            <w:tcBorders>
              <w:top w:val="single" w:sz="4" w:space="0" w:color="auto"/>
              <w:left w:val="single" w:sz="4" w:space="0" w:color="auto"/>
              <w:bottom w:val="single" w:sz="4" w:space="0" w:color="auto"/>
              <w:right w:val="single" w:sz="4" w:space="0" w:color="auto"/>
            </w:tcBorders>
            <w:shd w:val="clear" w:color="auto" w:fill="F2F2F2"/>
          </w:tcPr>
          <w:p w:rsidR="00B21D1D" w:rsidRPr="00B21D1D" w:rsidRDefault="00B21D1D" w:rsidP="003207D4">
            <w:pPr>
              <w:jc w:val="center"/>
              <w:rPr>
                <w:rFonts w:ascii="Nikosh" w:hAnsi="Nikosh" w:cs="Nikosh" w:hint="cs"/>
                <w:b/>
                <w:bCs/>
                <w:sz w:val="22"/>
                <w:szCs w:val="22"/>
                <w:cs/>
                <w:lang w:bidi="bn-BD"/>
              </w:rPr>
            </w:pPr>
            <w:r w:rsidRPr="00B21D1D">
              <w:rPr>
                <w:rFonts w:ascii="Nikosh" w:hAnsi="Nikosh" w:cs="Nikosh" w:hint="cs"/>
                <w:b/>
                <w:bCs/>
                <w:sz w:val="22"/>
                <w:szCs w:val="22"/>
                <w:cs/>
                <w:lang w:bidi="bn-BD"/>
              </w:rPr>
              <w:t>৭</w:t>
            </w: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cs/>
                <w:lang w:bidi="bn-BD"/>
              </w:rPr>
            </w:pPr>
            <w:r w:rsidRPr="00B21D1D">
              <w:rPr>
                <w:rFonts w:ascii="Nikosh" w:hAnsi="Nikosh" w:cs="Nikosh"/>
                <w:sz w:val="22"/>
                <w:szCs w:val="22"/>
                <w:lang w:bidi="bn-BD"/>
              </w:rPr>
              <w:t>৯০.</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lang w:bidi="hi-IN"/>
              </w:rPr>
            </w:pPr>
            <w:r w:rsidRPr="00B21D1D">
              <w:rPr>
                <w:rFonts w:ascii="SutonnyMJ" w:hAnsi="SutonnyMJ" w:cs="Nikosh" w:hint="cs"/>
                <w:sz w:val="22"/>
                <w:szCs w:val="22"/>
                <w:cs/>
                <w:lang w:val="bn-IN" w:bidi="bn-IN"/>
              </w:rPr>
              <w:t>বাণিজ্য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তথ্য</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পরিসংখ্যান</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সংগ্রহ</w:t>
            </w:r>
            <w:r w:rsidRPr="00B21D1D">
              <w:rPr>
                <w:rFonts w:ascii="SutonnyMJ" w:hAnsi="SutonnyMJ" w:cs="Nikosh"/>
                <w:sz w:val="22"/>
                <w:szCs w:val="22"/>
                <w:lang w:val="bn-IN" w:bidi="bn-IN"/>
              </w:rPr>
              <w:t>,</w:t>
            </w:r>
            <w:r w:rsidRPr="00B21D1D">
              <w:rPr>
                <w:rFonts w:ascii="SutonnyMJ" w:hAnsi="SutonnyMJ" w:cs="Nikosh"/>
                <w:sz w:val="22"/>
                <w:szCs w:val="22"/>
                <w:lang w:val="bn-IN"/>
              </w:rPr>
              <w:t xml:space="preserve"> </w:t>
            </w:r>
            <w:r w:rsidRPr="00B21D1D">
              <w:rPr>
                <w:rFonts w:ascii="SutonnyMJ" w:hAnsi="SutonnyMJ" w:cs="Nikosh" w:hint="cs"/>
                <w:sz w:val="22"/>
                <w:szCs w:val="22"/>
                <w:cs/>
                <w:lang w:val="bn-IN" w:bidi="bn-IN"/>
              </w:rPr>
              <w:t>সংরক্ষণ</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ও</w:t>
            </w:r>
            <w:r w:rsidRPr="00B21D1D">
              <w:rPr>
                <w:rFonts w:ascii="SutonnyMJ" w:hAnsi="SutonnyMJ" w:cs="Nikosh"/>
                <w:sz w:val="22"/>
                <w:szCs w:val="22"/>
                <w:cs/>
                <w:lang w:val="bn-IN" w:bidi="bn-IN"/>
              </w:rPr>
              <w:t xml:space="preserve"> </w:t>
            </w:r>
            <w:r w:rsidRPr="00B21D1D">
              <w:rPr>
                <w:rFonts w:ascii="SutonnyMJ" w:hAnsi="SutonnyMJ" w:cs="Nikosh" w:hint="cs"/>
                <w:sz w:val="22"/>
                <w:szCs w:val="22"/>
                <w:cs/>
                <w:lang w:val="bn-IN" w:bidi="bn-IN"/>
              </w:rPr>
              <w:t>ব্যবস্থাপনা</w:t>
            </w:r>
            <w:r w:rsidRPr="00B21D1D">
              <w:rPr>
                <w:rFonts w:ascii="SutonnyMJ" w:hAnsi="SutonnyMJ" w:cs="Nikosh"/>
                <w:sz w:val="22"/>
                <w:szCs w:val="22"/>
                <w:lang w:bidi="hi-IN"/>
              </w:rPr>
              <w:t xml:space="preserve"> </w:t>
            </w:r>
            <w:r w:rsidRPr="00B21D1D">
              <w:rPr>
                <w:rFonts w:ascii="SutonnyMJ" w:hAnsi="SutonnyMJ" w:cs="Nikosh" w:hint="cs"/>
                <w:sz w:val="22"/>
                <w:szCs w:val="22"/>
                <w:cs/>
                <w:lang w:val="bn-IN" w:bidi="bn-IN"/>
              </w:rPr>
              <w:t>সংক্রান্ত</w:t>
            </w:r>
            <w:r w:rsidRPr="00B21D1D">
              <w:rPr>
                <w:rFonts w:ascii="SutonnyMJ" w:hAnsi="SutonnyMJ" w:cs="Nikosh"/>
                <w:sz w:val="22"/>
                <w:szCs w:val="22"/>
                <w:cs/>
                <w:lang w:val="bn-IN" w:bidi="bn-IN"/>
              </w:rPr>
              <w:t xml:space="preserve"> </w:t>
            </w:r>
            <w:r w:rsidRPr="00B21D1D">
              <w:rPr>
                <w:rFonts w:ascii="Nikosh" w:hAnsi="Nikosh" w:cs="Nikosh"/>
                <w:sz w:val="22"/>
                <w:szCs w:val="22"/>
                <w:lang w:bidi="bn-IN"/>
              </w:rPr>
              <w:t>তথ্য</w:t>
            </w:r>
            <w:r w:rsidRPr="00B21D1D">
              <w:rPr>
                <w:rFonts w:ascii="SutonnyMJ" w:hAnsi="SutonnyMJ" w:cs="Nikosh"/>
                <w:sz w:val="22"/>
                <w:szCs w:val="22"/>
                <w:lang w:bidi="hi-IN"/>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ind w:left="73"/>
              <w:rPr>
                <w:rFonts w:ascii="Nikosh" w:hAnsi="Nikosh" w:cs="Nikosh"/>
                <w:sz w:val="22"/>
                <w:szCs w:val="22"/>
                <w:lang w:bidi="bn-BD"/>
              </w:rPr>
            </w:pPr>
            <w:r w:rsidRPr="00B21D1D">
              <w:rPr>
                <w:rFonts w:ascii="Nikosh" w:hAnsi="Nikosh" w:cs="Nikosh"/>
                <w:sz w:val="22"/>
                <w:szCs w:val="22"/>
                <w:cs/>
                <w:lang w:bidi="bn-IN"/>
              </w:rPr>
              <w:t xml:space="preserve">যথাযথ কর্তৃপক্ষের অনুমোদনক্রমে মতামত সম্বলিত </w:t>
            </w:r>
            <w:r w:rsidRPr="00B21D1D">
              <w:rPr>
                <w:rFonts w:ascii="Nikosh" w:hAnsi="Nikosh" w:cs="Nikosh"/>
                <w:sz w:val="22"/>
                <w:szCs w:val="22"/>
                <w:lang w:bidi="bn-BD"/>
              </w:rPr>
              <w:t>পত্র জারি।</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IN"/>
              </w:rPr>
            </w:pPr>
            <w:r w:rsidRPr="00B21D1D">
              <w:rPr>
                <w:rFonts w:ascii="Nikosh" w:hAnsi="Nikosh" w:cs="Nikosh"/>
                <w:sz w:val="22"/>
                <w:szCs w:val="22"/>
                <w:cs/>
                <w:lang w:bidi="bn-IN"/>
              </w:rPr>
              <w:t>আবেদন এবং চাহিত তথ্য সংশ্লিষ্ট কাগজপত্র</w:t>
            </w:r>
            <w:r w:rsidRPr="00B21D1D">
              <w:rPr>
                <w:rFonts w:ascii="Nikosh" w:hAnsi="Nikosh" w:cs="Nikosh" w:hint="cs"/>
                <w:sz w:val="22"/>
                <w:szCs w:val="22"/>
                <w:cs/>
                <w:lang w:bidi="bn-IN"/>
              </w:rPr>
              <w:t xml:space="preserve"> </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BD"/>
              </w:rPr>
              <w:t>বিনামূল্যে</w:t>
            </w: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hint="cs"/>
                <w:sz w:val="22"/>
                <w:szCs w:val="22"/>
                <w:cs/>
                <w:lang w:bidi="bn-IN"/>
              </w:rPr>
              <w:t>০৩</w:t>
            </w:r>
            <w:r w:rsidRPr="00B21D1D">
              <w:rPr>
                <w:rFonts w:ascii="Nikosh" w:hAnsi="Nikosh" w:cs="Nikosh"/>
                <w:sz w:val="22"/>
                <w:szCs w:val="22"/>
                <w:lang w:bidi="bn-BD"/>
              </w:rPr>
              <w:t xml:space="preserve"> সপ্তাহ</w:t>
            </w:r>
          </w:p>
        </w:tc>
        <w:tc>
          <w:tcPr>
            <w:tcW w:w="1064" w:type="pct"/>
            <w:tcBorders>
              <w:top w:val="single" w:sz="4" w:space="0" w:color="auto"/>
              <w:left w:val="single" w:sz="4" w:space="0" w:color="auto"/>
              <w:bottom w:val="single" w:sz="4" w:space="0" w:color="auto"/>
              <w:right w:val="single" w:sz="4" w:space="0" w:color="auto"/>
            </w:tcBorders>
            <w:shd w:val="clear" w:color="auto" w:fill="FFFFFF"/>
            <w:vAlign w:val="center"/>
          </w:tcPr>
          <w:p w:rsidR="00B21D1D" w:rsidRPr="00B21D1D" w:rsidRDefault="00B21D1D" w:rsidP="003207D4">
            <w:pPr>
              <w:shd w:val="clear" w:color="auto" w:fill="FFFFFF"/>
              <w:rPr>
                <w:rFonts w:ascii="Nikosh" w:hAnsi="Nikosh" w:cs="Nikosh"/>
                <w:sz w:val="22"/>
                <w:szCs w:val="22"/>
                <w:lang w:bidi="bn-BD"/>
              </w:rPr>
            </w:pPr>
            <w:r w:rsidRPr="00B21D1D">
              <w:rPr>
                <w:rFonts w:ascii="Nikosh" w:hAnsi="Nikosh" w:cs="Nikosh"/>
                <w:sz w:val="22"/>
                <w:szCs w:val="22"/>
                <w:lang w:bidi="bn-BD"/>
              </w:rPr>
              <w:t>আবু সালেহ মোঃ ইমরান</w:t>
            </w:r>
          </w:p>
          <w:p w:rsidR="00B21D1D" w:rsidRPr="00B21D1D" w:rsidRDefault="00B21D1D" w:rsidP="003207D4">
            <w:pPr>
              <w:shd w:val="clear" w:color="auto" w:fill="FFFFFF"/>
              <w:rPr>
                <w:rFonts w:ascii="Nikosh" w:hAnsi="Nikosh" w:cs="Nikosh"/>
                <w:sz w:val="22"/>
                <w:szCs w:val="22"/>
                <w:cs/>
                <w:lang w:bidi="bn-BD"/>
              </w:rPr>
            </w:pPr>
            <w:r w:rsidRPr="00B21D1D">
              <w:rPr>
                <w:rFonts w:ascii="Nikosh" w:hAnsi="Nikosh" w:cs="Nikosh"/>
                <w:sz w:val="22"/>
                <w:szCs w:val="22"/>
                <w:lang w:bidi="bn-BD"/>
              </w:rPr>
              <w:t>পরিসংখ্যান কর্মকর্তা</w:t>
            </w:r>
          </w:p>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Nikosh" w:hAnsi="Nikosh" w:cs="Nikosh"/>
                <w:sz w:val="22"/>
                <w:szCs w:val="22"/>
                <w:cs/>
                <w:lang w:bidi="bn-BD"/>
              </w:rPr>
              <w:t xml:space="preserve"> </w:t>
            </w:r>
            <w:r w:rsidRPr="00B21D1D">
              <w:rPr>
                <w:rFonts w:ascii="Nikosh" w:hAnsi="Nikosh" w:cs="Nikosh" w:hint="cs"/>
                <w:sz w:val="22"/>
                <w:szCs w:val="22"/>
                <w:cs/>
                <w:lang w:bidi="bn-IN"/>
              </w:rPr>
              <w:t>৯৫১৫৩৮৮</w:t>
            </w:r>
          </w:p>
          <w:p w:rsidR="00B21D1D" w:rsidRPr="00B21D1D" w:rsidRDefault="00B21D1D" w:rsidP="003207D4">
            <w:pPr>
              <w:shd w:val="clear" w:color="auto" w:fill="FFFFFF"/>
              <w:rPr>
                <w:rFonts w:ascii="Nikosh" w:hAnsi="Nikosh" w:cs="Nikosh"/>
                <w:sz w:val="22"/>
                <w:szCs w:val="22"/>
                <w:lang w:bidi="bn-IN"/>
              </w:rPr>
            </w:pPr>
            <w:r w:rsidRPr="00B21D1D">
              <w:rPr>
                <w:rFonts w:ascii="Nikosh" w:hAnsi="Nikosh" w:cs="Nikosh"/>
                <w:sz w:val="22"/>
                <w:szCs w:val="22"/>
                <w:cs/>
                <w:lang w:bidi="bn-BD"/>
              </w:rPr>
              <w:t>ইমেইল</w:t>
            </w:r>
            <w:r w:rsidRPr="00B21D1D">
              <w:rPr>
                <w:rFonts w:ascii="Nikosh" w:hAnsi="Nikosh" w:cs="Nikosh" w:hint="cs"/>
                <w:sz w:val="22"/>
                <w:szCs w:val="22"/>
                <w:cs/>
                <w:lang w:bidi="bn-BD"/>
              </w:rPr>
              <w:t>:</w:t>
            </w:r>
            <w:r w:rsidRPr="00B21D1D">
              <w:rPr>
                <w:rFonts w:ascii="Arial" w:hAnsi="Arial" w:cs="Arial"/>
                <w:sz w:val="22"/>
                <w:szCs w:val="22"/>
                <w:lang w:bidi="bn-BD"/>
              </w:rPr>
              <w:t>so.textile@mincom.gov.bd</w:t>
            </w: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sz w:val="22"/>
                <w:szCs w:val="22"/>
                <w:lang w:bidi="bn-BD"/>
              </w:rPr>
            </w:pPr>
            <w:r w:rsidRPr="00B21D1D">
              <w:rPr>
                <w:rFonts w:ascii="Nikosh" w:hAnsi="Nikosh" w:cs="Nikosh"/>
                <w:sz w:val="22"/>
                <w:szCs w:val="22"/>
                <w:lang w:bidi="bn-BD"/>
              </w:rPr>
              <w:t>৯১.</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lang w:bidi="bn-BD"/>
              </w:rPr>
              <w:t>ডব্লিউটিও</w:t>
            </w:r>
            <w:r w:rsidRPr="00B21D1D">
              <w:rPr>
                <w:rFonts w:ascii="Nikosh" w:hAnsi="Nikosh" w:cs="Nikosh"/>
                <w:sz w:val="22"/>
                <w:szCs w:val="22"/>
              </w:rPr>
              <w:t>’</w:t>
            </w:r>
            <w:r w:rsidRPr="00B21D1D">
              <w:rPr>
                <w:rFonts w:ascii="Nikosh" w:hAnsi="Nikosh" w:cs="Nikosh"/>
                <w:sz w:val="22"/>
                <w:szCs w:val="22"/>
                <w:lang w:bidi="bn-BD"/>
              </w:rPr>
              <w:t>র</w:t>
            </w:r>
            <w:r w:rsidRPr="00B21D1D">
              <w:rPr>
                <w:rFonts w:ascii="Nikosh" w:hAnsi="Nikosh" w:cs="Nikosh"/>
                <w:sz w:val="22"/>
                <w:szCs w:val="22"/>
              </w:rPr>
              <w:t xml:space="preserve"> </w:t>
            </w:r>
            <w:r w:rsidRPr="00B21D1D">
              <w:rPr>
                <w:rFonts w:ascii="Nikosh" w:hAnsi="Nikosh" w:cs="Nikosh"/>
                <w:sz w:val="22"/>
                <w:szCs w:val="22"/>
                <w:lang w:bidi="bn-BD"/>
              </w:rPr>
              <w:t>আওতায়</w:t>
            </w:r>
            <w:r w:rsidRPr="00B21D1D">
              <w:rPr>
                <w:rFonts w:ascii="Nikosh" w:hAnsi="Nikosh" w:cs="Nikosh"/>
                <w:sz w:val="22"/>
                <w:szCs w:val="22"/>
              </w:rPr>
              <w:t xml:space="preserve">  </w:t>
            </w:r>
            <w:r w:rsidRPr="00B21D1D">
              <w:rPr>
                <w:rFonts w:ascii="Nikosh" w:hAnsi="Nikosh" w:cs="Nikosh"/>
                <w:sz w:val="22"/>
                <w:szCs w:val="22"/>
                <w:lang w:bidi="bn-BD"/>
              </w:rPr>
              <w:t>ডাম্পিং</w:t>
            </w:r>
            <w:r w:rsidRPr="00B21D1D">
              <w:rPr>
                <w:rFonts w:ascii="Nikosh" w:hAnsi="Nikosh" w:cs="Nikosh"/>
                <w:sz w:val="22"/>
                <w:szCs w:val="22"/>
              </w:rPr>
              <w:t xml:space="preserve">/ </w:t>
            </w:r>
            <w:r w:rsidRPr="00B21D1D">
              <w:rPr>
                <w:rFonts w:ascii="Nikosh" w:hAnsi="Nikosh" w:cs="Nikosh"/>
                <w:sz w:val="22"/>
                <w:szCs w:val="22"/>
                <w:lang w:bidi="bn-BD"/>
              </w:rPr>
              <w:t>এন্টিডাম্পিং</w:t>
            </w:r>
            <w:r w:rsidRPr="00B21D1D">
              <w:rPr>
                <w:rFonts w:ascii="Nikosh" w:hAnsi="Nikosh" w:cs="Nikosh"/>
                <w:sz w:val="22"/>
                <w:szCs w:val="22"/>
              </w:rPr>
              <w:t xml:space="preserve"> </w:t>
            </w:r>
          </w:p>
          <w:p w:rsidR="00B21D1D" w:rsidRPr="00B21D1D" w:rsidRDefault="00B21D1D" w:rsidP="003207D4">
            <w:pPr>
              <w:rPr>
                <w:rFonts w:ascii="Nikosh" w:hAnsi="Nikosh" w:cs="Nikosh" w:hint="cs"/>
                <w:sz w:val="22"/>
                <w:szCs w:val="22"/>
                <w:lang w:bidi="bn-BD"/>
              </w:rPr>
            </w:pPr>
            <w:r w:rsidRPr="00B21D1D">
              <w:rPr>
                <w:rFonts w:ascii="Nikosh" w:hAnsi="Nikosh" w:cs="Nikosh"/>
                <w:sz w:val="22"/>
                <w:szCs w:val="22"/>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লিখিত</w:t>
            </w:r>
            <w:r w:rsidRPr="00B21D1D">
              <w:rPr>
                <w:rFonts w:ascii="Nikosh" w:hAnsi="Nikosh" w:cs="Nikosh"/>
                <w:sz w:val="22"/>
                <w:szCs w:val="22"/>
              </w:rPr>
              <w:t xml:space="preserve"> </w:t>
            </w:r>
            <w:r w:rsidRPr="00B21D1D">
              <w:rPr>
                <w:rFonts w:ascii="Nikosh" w:hAnsi="Nikosh" w:cs="Nikosh"/>
                <w:sz w:val="22"/>
                <w:szCs w:val="22"/>
                <w:lang w:bidi="bn-BD"/>
              </w:rPr>
              <w:t>অভিযোগ</w:t>
            </w:r>
            <w:r w:rsidRPr="00B21D1D">
              <w:rPr>
                <w:rFonts w:ascii="Nikosh" w:hAnsi="Nikosh" w:cs="Nikosh" w:hint="cs"/>
                <w:sz w:val="22"/>
                <w:szCs w:val="22"/>
                <w:cs/>
                <w:lang w:bidi="bn-BD"/>
              </w:rPr>
              <w:t xml:space="preserve"> </w:t>
            </w:r>
            <w:r w:rsidRPr="00B21D1D">
              <w:rPr>
                <w:rFonts w:ascii="Nikosh" w:hAnsi="Nikosh" w:cs="Nikosh"/>
                <w:sz w:val="22"/>
                <w:szCs w:val="22"/>
                <w:cs/>
                <w:lang w:bidi="bn-BD"/>
              </w:rPr>
              <w:t>পত্র জারি/</w:t>
            </w:r>
            <w:r w:rsidRPr="00B21D1D">
              <w:rPr>
                <w:rFonts w:ascii="Nikosh" w:hAnsi="Nikosh" w:cs="Nikosh"/>
                <w:sz w:val="22"/>
                <w:szCs w:val="22"/>
                <w:lang w:bidi="bn-BD"/>
              </w:rPr>
              <w:t>ই</w:t>
            </w:r>
            <w:r w:rsidRPr="00B21D1D">
              <w:rPr>
                <w:rFonts w:ascii="Nikosh" w:hAnsi="Nikosh" w:cs="Nikosh"/>
                <w:sz w:val="22"/>
                <w:szCs w:val="22"/>
              </w:rPr>
              <w:t>-</w:t>
            </w:r>
            <w:r w:rsidRPr="00B21D1D">
              <w:rPr>
                <w:rFonts w:ascii="Nikosh" w:hAnsi="Nikosh" w:cs="Nikosh"/>
                <w:sz w:val="22"/>
                <w:szCs w:val="22"/>
                <w:lang w:bidi="bn-BD"/>
              </w:rPr>
              <w:t>মেইল</w:t>
            </w:r>
            <w:r w:rsidRPr="00B21D1D">
              <w:rPr>
                <w:rFonts w:ascii="Nikosh" w:hAnsi="Nikosh" w:cs="Nikosh" w:hint="cs"/>
                <w:sz w:val="22"/>
                <w:szCs w:val="22"/>
                <w:cs/>
                <w:lang w:bidi="bn-BD"/>
              </w:rPr>
              <w:t xml:space="preserve"> </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rPr>
              <w:t>ডাম্পিং/ এন্টিডাম্পিং এর বিষয়ে প্রয়োজনীয় কার্যক্রম গ্রহণের জন্য সংশ্লিষ্ট মন্ত্রণালয়/</w:t>
            </w:r>
            <w:r w:rsidRPr="00B21D1D">
              <w:rPr>
                <w:rFonts w:ascii="Nikosh" w:hAnsi="Nikosh" w:cs="Nikosh" w:hint="cs"/>
                <w:sz w:val="22"/>
                <w:szCs w:val="22"/>
                <w:cs/>
                <w:lang w:bidi="bn-BD"/>
              </w:rPr>
              <w:t xml:space="preserve"> </w:t>
            </w:r>
            <w:r w:rsidRPr="00B21D1D">
              <w:rPr>
                <w:rFonts w:ascii="Nikosh" w:hAnsi="Nikosh" w:cs="Nikosh"/>
                <w:sz w:val="22"/>
                <w:szCs w:val="22"/>
              </w:rPr>
              <w:t>দপ্তর/</w:t>
            </w:r>
            <w:r w:rsidRPr="00B21D1D">
              <w:rPr>
                <w:rFonts w:ascii="Nikosh" w:hAnsi="Nikosh" w:cs="Nikosh" w:hint="cs"/>
                <w:sz w:val="22"/>
                <w:szCs w:val="22"/>
                <w:cs/>
                <w:lang w:bidi="bn-BD"/>
              </w:rPr>
              <w:t xml:space="preserve"> </w:t>
            </w:r>
            <w:r w:rsidRPr="00B21D1D">
              <w:rPr>
                <w:rFonts w:ascii="Nikosh" w:hAnsi="Nikosh" w:cs="Nikosh"/>
                <w:sz w:val="22"/>
                <w:szCs w:val="22"/>
              </w:rPr>
              <w:t xml:space="preserve">সংস্থাকে নির্দেশনা প্রদান। </w:t>
            </w:r>
          </w:p>
          <w:p w:rsidR="00B21D1D" w:rsidRPr="00B21D1D" w:rsidRDefault="00B21D1D" w:rsidP="003207D4">
            <w:pPr>
              <w:rPr>
                <w:rFonts w:ascii="Nikosh" w:hAnsi="Nikosh" w:cs="Nikosh"/>
                <w:sz w:val="22"/>
                <w:szCs w:val="22"/>
              </w:rPr>
            </w:pPr>
            <w:r w:rsidRPr="00B21D1D">
              <w:rPr>
                <w:rFonts w:ascii="Nikosh" w:hAnsi="Nikosh" w:cs="Nikosh"/>
                <w:sz w:val="22"/>
                <w:szCs w:val="22"/>
                <w:lang w:bidi="bn-BD"/>
              </w:rPr>
              <w:t>উল্লেখ্য</w:t>
            </w:r>
            <w:r w:rsidRPr="00B21D1D">
              <w:rPr>
                <w:rFonts w:ascii="Nikosh" w:hAnsi="Nikosh" w:cs="Nikosh"/>
                <w:sz w:val="22"/>
                <w:szCs w:val="22"/>
              </w:rPr>
              <w:t xml:space="preserve"> </w:t>
            </w:r>
            <w:r w:rsidRPr="00B21D1D">
              <w:rPr>
                <w:rFonts w:ascii="Nikosh" w:hAnsi="Nikosh" w:cs="Nikosh"/>
                <w:sz w:val="22"/>
                <w:szCs w:val="22"/>
                <w:lang w:bidi="bn-BD"/>
              </w:rPr>
              <w:t>যে</w:t>
            </w:r>
            <w:r w:rsidRPr="00B21D1D">
              <w:rPr>
                <w:rFonts w:ascii="Nikosh" w:hAnsi="Nikosh" w:cs="Nikosh"/>
                <w:sz w:val="22"/>
                <w:szCs w:val="22"/>
              </w:rPr>
              <w:t xml:space="preserve">, </w:t>
            </w:r>
            <w:r w:rsidRPr="00B21D1D">
              <w:rPr>
                <w:rFonts w:ascii="Nikosh" w:hAnsi="Nikosh" w:cs="Nikosh"/>
                <w:sz w:val="22"/>
                <w:szCs w:val="22"/>
                <w:lang w:bidi="bn-BD"/>
              </w:rPr>
              <w:t>বাংলাদেশ</w:t>
            </w:r>
            <w:r w:rsidRPr="00B21D1D">
              <w:rPr>
                <w:rFonts w:ascii="Nikosh" w:hAnsi="Nikosh" w:cs="Nikosh"/>
                <w:sz w:val="22"/>
                <w:szCs w:val="22"/>
              </w:rPr>
              <w:t xml:space="preserve"> </w:t>
            </w:r>
            <w:r w:rsidRPr="00B21D1D">
              <w:rPr>
                <w:rFonts w:ascii="Nikosh" w:hAnsi="Nikosh" w:cs="Nikosh"/>
                <w:sz w:val="22"/>
                <w:szCs w:val="22"/>
                <w:lang w:bidi="bn-BD"/>
              </w:rPr>
              <w:t>ট্যারিফ</w:t>
            </w:r>
            <w:r w:rsidRPr="00B21D1D">
              <w:rPr>
                <w:rFonts w:ascii="Nikosh" w:hAnsi="Nikosh" w:cs="Nikosh"/>
                <w:sz w:val="22"/>
                <w:szCs w:val="22"/>
              </w:rPr>
              <w:t xml:space="preserve"> </w:t>
            </w:r>
            <w:r w:rsidRPr="00B21D1D">
              <w:rPr>
                <w:rFonts w:ascii="Nikosh" w:hAnsi="Nikosh" w:cs="Nikosh"/>
                <w:sz w:val="22"/>
                <w:szCs w:val="22"/>
                <w:lang w:bidi="bn-BD"/>
              </w:rPr>
              <w:t>কমিশন</w:t>
            </w:r>
            <w:r w:rsidRPr="00B21D1D">
              <w:rPr>
                <w:rFonts w:ascii="Nikosh" w:hAnsi="Nikosh" w:cs="Nikosh"/>
                <w:sz w:val="22"/>
                <w:szCs w:val="22"/>
              </w:rPr>
              <w:t xml:space="preserve"> </w:t>
            </w:r>
            <w:r w:rsidRPr="00B21D1D">
              <w:rPr>
                <w:rFonts w:ascii="Nikosh" w:hAnsi="Nikosh" w:cs="Nikosh"/>
                <w:sz w:val="22"/>
                <w:szCs w:val="22"/>
                <w:lang w:bidi="bn-BD"/>
              </w:rPr>
              <w:t>ডাম্পিং</w:t>
            </w:r>
            <w:r w:rsidRPr="00B21D1D">
              <w:rPr>
                <w:rFonts w:ascii="Nikosh" w:hAnsi="Nikosh" w:cs="Nikosh"/>
                <w:sz w:val="22"/>
                <w:szCs w:val="22"/>
              </w:rPr>
              <w:t xml:space="preserve">/ </w:t>
            </w:r>
            <w:r w:rsidRPr="00B21D1D">
              <w:rPr>
                <w:rFonts w:ascii="Nikosh" w:hAnsi="Nikosh" w:cs="Nikosh"/>
                <w:sz w:val="22"/>
                <w:szCs w:val="22"/>
                <w:lang w:bidi="bn-BD"/>
              </w:rPr>
              <w:t>এন্টিডাম্পিং</w:t>
            </w:r>
            <w:r w:rsidRPr="00B21D1D">
              <w:rPr>
                <w:rFonts w:ascii="Nikosh" w:hAnsi="Nikosh" w:cs="Nikosh"/>
                <w:sz w:val="22"/>
                <w:szCs w:val="22"/>
              </w:rPr>
              <w:t xml:space="preserve"> </w:t>
            </w:r>
            <w:r w:rsidRPr="00B21D1D">
              <w:rPr>
                <w:rFonts w:ascii="Nikosh" w:hAnsi="Nikosh" w:cs="Nikosh"/>
                <w:sz w:val="22"/>
                <w:szCs w:val="22"/>
                <w:lang w:bidi="bn-BD"/>
              </w:rPr>
              <w:t>অথরিটি</w:t>
            </w:r>
            <w:r w:rsidRPr="00B21D1D">
              <w:rPr>
                <w:rFonts w:ascii="Nikosh" w:hAnsi="Nikosh" w:cs="Nikosh"/>
                <w:sz w:val="22"/>
                <w:szCs w:val="22"/>
              </w:rPr>
              <w:t xml:space="preserve"> </w:t>
            </w:r>
            <w:r w:rsidRPr="00B21D1D">
              <w:rPr>
                <w:rFonts w:ascii="Nikosh" w:hAnsi="Nikosh" w:cs="Nikosh"/>
                <w:sz w:val="22"/>
                <w:szCs w:val="22"/>
                <w:lang w:bidi="bn-BD"/>
              </w:rPr>
              <w:t>হিসাবে</w:t>
            </w:r>
            <w:r w:rsidRPr="00B21D1D">
              <w:rPr>
                <w:rFonts w:ascii="Nikosh" w:hAnsi="Nikosh" w:cs="Nikosh"/>
                <w:sz w:val="22"/>
                <w:szCs w:val="22"/>
              </w:rPr>
              <w:t xml:space="preserve"> </w:t>
            </w:r>
            <w:r w:rsidRPr="00B21D1D">
              <w:rPr>
                <w:rFonts w:ascii="Nikosh" w:hAnsi="Nikosh" w:cs="Nikosh"/>
                <w:sz w:val="22"/>
                <w:szCs w:val="22"/>
                <w:lang w:bidi="bn-BD"/>
              </w:rPr>
              <w:t>কাজ</w:t>
            </w:r>
            <w:r w:rsidRPr="00B21D1D">
              <w:rPr>
                <w:rFonts w:ascii="Nikosh" w:hAnsi="Nikosh" w:cs="Nikosh"/>
                <w:sz w:val="22"/>
                <w:szCs w:val="22"/>
              </w:rPr>
              <w:t xml:space="preserve"> </w:t>
            </w:r>
            <w:r w:rsidRPr="00B21D1D">
              <w:rPr>
                <w:rFonts w:ascii="Nikosh" w:hAnsi="Nikosh" w:cs="Nikosh"/>
                <w:sz w:val="22"/>
                <w:szCs w:val="22"/>
                <w:lang w:bidi="bn-BD"/>
              </w:rPr>
              <w:t>করছে</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rPr>
            </w:pPr>
            <w:r w:rsidRPr="00B21D1D">
              <w:rPr>
                <w:rFonts w:ascii="Nikosh" w:hAnsi="Nikosh" w:cs="Nikosh"/>
                <w:sz w:val="22"/>
                <w:szCs w:val="22"/>
                <w:cs/>
                <w:lang w:bidi="bn-BD"/>
              </w:rPr>
              <w:t>বিনামূল্যে</w:t>
            </w: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sz w:val="22"/>
                <w:szCs w:val="22"/>
              </w:rPr>
            </w:pPr>
            <w:r w:rsidRPr="00B21D1D">
              <w:rPr>
                <w:rFonts w:ascii="Nikosh" w:hAnsi="Nikosh" w:cs="Nikosh"/>
                <w:sz w:val="22"/>
                <w:szCs w:val="22"/>
              </w:rPr>
              <w:t>লিখিত অভিযোগ</w:t>
            </w:r>
            <w:r w:rsidRPr="00B21D1D">
              <w:rPr>
                <w:rFonts w:ascii="Nikosh" w:hAnsi="Nikosh" w:cs="Nikosh" w:hint="cs"/>
                <w:sz w:val="22"/>
                <w:szCs w:val="22"/>
                <w:cs/>
                <w:lang w:bidi="bn-BD"/>
              </w:rPr>
              <w:t xml:space="preserve"> </w:t>
            </w:r>
            <w:r w:rsidRPr="00B21D1D">
              <w:rPr>
                <w:rFonts w:ascii="Nikosh" w:hAnsi="Nikosh" w:cs="Nikosh"/>
                <w:sz w:val="22"/>
                <w:szCs w:val="22"/>
              </w:rPr>
              <w:t>প্রাপ্তির পর ৭ (সাত) কর্মদিবস</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 xml:space="preserve">মোহাম্মদ মাহবুবুর রহমান পাটওয়ারী </w:t>
            </w:r>
          </w:p>
          <w:p w:rsidR="00B21D1D" w:rsidRPr="00B21D1D" w:rsidRDefault="00B21D1D" w:rsidP="003207D4">
            <w:pPr>
              <w:rPr>
                <w:rFonts w:ascii="Nikosh" w:hAnsi="Nikosh" w:cs="Nikosh"/>
                <w:sz w:val="22"/>
                <w:szCs w:val="22"/>
              </w:rPr>
            </w:pPr>
            <w:r w:rsidRPr="00B21D1D">
              <w:rPr>
                <w:rFonts w:ascii="Nikosh" w:hAnsi="Nikosh" w:cs="Nikosh"/>
                <w:sz w:val="22"/>
                <w:szCs w:val="22"/>
              </w:rPr>
              <w:t>উপ-পরিচালক -৩</w:t>
            </w:r>
          </w:p>
          <w:p w:rsidR="00B21D1D" w:rsidRPr="00B21D1D" w:rsidRDefault="00B21D1D" w:rsidP="003207D4">
            <w:pPr>
              <w:rPr>
                <w:rFonts w:ascii="Nikosh" w:hAnsi="Nikosh" w:cs="Nikosh" w:hint="cs"/>
                <w:sz w:val="22"/>
                <w:szCs w:val="22"/>
                <w:cs/>
                <w:lang w:bidi="bn-BD"/>
              </w:rPr>
            </w:pPr>
            <w:r w:rsidRPr="00B21D1D">
              <w:rPr>
                <w:rFonts w:ascii="Nikosh" w:hAnsi="Nikosh" w:cs="Nikosh"/>
                <w:sz w:val="22"/>
                <w:szCs w:val="22"/>
                <w:cs/>
                <w:lang w:bidi="bn-BD"/>
              </w:rPr>
              <w:t>ফোন</w:t>
            </w:r>
            <w:r w:rsidRPr="00B21D1D">
              <w:rPr>
                <w:rFonts w:ascii="Nikosh" w:hAnsi="Nikosh" w:cs="Nikosh" w:hint="cs"/>
                <w:sz w:val="22"/>
                <w:szCs w:val="22"/>
                <w:cs/>
                <w:lang w:bidi="bn-BD"/>
              </w:rPr>
              <w:t>:</w:t>
            </w:r>
            <w:r w:rsidRPr="00B21D1D">
              <w:rPr>
                <w:rFonts w:ascii="Vrinda" w:hAnsi="Vrinda"/>
                <w:sz w:val="22"/>
                <w:szCs w:val="22"/>
              </w:rPr>
              <w:t xml:space="preserve"> </w:t>
            </w:r>
            <w:r w:rsidRPr="00B21D1D">
              <w:rPr>
                <w:rFonts w:ascii="Nikosh" w:hAnsi="Nikosh" w:cs="Nikosh"/>
                <w:sz w:val="22"/>
                <w:szCs w:val="22"/>
              </w:rPr>
              <w:t>৯৫৪৯৫৮৭</w:t>
            </w:r>
          </w:p>
          <w:p w:rsidR="00B21D1D" w:rsidRPr="00B21D1D" w:rsidRDefault="00B21D1D" w:rsidP="003207D4">
            <w:pPr>
              <w:rPr>
                <w:rFonts w:ascii="Arial Narrow" w:hAnsi="Arial Narrow"/>
                <w:sz w:val="22"/>
                <w:szCs w:val="22"/>
              </w:rPr>
            </w:pPr>
            <w:hyperlink r:id="rId14" w:history="1">
              <w:r w:rsidRPr="00B21D1D">
                <w:rPr>
                  <w:rStyle w:val="Hyperlink"/>
                  <w:rFonts w:ascii="Nikosh" w:hAnsi="Nikosh" w:cs="Nikosh"/>
                  <w:sz w:val="22"/>
                  <w:szCs w:val="22"/>
                  <w:cs/>
                  <w:lang w:bidi="bn-BD"/>
                </w:rPr>
                <w:t>ইমেইল</w:t>
              </w:r>
              <w:r w:rsidRPr="00B21D1D">
                <w:rPr>
                  <w:rStyle w:val="Hyperlink"/>
                  <w:rFonts w:ascii="Nikosh" w:hAnsi="Nikosh" w:cs="Nikosh" w:hint="cs"/>
                  <w:sz w:val="22"/>
                  <w:szCs w:val="22"/>
                  <w:cs/>
                  <w:lang w:bidi="bn-BD"/>
                </w:rPr>
                <w:t>:</w:t>
              </w:r>
            </w:hyperlink>
            <w:r w:rsidRPr="00B21D1D">
              <w:rPr>
                <w:rFonts w:ascii="Arial Narrow" w:hAnsi="Arial Narrow"/>
                <w:sz w:val="22"/>
                <w:szCs w:val="22"/>
              </w:rPr>
              <w:t xml:space="preserve"> dd3.wto</w:t>
            </w:r>
            <w:r w:rsidRPr="00B21D1D">
              <w:rPr>
                <w:rFonts w:ascii="Arial Narrow" w:eastAsia="Nikosh" w:hAnsi="Arial Narrow"/>
                <w:sz w:val="22"/>
                <w:szCs w:val="22"/>
                <w:lang w:bidi="bn-BD"/>
              </w:rPr>
              <w:t>@mincom.gov.bd</w:t>
            </w:r>
          </w:p>
          <w:p w:rsidR="00B21D1D" w:rsidRPr="00B21D1D" w:rsidRDefault="00B21D1D" w:rsidP="003207D4">
            <w:pPr>
              <w:rPr>
                <w:rFonts w:ascii="Nikosh" w:hAnsi="Nikosh" w:cs="Nikosh" w:hint="cs"/>
                <w:sz w:val="22"/>
                <w:szCs w:val="22"/>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৯২.</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lang w:bidi="bn-BD"/>
              </w:rPr>
              <w:t>ডব্লিউটিও</w:t>
            </w:r>
            <w:r w:rsidRPr="00B21D1D">
              <w:rPr>
                <w:rFonts w:ascii="Nikosh" w:hAnsi="Nikosh" w:cs="Nikosh"/>
                <w:sz w:val="22"/>
                <w:szCs w:val="22"/>
              </w:rPr>
              <w:t>’</w:t>
            </w:r>
            <w:r w:rsidRPr="00B21D1D">
              <w:rPr>
                <w:rFonts w:ascii="Nikosh" w:hAnsi="Nikosh" w:cs="Nikosh"/>
                <w:sz w:val="22"/>
                <w:szCs w:val="22"/>
                <w:lang w:bidi="bn-BD"/>
              </w:rPr>
              <w:t>র</w:t>
            </w:r>
            <w:r w:rsidRPr="00B21D1D">
              <w:rPr>
                <w:rFonts w:ascii="Nikosh" w:hAnsi="Nikosh" w:cs="Nikosh"/>
                <w:sz w:val="22"/>
                <w:szCs w:val="22"/>
              </w:rPr>
              <w:t xml:space="preserve"> </w:t>
            </w:r>
            <w:r w:rsidRPr="00B21D1D">
              <w:rPr>
                <w:rFonts w:ascii="Nikosh" w:hAnsi="Nikosh" w:cs="Nikosh"/>
                <w:sz w:val="22"/>
                <w:szCs w:val="22"/>
                <w:lang w:bidi="bn-BD"/>
              </w:rPr>
              <w:t>বিভিন্ন</w:t>
            </w:r>
            <w:r w:rsidRPr="00B21D1D">
              <w:rPr>
                <w:rFonts w:ascii="Nikosh" w:hAnsi="Nikosh" w:cs="Nikosh"/>
                <w:sz w:val="22"/>
                <w:szCs w:val="22"/>
              </w:rPr>
              <w:t xml:space="preserve"> </w:t>
            </w:r>
            <w:r w:rsidRPr="00B21D1D">
              <w:rPr>
                <w:rFonts w:ascii="Nikosh" w:hAnsi="Nikosh" w:cs="Nikosh"/>
                <w:sz w:val="22"/>
                <w:szCs w:val="22"/>
                <w:lang w:bidi="bn-BD"/>
              </w:rPr>
              <w:t>চুক্তির</w:t>
            </w:r>
            <w:r w:rsidRPr="00B21D1D">
              <w:rPr>
                <w:rFonts w:ascii="Nikosh" w:hAnsi="Nikosh" w:cs="Nikosh"/>
                <w:sz w:val="22"/>
                <w:szCs w:val="22"/>
              </w:rPr>
              <w:t xml:space="preserve"> </w:t>
            </w:r>
            <w:r w:rsidRPr="00B21D1D">
              <w:rPr>
                <w:rFonts w:ascii="Nikosh" w:hAnsi="Nikosh" w:cs="Nikosh"/>
                <w:sz w:val="22"/>
                <w:szCs w:val="22"/>
                <w:lang w:bidi="bn-BD"/>
              </w:rPr>
              <w:t>আওতায়</w:t>
            </w:r>
            <w:r w:rsidRPr="00B21D1D">
              <w:rPr>
                <w:rFonts w:ascii="Nikosh" w:hAnsi="Nikosh" w:cs="Nikosh"/>
                <w:sz w:val="22"/>
                <w:szCs w:val="22"/>
              </w:rPr>
              <w:t xml:space="preserve">  </w:t>
            </w:r>
            <w:r w:rsidRPr="00B21D1D">
              <w:rPr>
                <w:rFonts w:ascii="Nikosh" w:hAnsi="Nikosh" w:cs="Nikosh"/>
                <w:sz w:val="22"/>
                <w:szCs w:val="22"/>
                <w:lang w:bidi="bn-BD"/>
              </w:rPr>
              <w:t>ডব্লিউটিও</w:t>
            </w:r>
            <w:r w:rsidRPr="00B21D1D">
              <w:rPr>
                <w:rFonts w:ascii="Nikosh" w:hAnsi="Nikosh" w:cs="Nikosh"/>
                <w:sz w:val="22"/>
                <w:szCs w:val="22"/>
              </w:rPr>
              <w:t xml:space="preserve"> </w:t>
            </w:r>
            <w:r w:rsidRPr="00B21D1D">
              <w:rPr>
                <w:rFonts w:ascii="Nikosh" w:hAnsi="Nikosh" w:cs="Nikosh"/>
                <w:sz w:val="22"/>
                <w:szCs w:val="22"/>
                <w:lang w:bidi="bn-BD"/>
              </w:rPr>
              <w:t>সচিবালয়ে</w:t>
            </w:r>
            <w:r w:rsidRPr="00B21D1D">
              <w:rPr>
                <w:rFonts w:ascii="Nikosh" w:hAnsi="Nikosh" w:cs="Nikosh"/>
                <w:sz w:val="22"/>
                <w:szCs w:val="22"/>
              </w:rPr>
              <w:t xml:space="preserve"> </w:t>
            </w:r>
            <w:r w:rsidRPr="00B21D1D">
              <w:rPr>
                <w:rFonts w:ascii="Nikosh" w:hAnsi="Nikosh" w:cs="Nikosh"/>
                <w:sz w:val="22"/>
                <w:szCs w:val="22"/>
                <w:lang w:bidi="bn-BD"/>
              </w:rPr>
              <w:t>নিয়মিত</w:t>
            </w:r>
            <w:r w:rsidRPr="00B21D1D">
              <w:rPr>
                <w:rFonts w:ascii="Nikosh" w:hAnsi="Nikosh" w:cs="Nikosh"/>
                <w:sz w:val="22"/>
                <w:szCs w:val="22"/>
              </w:rPr>
              <w:t xml:space="preserve"> </w:t>
            </w:r>
            <w:r w:rsidRPr="00B21D1D">
              <w:rPr>
                <w:rFonts w:ascii="Nikosh" w:hAnsi="Nikosh" w:cs="Nikosh"/>
                <w:sz w:val="22"/>
                <w:szCs w:val="22"/>
                <w:lang w:bidi="bn-BD"/>
              </w:rPr>
              <w:t>নোটিফিকেশন</w:t>
            </w:r>
            <w:r w:rsidRPr="00B21D1D">
              <w:rPr>
                <w:rFonts w:ascii="Nikosh" w:hAnsi="Nikosh" w:cs="Nikosh"/>
                <w:sz w:val="22"/>
                <w:szCs w:val="22"/>
              </w:rPr>
              <w:t xml:space="preserve"> </w:t>
            </w:r>
            <w:r w:rsidRPr="00B21D1D">
              <w:rPr>
                <w:rFonts w:ascii="Nikosh" w:hAnsi="Nikosh" w:cs="Nikosh"/>
                <w:sz w:val="22"/>
                <w:szCs w:val="22"/>
                <w:lang w:bidi="bn-BD"/>
              </w:rPr>
              <w:t>প্রেরণ</w:t>
            </w:r>
            <w:r w:rsidRPr="00B21D1D">
              <w:rPr>
                <w:rFonts w:ascii="Nikosh" w:hAnsi="Nikosh" w:cs="Nikosh"/>
                <w:sz w:val="22"/>
                <w:szCs w:val="22"/>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r w:rsidRPr="00B21D1D">
              <w:rPr>
                <w:rFonts w:ascii="Nikosh" w:hAnsi="Nikosh" w:cs="Nikosh"/>
                <w:sz w:val="22"/>
                <w:szCs w:val="22"/>
              </w:rPr>
              <w:t>ই-মেইল</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 xml:space="preserve">নোটিফিকেশন এর বিষয়ে লিখিত পত্র/ই-মেইল/নির্দেশনা প্রাপ্তির পর বিষয়টির </w:t>
            </w:r>
            <w:r w:rsidRPr="00B21D1D">
              <w:rPr>
                <w:rFonts w:ascii="Nikosh" w:hAnsi="Nikosh" w:cs="Nikosh" w:hint="cs"/>
                <w:sz w:val="22"/>
                <w:szCs w:val="22"/>
                <w:cs/>
                <w:lang w:bidi="bn-BD"/>
              </w:rPr>
              <w:t>ও</w:t>
            </w:r>
            <w:r w:rsidRPr="00B21D1D">
              <w:rPr>
                <w:rFonts w:ascii="Nikosh" w:hAnsi="Nikosh" w:cs="Nikosh"/>
                <w:sz w:val="22"/>
                <w:szCs w:val="22"/>
              </w:rPr>
              <w:t xml:space="preserve">পর প্রয়োজনীয় তথ্য/নোটিফিকেশন প্রেরণের জন্য সংশ্লিষ্ট মন্ত্রণালয়/দপ্তর/সংস্থাকে নির্দেশনা প্রদান </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cs/>
                <w:lang w:bidi="bn-BD"/>
              </w:rPr>
            </w:pPr>
            <w:r w:rsidRPr="00B21D1D">
              <w:rPr>
                <w:rFonts w:ascii="Nikosh" w:hAnsi="Nikosh" w:cs="Nikosh"/>
                <w:sz w:val="22"/>
                <w:szCs w:val="22"/>
                <w:cs/>
                <w:lang w:bidi="bn-BD"/>
              </w:rPr>
              <w:t>বিনামূল্যে</w:t>
            </w: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sz w:val="22"/>
                <w:szCs w:val="22"/>
                <w:lang w:bidi="bn-BD"/>
              </w:rPr>
              <w:t>৭</w:t>
            </w:r>
            <w:r w:rsidRPr="00B21D1D">
              <w:rPr>
                <w:rFonts w:ascii="Nikosh" w:hAnsi="Nikosh" w:cs="Nikosh"/>
                <w:sz w:val="22"/>
                <w:szCs w:val="22"/>
              </w:rPr>
              <w:t xml:space="preserve"> </w:t>
            </w:r>
            <w:r w:rsidRPr="00B21D1D">
              <w:rPr>
                <w:rFonts w:ascii="Nikosh" w:hAnsi="Nikosh" w:cs="Nikosh"/>
                <w:sz w:val="22"/>
                <w:szCs w:val="22"/>
                <w:lang w:bidi="bn-BD"/>
              </w:rPr>
              <w:t>কর্মদিবস</w:t>
            </w:r>
          </w:p>
        </w:tc>
        <w:tc>
          <w:tcPr>
            <w:tcW w:w="1064" w:type="pct"/>
            <w:vMerge w:val="restart"/>
            <w:tcBorders>
              <w:top w:val="single" w:sz="4" w:space="0" w:color="auto"/>
              <w:left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 xml:space="preserve">মোহাম্মদ  আওলাদ হোসেন </w:t>
            </w:r>
          </w:p>
          <w:p w:rsidR="00B21D1D" w:rsidRPr="00B21D1D" w:rsidRDefault="00B21D1D" w:rsidP="003207D4">
            <w:pPr>
              <w:rPr>
                <w:rFonts w:ascii="Nikosh" w:hAnsi="Nikosh" w:cs="Nikosh"/>
                <w:sz w:val="22"/>
                <w:szCs w:val="22"/>
              </w:rPr>
            </w:pPr>
            <w:r w:rsidRPr="00B21D1D">
              <w:rPr>
                <w:rFonts w:ascii="Nikosh" w:hAnsi="Nikosh" w:cs="Nikosh"/>
                <w:sz w:val="22"/>
                <w:szCs w:val="22"/>
              </w:rPr>
              <w:t>সহকারী পরিচালক -১</w:t>
            </w:r>
          </w:p>
          <w:p w:rsidR="00B21D1D" w:rsidRPr="00B21D1D" w:rsidRDefault="00B21D1D" w:rsidP="003207D4">
            <w:pPr>
              <w:rPr>
                <w:rFonts w:ascii="Nikosh" w:hAnsi="Nikosh" w:cs="Nikosh"/>
                <w:sz w:val="22"/>
                <w:szCs w:val="22"/>
                <w:cs/>
                <w:lang w:bidi="bn-BD"/>
              </w:rPr>
            </w:pPr>
            <w:r w:rsidRPr="00B21D1D">
              <w:rPr>
                <w:rFonts w:ascii="Nikosh" w:hAnsi="Nikosh" w:cs="Nikosh"/>
                <w:sz w:val="22"/>
                <w:szCs w:val="22"/>
                <w:cs/>
                <w:lang w:bidi="bn-BD"/>
              </w:rPr>
              <w:t>ফোনঃ:</w:t>
            </w:r>
            <w:r w:rsidRPr="00B21D1D">
              <w:rPr>
                <w:rFonts w:ascii="Vrinda" w:hAnsi="Vrinda"/>
                <w:sz w:val="22"/>
                <w:szCs w:val="22"/>
              </w:rPr>
              <w:t xml:space="preserve"> </w:t>
            </w:r>
            <w:r w:rsidRPr="00B21D1D">
              <w:rPr>
                <w:rFonts w:ascii="Nikosh" w:hAnsi="Nikosh" w:cs="Nikosh"/>
                <w:sz w:val="22"/>
                <w:szCs w:val="22"/>
              </w:rPr>
              <w:t>৭১৭১৫৮৬</w:t>
            </w:r>
          </w:p>
          <w:p w:rsidR="00B21D1D" w:rsidRPr="00B21D1D" w:rsidRDefault="00B21D1D" w:rsidP="003207D4">
            <w:pPr>
              <w:rPr>
                <w:sz w:val="22"/>
                <w:szCs w:val="22"/>
                <w:cs/>
                <w:lang w:bidi="bn-BD"/>
              </w:rPr>
            </w:pPr>
            <w:hyperlink r:id="rId15" w:history="1">
              <w:r w:rsidRPr="00B21D1D">
                <w:rPr>
                  <w:rStyle w:val="Hyperlink"/>
                  <w:rFonts w:ascii="Nikosh" w:hAnsi="Nikosh" w:cs="Nikosh"/>
                  <w:sz w:val="22"/>
                  <w:szCs w:val="22"/>
                  <w:cs/>
                  <w:lang w:bidi="bn-BD"/>
                </w:rPr>
                <w:t>ইমেইল</w:t>
              </w:r>
              <w:r w:rsidRPr="00B21D1D">
                <w:rPr>
                  <w:rStyle w:val="Hyperlink"/>
                  <w:rFonts w:ascii="Nikosh" w:hAnsi="Nikosh" w:cs="Nikosh" w:hint="cs"/>
                  <w:sz w:val="22"/>
                  <w:szCs w:val="22"/>
                  <w:cs/>
                  <w:lang w:bidi="bn-BD"/>
                </w:rPr>
                <w:t>:</w:t>
              </w:r>
            </w:hyperlink>
            <w:r w:rsidRPr="00B21D1D">
              <w:rPr>
                <w:rFonts w:hint="cs"/>
                <w:sz w:val="22"/>
                <w:szCs w:val="22"/>
                <w:cs/>
                <w:lang w:bidi="bn-BD"/>
              </w:rPr>
              <w:t xml:space="preserve"> </w:t>
            </w:r>
            <w:r w:rsidRPr="00B21D1D">
              <w:rPr>
                <w:rFonts w:ascii="Arial Narrow" w:hAnsi="Arial Narrow"/>
                <w:sz w:val="22"/>
                <w:szCs w:val="22"/>
              </w:rPr>
              <w:t>ad1.wto</w:t>
            </w:r>
            <w:r w:rsidRPr="00B21D1D">
              <w:rPr>
                <w:rFonts w:ascii="Arial Narrow" w:eastAsia="Nikosh" w:hAnsi="Arial Narrow"/>
                <w:sz w:val="22"/>
                <w:szCs w:val="22"/>
                <w:lang w:bidi="bn-BD"/>
              </w:rPr>
              <w:t>@mincom.gov.bd</w:t>
            </w:r>
          </w:p>
          <w:p w:rsidR="00B21D1D" w:rsidRPr="00B21D1D" w:rsidRDefault="00B21D1D" w:rsidP="003207D4">
            <w:pPr>
              <w:rPr>
                <w:rFonts w:hint="cs"/>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lang w:bidi="bn-BD"/>
              </w:rPr>
              <w:t>৯৩.</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lang w:bidi="bn-BD"/>
              </w:rPr>
              <w:t>ডব্লিউটিও</w:t>
            </w:r>
            <w:r w:rsidRPr="00B21D1D">
              <w:rPr>
                <w:rFonts w:ascii="Nikosh" w:hAnsi="Nikosh" w:cs="Nikosh"/>
                <w:sz w:val="22"/>
                <w:szCs w:val="22"/>
              </w:rPr>
              <w:t>’</w:t>
            </w:r>
            <w:r w:rsidRPr="00B21D1D">
              <w:rPr>
                <w:rFonts w:ascii="Nikosh" w:hAnsi="Nikosh" w:cs="Nikosh"/>
                <w:sz w:val="22"/>
                <w:szCs w:val="22"/>
                <w:lang w:bidi="bn-BD"/>
              </w:rPr>
              <w:t>র</w:t>
            </w:r>
            <w:r w:rsidRPr="00B21D1D">
              <w:rPr>
                <w:rFonts w:ascii="Nikosh" w:hAnsi="Nikosh" w:cs="Nikosh"/>
                <w:sz w:val="22"/>
                <w:szCs w:val="22"/>
              </w:rPr>
              <w:t xml:space="preserve"> </w:t>
            </w:r>
            <w:r w:rsidRPr="00B21D1D">
              <w:rPr>
                <w:rFonts w:ascii="Nikosh" w:hAnsi="Nikosh" w:cs="Nikosh"/>
                <w:sz w:val="22"/>
                <w:szCs w:val="22"/>
                <w:lang w:bidi="bn-BD"/>
              </w:rPr>
              <w:t>আওতায়</w:t>
            </w:r>
            <w:r w:rsidRPr="00B21D1D">
              <w:rPr>
                <w:rFonts w:ascii="Nikosh" w:hAnsi="Nikosh" w:cs="Nikosh"/>
                <w:sz w:val="22"/>
                <w:szCs w:val="22"/>
              </w:rPr>
              <w:t xml:space="preserve">  </w:t>
            </w:r>
            <w:r w:rsidRPr="00B21D1D">
              <w:rPr>
                <w:rFonts w:ascii="Nikosh" w:hAnsi="Nikosh" w:cs="Nikosh"/>
                <w:sz w:val="22"/>
                <w:szCs w:val="22"/>
                <w:lang w:bidi="bn-BD"/>
              </w:rPr>
              <w:t>ডিসপিউট</w:t>
            </w:r>
            <w:r w:rsidRPr="00B21D1D">
              <w:rPr>
                <w:rFonts w:ascii="Nikosh" w:hAnsi="Nikosh" w:cs="Nikosh"/>
                <w:sz w:val="22"/>
                <w:szCs w:val="22"/>
              </w:rPr>
              <w:t xml:space="preserve"> </w:t>
            </w:r>
            <w:r w:rsidRPr="00B21D1D">
              <w:rPr>
                <w:rFonts w:ascii="Nikosh" w:hAnsi="Nikosh" w:cs="Nikosh"/>
                <w:sz w:val="22"/>
                <w:szCs w:val="22"/>
                <w:lang w:bidi="bn-BD"/>
              </w:rPr>
              <w:t>সেটেলমেন্ট</w:t>
            </w:r>
            <w:r w:rsidRPr="00B21D1D">
              <w:rPr>
                <w:rFonts w:ascii="Nikosh" w:hAnsi="Nikosh" w:cs="Nikosh"/>
                <w:sz w:val="22"/>
                <w:szCs w:val="22"/>
              </w:rPr>
              <w:t xml:space="preserve"> </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 xml:space="preserve">যথাযথ কর্তৃপক্ষের অনুমোদনক্রমে </w:t>
            </w:r>
            <w:r w:rsidRPr="00B21D1D">
              <w:rPr>
                <w:rFonts w:ascii="Nikosh" w:hAnsi="Nikosh" w:cs="Nikosh"/>
                <w:sz w:val="22"/>
                <w:szCs w:val="22"/>
                <w:lang w:bidi="bn-BD"/>
              </w:rPr>
              <w:t>পত্র জারি/</w:t>
            </w:r>
            <w:r w:rsidRPr="00B21D1D">
              <w:rPr>
                <w:rFonts w:ascii="Nikosh" w:hAnsi="Nikosh" w:cs="Nikosh"/>
                <w:sz w:val="22"/>
                <w:szCs w:val="22"/>
              </w:rPr>
              <w:t>ই-মেইল</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sz w:val="22"/>
                <w:szCs w:val="22"/>
              </w:rPr>
            </w:pPr>
            <w:r w:rsidRPr="00B21D1D">
              <w:rPr>
                <w:rFonts w:ascii="Nikosh" w:hAnsi="Nikosh" w:cs="Nikosh"/>
                <w:sz w:val="22"/>
                <w:szCs w:val="22"/>
              </w:rPr>
              <w:t>ডিসপিউট এর বিষয়ে</w:t>
            </w:r>
            <w:r w:rsidRPr="00B21D1D">
              <w:rPr>
                <w:rFonts w:ascii="Nikosh" w:hAnsi="Nikosh" w:cs="Nikosh" w:hint="cs"/>
                <w:sz w:val="22"/>
                <w:szCs w:val="22"/>
                <w:cs/>
                <w:lang w:bidi="bn-BD"/>
              </w:rPr>
              <w:t>র</w:t>
            </w:r>
            <w:r w:rsidRPr="00B21D1D">
              <w:rPr>
                <w:rFonts w:ascii="Nikosh" w:hAnsi="Nikosh" w:cs="Nikosh"/>
                <w:sz w:val="22"/>
                <w:szCs w:val="22"/>
              </w:rPr>
              <w:t xml:space="preserve"> </w:t>
            </w:r>
            <w:r w:rsidRPr="00B21D1D">
              <w:rPr>
                <w:rFonts w:ascii="Nikosh" w:hAnsi="Nikosh" w:cs="Nikosh" w:hint="cs"/>
                <w:sz w:val="22"/>
                <w:szCs w:val="22"/>
                <w:cs/>
                <w:lang w:bidi="bn-BD"/>
              </w:rPr>
              <w:t>ও</w:t>
            </w:r>
            <w:r w:rsidRPr="00B21D1D">
              <w:rPr>
                <w:rFonts w:ascii="Nikosh" w:hAnsi="Nikosh" w:cs="Nikosh"/>
                <w:sz w:val="22"/>
                <w:szCs w:val="22"/>
              </w:rPr>
              <w:t xml:space="preserve">পর প্রয়োজনীয় কার্যক্রম গ্রহণের জন্য সংশ্লিষ্ট মন্ত্রণালয়/দপ্তর/সংস্থাকে নির্দেশনা প্রদান। </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cs/>
                <w:lang w:bidi="bn-BD"/>
              </w:rPr>
            </w:pP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p>
        </w:tc>
        <w:tc>
          <w:tcPr>
            <w:tcW w:w="1064" w:type="pct"/>
            <w:vMerge/>
            <w:tcBorders>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Arial Narrow" w:hAnsi="Arial Narrow" w:cs="Nikosh" w:hint="cs"/>
                <w:sz w:val="22"/>
                <w:szCs w:val="22"/>
                <w:cs/>
                <w:lang w:bidi="bn-BD"/>
              </w:rPr>
            </w:pPr>
          </w:p>
        </w:tc>
      </w:tr>
      <w:tr w:rsidR="00B21D1D" w:rsidRPr="00B21D1D"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shd w:val="clear" w:color="auto" w:fill="FFFFFF"/>
              <w:jc w:val="right"/>
              <w:rPr>
                <w:rFonts w:ascii="Nikosh" w:hAnsi="Nikosh" w:cs="Nikosh" w:hint="cs"/>
                <w:sz w:val="22"/>
                <w:szCs w:val="22"/>
                <w:cs/>
                <w:lang w:bidi="bn-BD"/>
              </w:rPr>
            </w:pPr>
            <w:r w:rsidRPr="00B21D1D">
              <w:rPr>
                <w:rFonts w:ascii="Nikosh" w:hAnsi="Nikosh" w:cs="Nikosh"/>
                <w:sz w:val="22"/>
                <w:szCs w:val="22"/>
                <w:cs/>
                <w:lang w:bidi="bn-BD"/>
              </w:rPr>
              <w:t>৯৪</w:t>
            </w:r>
            <w:r w:rsidRPr="00B21D1D">
              <w:rPr>
                <w:rFonts w:ascii="Nikosh" w:hAnsi="Nikosh" w:cs="Nikosh" w:hint="cs"/>
                <w:sz w:val="22"/>
                <w:szCs w:val="22"/>
                <w:cs/>
                <w:lang w:bidi="bn-BD"/>
              </w:rPr>
              <w:t>.</w:t>
            </w:r>
          </w:p>
        </w:tc>
        <w:tc>
          <w:tcPr>
            <w:tcW w:w="993"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hint="cs"/>
                <w:sz w:val="22"/>
                <w:szCs w:val="22"/>
                <w:lang w:val="pl-PL"/>
              </w:rPr>
            </w:pPr>
            <w:r w:rsidRPr="00B21D1D">
              <w:rPr>
                <w:rFonts w:ascii="Nikosh" w:eastAsia="Nikosh" w:hAnsi="Nikosh" w:cs="Nikosh"/>
                <w:sz w:val="22"/>
                <w:szCs w:val="22"/>
                <w:lang w:bidi="bn-BD"/>
              </w:rPr>
              <w:t>বাণিজ্য</w:t>
            </w:r>
            <w:r w:rsidRPr="00B21D1D">
              <w:rPr>
                <w:rFonts w:ascii="Nikosh" w:eastAsia="Nikosh" w:hAnsi="Nikosh" w:cs="Nikosh"/>
                <w:sz w:val="22"/>
                <w:szCs w:val="22"/>
                <w:lang w:val="pl-PL" w:bidi="bn-BD"/>
              </w:rPr>
              <w:t xml:space="preserve"> </w:t>
            </w:r>
            <w:r w:rsidRPr="00B21D1D">
              <w:rPr>
                <w:rFonts w:ascii="Nikosh" w:eastAsia="Nikosh" w:hAnsi="Nikosh" w:cs="Nikosh"/>
                <w:sz w:val="22"/>
                <w:szCs w:val="22"/>
                <w:cs/>
                <w:lang w:val="pl-PL" w:bidi="bn-BD"/>
              </w:rPr>
              <w:t>মন্ত্রণালয়ের আওতা</w:t>
            </w:r>
            <w:r w:rsidRPr="00B21D1D">
              <w:rPr>
                <w:rFonts w:ascii="Nikosh" w:eastAsia="Nikosh" w:hAnsi="Nikosh" w:cs="Nikosh"/>
                <w:sz w:val="22"/>
                <w:szCs w:val="22"/>
                <w:lang w:bidi="bn-BD"/>
              </w:rPr>
              <w:t>য়</w:t>
            </w:r>
            <w:r w:rsidRPr="00B21D1D">
              <w:rPr>
                <w:rFonts w:ascii="Nikosh" w:eastAsia="Nikosh" w:hAnsi="Nikosh" w:cs="Nikosh"/>
                <w:sz w:val="22"/>
                <w:szCs w:val="22"/>
                <w:lang w:val="pl-PL" w:bidi="bn-BD"/>
              </w:rPr>
              <w:t xml:space="preserve"> </w:t>
            </w:r>
            <w:r w:rsidRPr="00B21D1D">
              <w:rPr>
                <w:rFonts w:ascii="Nikosh" w:eastAsia="Nikosh" w:hAnsi="Nikosh" w:cs="Nikosh"/>
                <w:sz w:val="22"/>
                <w:szCs w:val="22"/>
                <w:cs/>
                <w:lang w:val="pl-PL" w:bidi="bn-BD"/>
              </w:rPr>
              <w:t>বা</w:t>
            </w:r>
            <w:r w:rsidRPr="00B21D1D">
              <w:rPr>
                <w:rFonts w:ascii="Nikosh" w:eastAsia="Nikosh" w:hAnsi="Nikosh" w:cs="Nikosh"/>
                <w:sz w:val="22"/>
                <w:szCs w:val="22"/>
                <w:lang w:bidi="bn-BD"/>
              </w:rPr>
              <w:t>স্ত</w:t>
            </w:r>
            <w:r w:rsidRPr="00B21D1D">
              <w:rPr>
                <w:rFonts w:ascii="Nikosh" w:eastAsia="Nikosh" w:hAnsi="Nikosh" w:cs="Nikosh"/>
                <w:sz w:val="22"/>
                <w:szCs w:val="22"/>
                <w:cs/>
                <w:lang w:val="pl-PL" w:bidi="bn-BD"/>
              </w:rPr>
              <w:t>বায়নাধীন উন্নয়ন প্রকল্পসমূহের অর্থ অবমুক্তকরণ</w:t>
            </w: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rFonts w:ascii="Nikosh" w:hAnsi="Nikosh" w:cs="Nikosh" w:hint="cs"/>
                <w:sz w:val="22"/>
                <w:szCs w:val="22"/>
                <w:lang w:bidi="bn-BD"/>
              </w:rPr>
            </w:pPr>
            <w:r w:rsidRPr="00B21D1D">
              <w:rPr>
                <w:rFonts w:ascii="Nikosh" w:hAnsi="Nikosh" w:cs="Nikosh"/>
                <w:sz w:val="22"/>
                <w:szCs w:val="22"/>
                <w:cs/>
                <w:lang w:bidi="bn-IN"/>
              </w:rPr>
              <w:t>যথাযথ কর্তৃপক্ষের অনুমোদনক্রমে মঞ্জুরী</w:t>
            </w:r>
            <w:r w:rsidRPr="00B21D1D">
              <w:rPr>
                <w:rFonts w:ascii="Nikosh" w:hAnsi="Nikosh" w:cs="Nikosh"/>
                <w:sz w:val="22"/>
                <w:szCs w:val="22"/>
                <w:lang w:bidi="bn-BD"/>
              </w:rPr>
              <w:t>পত্র জারি।</w:t>
            </w:r>
          </w:p>
        </w:tc>
        <w:tc>
          <w:tcPr>
            <w:tcW w:w="1197"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ind w:left="218" w:hanging="218"/>
              <w:rPr>
                <w:rFonts w:ascii="NikoshBAN" w:eastAsia="NikoshBAN" w:hAnsi="NikoshBAN" w:cs="NikoshBAN"/>
                <w:sz w:val="22"/>
                <w:szCs w:val="22"/>
                <w:lang w:val="pl-PL"/>
              </w:rPr>
            </w:pPr>
            <w:r w:rsidRPr="00B21D1D">
              <w:rPr>
                <w:rFonts w:ascii="Nikosh" w:eastAsia="Nikosh" w:hAnsi="Nikosh" w:cs="Nikosh" w:hint="cs"/>
                <w:sz w:val="22"/>
                <w:szCs w:val="22"/>
                <w:cs/>
                <w:lang w:val="pl-PL" w:bidi="bn-BD"/>
              </w:rPr>
              <w:t xml:space="preserve">ক. </w:t>
            </w:r>
            <w:r w:rsidRPr="00B21D1D">
              <w:rPr>
                <w:rFonts w:ascii="Nikosh" w:eastAsia="Nikosh" w:hAnsi="Nikosh" w:cs="Nikosh"/>
                <w:sz w:val="22"/>
                <w:szCs w:val="22"/>
                <w:cs/>
                <w:lang w:val="pl-PL" w:bidi="bn-BD"/>
              </w:rPr>
              <w:t>অর্থ অবমুক্তির জন্য নির্ধারিত ০৪টি ফরম (সংলগ্নী-৪, ৫, ৩০, ৪৫) যথাযথভাবে পূরণ।</w:t>
            </w:r>
          </w:p>
          <w:p w:rsidR="00B21D1D" w:rsidRPr="00B21D1D" w:rsidRDefault="00B21D1D" w:rsidP="003207D4">
            <w:pPr>
              <w:rPr>
                <w:rFonts w:ascii="Nikosh" w:eastAsia="Nikosh" w:hAnsi="Nikosh" w:cs="Nikosh" w:hint="cs"/>
                <w:sz w:val="22"/>
                <w:szCs w:val="22"/>
                <w:lang w:val="pl-PL" w:bidi="bn-BD"/>
              </w:rPr>
            </w:pPr>
            <w:r w:rsidRPr="00B21D1D">
              <w:rPr>
                <w:rFonts w:ascii="Nikosh" w:eastAsia="Nikosh" w:hAnsi="Nikosh" w:cs="Nikosh" w:hint="cs"/>
                <w:sz w:val="22"/>
                <w:szCs w:val="22"/>
                <w:cs/>
                <w:lang w:val="pl-PL" w:bidi="bn-BD"/>
              </w:rPr>
              <w:t>খ.</w:t>
            </w:r>
            <w:r w:rsidRPr="00B21D1D">
              <w:rPr>
                <w:rFonts w:ascii="Nikosh" w:eastAsia="Nikosh" w:hAnsi="Nikosh" w:cs="Nikosh"/>
                <w:sz w:val="22"/>
                <w:szCs w:val="22"/>
                <w:cs/>
                <w:lang w:val="pl-PL" w:bidi="bn-BD"/>
              </w:rPr>
              <w:t xml:space="preserve">বার্ষিক ক্রয় পরিকল্পনা </w:t>
            </w:r>
          </w:p>
          <w:p w:rsidR="00B21D1D" w:rsidRPr="00B21D1D" w:rsidRDefault="00B21D1D" w:rsidP="003207D4">
            <w:pPr>
              <w:rPr>
                <w:rFonts w:ascii="NikoshBAN" w:eastAsia="NikoshBAN" w:hAnsi="NikoshBAN" w:cs="NikoshBAN"/>
                <w:sz w:val="22"/>
                <w:szCs w:val="22"/>
                <w:lang w:val="pl-PL"/>
              </w:rPr>
            </w:pPr>
            <w:r w:rsidRPr="00B21D1D">
              <w:rPr>
                <w:rFonts w:ascii="NikoshBAN" w:eastAsia="NikoshBAN" w:hAnsi="NikoshBAN" w:cs="NikoshBAN" w:hint="cs"/>
                <w:sz w:val="22"/>
                <w:szCs w:val="22"/>
                <w:cs/>
                <w:lang w:val="pl-PL" w:bidi="bn-BD"/>
              </w:rPr>
              <w:t>গ.</w:t>
            </w:r>
            <w:r w:rsidRPr="00B21D1D">
              <w:rPr>
                <w:rFonts w:ascii="Nikosh" w:eastAsia="Nikosh" w:hAnsi="Nikosh" w:cs="Nikosh"/>
                <w:sz w:val="22"/>
                <w:szCs w:val="22"/>
                <w:cs/>
                <w:lang w:val="pl-PL" w:bidi="bn-BD"/>
              </w:rPr>
              <w:t>বার্ষিক কর্মপরিকল্পনা</w:t>
            </w:r>
          </w:p>
        </w:tc>
        <w:tc>
          <w:tcPr>
            <w:tcW w:w="429"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jc w:val="center"/>
              <w:rPr>
                <w:rFonts w:ascii="Nikosh" w:hAnsi="Nikosh" w:cs="Nikosh"/>
                <w:sz w:val="22"/>
                <w:szCs w:val="22"/>
                <w:cs/>
                <w:lang w:bidi="bn-BD"/>
              </w:rPr>
            </w:pPr>
            <w:r w:rsidRPr="00B21D1D">
              <w:rPr>
                <w:rFonts w:ascii="Nikosh" w:hAnsi="Nikosh" w:cs="Nikosh"/>
                <w:sz w:val="22"/>
                <w:szCs w:val="22"/>
                <w:cs/>
                <w:lang w:bidi="bn-BD"/>
              </w:rPr>
              <w:t>বিনামূল্যে</w:t>
            </w:r>
          </w:p>
        </w:tc>
        <w:tc>
          <w:tcPr>
            <w:tcW w:w="504" w:type="pct"/>
            <w:tcBorders>
              <w:top w:val="single" w:sz="4" w:space="0" w:color="auto"/>
              <w:left w:val="single" w:sz="4" w:space="0" w:color="auto"/>
              <w:bottom w:val="single" w:sz="4" w:space="0" w:color="auto"/>
              <w:right w:val="single" w:sz="4" w:space="0" w:color="auto"/>
            </w:tcBorders>
          </w:tcPr>
          <w:p w:rsidR="00B21D1D" w:rsidRPr="00B21D1D" w:rsidRDefault="00B21D1D" w:rsidP="003207D4">
            <w:pPr>
              <w:jc w:val="center"/>
              <w:rPr>
                <w:rFonts w:ascii="Nikosh" w:hAnsi="Nikosh" w:cs="Nikosh" w:hint="cs"/>
                <w:sz w:val="22"/>
                <w:szCs w:val="22"/>
                <w:lang w:bidi="bn-BD"/>
              </w:rPr>
            </w:pPr>
            <w:r w:rsidRPr="00B21D1D">
              <w:rPr>
                <w:rFonts w:ascii="Nikosh" w:hAnsi="Nikosh" w:cs="Nikosh" w:hint="cs"/>
                <w:sz w:val="22"/>
                <w:szCs w:val="22"/>
                <w:cs/>
                <w:lang w:bidi="bn-BD"/>
              </w:rPr>
              <w:t xml:space="preserve"> ৩ </w:t>
            </w:r>
            <w:r w:rsidRPr="00B21D1D">
              <w:rPr>
                <w:rFonts w:ascii="Nikosh" w:hAnsi="Nikosh" w:cs="Nikosh"/>
                <w:sz w:val="22"/>
                <w:szCs w:val="22"/>
                <w:lang w:bidi="bn-BD"/>
              </w:rPr>
              <w:t>কর্মদিবস</w:t>
            </w:r>
          </w:p>
        </w:tc>
        <w:tc>
          <w:tcPr>
            <w:tcW w:w="1064" w:type="pct"/>
            <w:tcBorders>
              <w:top w:val="single" w:sz="4" w:space="0" w:color="auto"/>
              <w:left w:val="single" w:sz="4" w:space="0" w:color="auto"/>
              <w:bottom w:val="single" w:sz="4" w:space="0" w:color="auto"/>
              <w:right w:val="single" w:sz="4" w:space="0" w:color="auto"/>
            </w:tcBorders>
            <w:shd w:val="clear" w:color="auto" w:fill="FFFFFF"/>
          </w:tcPr>
          <w:p w:rsidR="00B21D1D" w:rsidRPr="00B21D1D" w:rsidRDefault="00B21D1D" w:rsidP="003207D4">
            <w:pPr>
              <w:rPr>
                <w:sz w:val="22"/>
                <w:szCs w:val="22"/>
                <w:lang w:val="pl-PL"/>
              </w:rPr>
            </w:pPr>
            <w:r w:rsidRPr="00B21D1D">
              <w:rPr>
                <w:rFonts w:ascii="Nikosh" w:eastAsia="Nikosh" w:hAnsi="Nikosh" w:cs="Nikosh"/>
                <w:sz w:val="22"/>
                <w:szCs w:val="22"/>
                <w:cs/>
                <w:lang w:val="pl-PL" w:bidi="bn-BD"/>
              </w:rPr>
              <w:t xml:space="preserve">জনাব মোঃ </w:t>
            </w:r>
            <w:r w:rsidRPr="00B21D1D">
              <w:rPr>
                <w:rFonts w:ascii="Nikosh" w:eastAsia="Nikosh" w:hAnsi="Nikosh" w:cs="Nikosh"/>
                <w:sz w:val="22"/>
                <w:szCs w:val="22"/>
                <w:lang w:bidi="bn-BD"/>
              </w:rPr>
              <w:t>আবদুল</w:t>
            </w:r>
            <w:r w:rsidRPr="00B21D1D">
              <w:rPr>
                <w:rFonts w:ascii="Nikosh" w:eastAsia="Nikosh" w:hAnsi="Nikosh" w:cs="Nikosh"/>
                <w:sz w:val="22"/>
                <w:szCs w:val="22"/>
                <w:lang w:val="pl-PL" w:bidi="bn-BD"/>
              </w:rPr>
              <w:t xml:space="preserve"> </w:t>
            </w:r>
            <w:r w:rsidRPr="00B21D1D">
              <w:rPr>
                <w:rFonts w:ascii="Nikosh" w:eastAsia="Nikosh" w:hAnsi="Nikosh" w:cs="Nikosh"/>
                <w:sz w:val="22"/>
                <w:szCs w:val="22"/>
                <w:lang w:bidi="bn-BD"/>
              </w:rPr>
              <w:t>লতিফ</w:t>
            </w:r>
            <w:r w:rsidRPr="00B21D1D">
              <w:rPr>
                <w:rFonts w:ascii="Nikosh" w:eastAsia="Nikosh" w:hAnsi="Nikosh" w:cs="Nikosh"/>
                <w:sz w:val="22"/>
                <w:szCs w:val="22"/>
                <w:lang w:val="pl-PL" w:bidi="bn-BD"/>
              </w:rPr>
              <w:t xml:space="preserve">  </w:t>
            </w:r>
          </w:p>
          <w:p w:rsidR="00B21D1D" w:rsidRPr="00B21D1D" w:rsidRDefault="00B21D1D" w:rsidP="003207D4">
            <w:pPr>
              <w:rPr>
                <w:rFonts w:hint="cs"/>
                <w:sz w:val="22"/>
                <w:szCs w:val="22"/>
                <w:lang w:val="pl-PL"/>
              </w:rPr>
            </w:pPr>
            <w:r w:rsidRPr="00B21D1D">
              <w:rPr>
                <w:rFonts w:ascii="Nikosh" w:eastAsia="Nikosh" w:hAnsi="Nikosh" w:cs="Nikosh"/>
                <w:sz w:val="22"/>
                <w:szCs w:val="22"/>
                <w:cs/>
                <w:lang w:val="pl-PL" w:bidi="bn-BD"/>
              </w:rPr>
              <w:t xml:space="preserve">সিনিয়র সহকারী প্রধান </w:t>
            </w:r>
            <w:r w:rsidRPr="00B21D1D">
              <w:rPr>
                <w:rFonts w:ascii="Nikosh" w:eastAsia="Nikosh" w:hAnsi="Nikosh" w:cs="Nikosh" w:hint="cs"/>
                <w:sz w:val="22"/>
                <w:szCs w:val="22"/>
                <w:cs/>
                <w:lang w:val="pl-PL" w:bidi="bn-BD"/>
              </w:rPr>
              <w:t>, পরি-১</w:t>
            </w:r>
          </w:p>
          <w:p w:rsidR="00B21D1D" w:rsidRPr="00B21D1D" w:rsidRDefault="00B21D1D" w:rsidP="003207D4">
            <w:pPr>
              <w:rPr>
                <w:sz w:val="22"/>
                <w:szCs w:val="22"/>
                <w:lang w:val="pl-PL"/>
              </w:rPr>
            </w:pPr>
            <w:r w:rsidRPr="00B21D1D">
              <w:rPr>
                <w:rFonts w:ascii="Nikosh" w:eastAsia="Nikosh" w:hAnsi="Nikosh" w:cs="Nikosh"/>
                <w:sz w:val="22"/>
                <w:szCs w:val="22"/>
                <w:cs/>
                <w:lang w:val="pl-PL" w:bidi="bn-BD"/>
              </w:rPr>
              <w:t>ফোন</w:t>
            </w:r>
            <w:r w:rsidRPr="00B21D1D">
              <w:rPr>
                <w:rFonts w:ascii="Nikosh" w:eastAsia="Nikosh" w:hAnsi="Nikosh" w:cs="Nikosh" w:hint="cs"/>
                <w:sz w:val="22"/>
                <w:szCs w:val="22"/>
                <w:cs/>
                <w:lang w:val="pl-PL" w:bidi="bn-BD"/>
              </w:rPr>
              <w:t>:</w:t>
            </w:r>
            <w:r w:rsidRPr="00B21D1D">
              <w:rPr>
                <w:rFonts w:ascii="Nikosh" w:eastAsia="Nikosh" w:hAnsi="Nikosh" w:cs="Nikosh"/>
                <w:sz w:val="22"/>
                <w:szCs w:val="22"/>
                <w:cs/>
                <w:lang w:val="pl-PL" w:bidi="bn-BD"/>
              </w:rPr>
              <w:t xml:space="preserve"> ৯৫৬৫</w:t>
            </w:r>
            <w:r w:rsidRPr="00B21D1D">
              <w:rPr>
                <w:rFonts w:ascii="Nikosh" w:eastAsia="Nikosh" w:hAnsi="Nikosh" w:cs="Nikosh"/>
                <w:sz w:val="22"/>
                <w:szCs w:val="22"/>
                <w:lang w:bidi="bn-BD"/>
              </w:rPr>
              <w:t>৪৯৮</w:t>
            </w:r>
          </w:p>
          <w:p w:rsidR="00B21D1D" w:rsidRPr="00B21D1D" w:rsidRDefault="00B21D1D" w:rsidP="003207D4">
            <w:pPr>
              <w:rPr>
                <w:rFonts w:hint="cs"/>
                <w:sz w:val="22"/>
                <w:szCs w:val="22"/>
                <w:cs/>
                <w:lang w:val="pl-PL" w:bidi="bn-BD"/>
              </w:rPr>
            </w:pPr>
            <w:r w:rsidRPr="00B21D1D">
              <w:rPr>
                <w:rFonts w:ascii="Nikosh" w:eastAsia="Nikosh" w:hAnsi="Nikosh" w:cs="Nikosh"/>
                <w:sz w:val="22"/>
                <w:szCs w:val="22"/>
                <w:cs/>
                <w:lang w:val="pl-PL" w:bidi="bn-BD"/>
              </w:rPr>
              <w:t>ই-মেইল</w:t>
            </w:r>
            <w:r w:rsidRPr="00B21D1D">
              <w:rPr>
                <w:rFonts w:ascii="Nikosh" w:eastAsia="Nikosh" w:hAnsi="Nikosh" w:cs="Nikosh"/>
                <w:sz w:val="22"/>
                <w:szCs w:val="22"/>
                <w:lang w:bidi="bn-BD"/>
              </w:rPr>
              <w:t>:</w:t>
            </w:r>
            <w:r w:rsidRPr="00B21D1D">
              <w:rPr>
                <w:rFonts w:ascii="Nikosh" w:eastAsia="Nikosh" w:hAnsi="Nikosh" w:cs="Nikosh"/>
                <w:sz w:val="22"/>
                <w:szCs w:val="22"/>
                <w:cs/>
                <w:lang w:val="pl-PL" w:bidi="bn-BD"/>
              </w:rPr>
              <w:t xml:space="preserve"> </w:t>
            </w:r>
            <w:r w:rsidRPr="00B21D1D">
              <w:rPr>
                <w:rFonts w:ascii="Arial Narrow" w:eastAsia="Nikosh" w:hAnsi="Arial Narrow"/>
                <w:sz w:val="22"/>
                <w:szCs w:val="22"/>
                <w:lang w:bidi="bn-BD"/>
              </w:rPr>
              <w:t>acp1@mincom.gov.bd</w:t>
            </w:r>
          </w:p>
        </w:tc>
      </w:tr>
    </w:tbl>
    <w:p w:rsidR="00B21D1D" w:rsidRDefault="00B21D1D" w:rsidP="00B21D1D">
      <w:pPr>
        <w:pStyle w:val="Heading2"/>
        <w:rPr>
          <w:rFonts w:ascii="Nikosh" w:hAnsi="Nikosh" w:cs="Nikosh"/>
          <w:lang w:bidi="bn-BD"/>
        </w:rPr>
      </w:pPr>
    </w:p>
    <w:p w:rsidR="00B21D1D" w:rsidRDefault="00B21D1D" w:rsidP="00B21D1D">
      <w:pPr>
        <w:rPr>
          <w:lang w:bidi="bn-BD"/>
        </w:rPr>
      </w:pPr>
    </w:p>
    <w:p w:rsidR="00B21D1D" w:rsidRDefault="00B21D1D" w:rsidP="00B21D1D">
      <w:pPr>
        <w:rPr>
          <w:lang w:bidi="bn-BD"/>
        </w:rPr>
      </w:pPr>
    </w:p>
    <w:p w:rsidR="00B21D1D" w:rsidRDefault="00B21D1D" w:rsidP="00B21D1D">
      <w:pPr>
        <w:rPr>
          <w:lang w:bidi="bn-BD"/>
        </w:rPr>
      </w:pPr>
    </w:p>
    <w:p w:rsidR="00B21D1D" w:rsidRDefault="00B21D1D" w:rsidP="00B21D1D">
      <w:pPr>
        <w:rPr>
          <w:lang w:bidi="bn-BD"/>
        </w:rPr>
      </w:pPr>
    </w:p>
    <w:p w:rsidR="00B21D1D" w:rsidRPr="009A7CC9" w:rsidRDefault="00B21D1D" w:rsidP="00B21D1D">
      <w:pPr>
        <w:rPr>
          <w:lang w:bidi="bn-BD"/>
        </w:rPr>
      </w:pPr>
    </w:p>
    <w:p w:rsidR="00AD5D99" w:rsidRDefault="00AD5D99" w:rsidP="00B21D1D">
      <w:pPr>
        <w:pStyle w:val="Heading2"/>
        <w:spacing w:before="0"/>
        <w:rPr>
          <w:rFonts w:ascii="Nikosh" w:hAnsi="Nikosh" w:cs="Nikosh"/>
          <w:cs/>
        </w:rPr>
      </w:pPr>
    </w:p>
    <w:p w:rsidR="00D217CB" w:rsidRDefault="00D217CB" w:rsidP="00B21D1D">
      <w:pPr>
        <w:pStyle w:val="Heading2"/>
        <w:spacing w:before="0"/>
        <w:rPr>
          <w:rFonts w:ascii="Nikosh" w:hAnsi="Nikosh" w:cs="Nikosh"/>
          <w:cs/>
        </w:rPr>
      </w:pPr>
    </w:p>
    <w:p w:rsidR="00B21D1D" w:rsidRDefault="00B21D1D" w:rsidP="00B21D1D">
      <w:pPr>
        <w:pStyle w:val="Heading2"/>
        <w:spacing w:before="0"/>
        <w:rPr>
          <w:rFonts w:ascii="Nikosh" w:hAnsi="Nikosh" w:cs="Nikosh" w:hint="cs"/>
          <w:lang w:bidi="bn-BD"/>
        </w:rPr>
      </w:pPr>
      <w:r w:rsidRPr="00365466">
        <w:rPr>
          <w:rFonts w:ascii="Nikosh" w:hAnsi="Nikosh" w:cs="Nikosh"/>
          <w:cs/>
        </w:rPr>
        <w:t>২.৩</w:t>
      </w:r>
      <w:r w:rsidRPr="00365466">
        <w:rPr>
          <w:rFonts w:ascii="Nikosh" w:hAnsi="Nikosh" w:cs="Nikosh" w:hint="cs"/>
          <w:cs/>
          <w:lang w:bidi="bn-BD"/>
        </w:rPr>
        <w:t>.</w:t>
      </w:r>
      <w:r w:rsidRPr="00365466">
        <w:rPr>
          <w:rFonts w:ascii="Nikosh" w:hAnsi="Nikosh" w:cs="Nikosh"/>
          <w:cs/>
        </w:rPr>
        <w:t xml:space="preserve"> অভ্যন্তরীণ সেবা</w:t>
      </w:r>
      <w:r>
        <w:rPr>
          <w:rFonts w:ascii="Nikosh" w:hAnsi="Nikosh" w:cs="Nikos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2712"/>
        <w:gridCol w:w="2303"/>
        <w:gridCol w:w="3629"/>
        <w:gridCol w:w="1317"/>
        <w:gridCol w:w="1335"/>
        <w:gridCol w:w="3247"/>
      </w:tblGrid>
      <w:tr w:rsidR="00B21D1D" w:rsidRPr="00AD5D99" w:rsidTr="003207D4">
        <w:trPr>
          <w:trHeight w:val="58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lang w:bidi="bn-BD"/>
              </w:rPr>
            </w:pPr>
            <w:r w:rsidRPr="00AD5D99">
              <w:rPr>
                <w:rFonts w:ascii="Nikosh" w:hAnsi="Nikosh" w:cs="Nikosh"/>
                <w:b/>
                <w:bCs/>
                <w:sz w:val="22"/>
                <w:szCs w:val="22"/>
                <w:cs/>
                <w:lang w:bidi="bn-BD"/>
              </w:rPr>
              <w:t>ক্র</w:t>
            </w:r>
            <w:r w:rsidRPr="00AD5D99">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b/>
                <w:bCs/>
                <w:sz w:val="22"/>
                <w:szCs w:val="22"/>
                <w:lang w:bidi="bn-BD"/>
              </w:rPr>
            </w:pPr>
            <w:r w:rsidRPr="00AD5D99">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b/>
                <w:bCs/>
                <w:sz w:val="22"/>
                <w:szCs w:val="22"/>
                <w:cs/>
                <w:lang w:bidi="bn-IN"/>
              </w:rPr>
            </w:pPr>
            <w:r w:rsidRPr="00AD5D99">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lang w:bidi="bn-BD"/>
              </w:rPr>
            </w:pPr>
            <w:r w:rsidRPr="00AD5D99">
              <w:rPr>
                <w:rFonts w:ascii="Nikosh" w:hAnsi="Nikosh" w:cs="Nikosh"/>
                <w:b/>
                <w:bCs/>
                <w:sz w:val="22"/>
                <w:szCs w:val="22"/>
                <w:cs/>
                <w:lang w:bidi="bn-BD"/>
              </w:rPr>
              <w:t>প্রয়োজনীয় কাগজপত্র</w:t>
            </w:r>
          </w:p>
          <w:p w:rsidR="00B21D1D" w:rsidRPr="00AD5D99" w:rsidRDefault="00B21D1D" w:rsidP="003207D4">
            <w:pPr>
              <w:jc w:val="center"/>
              <w:rPr>
                <w:rFonts w:ascii="Nikosh" w:hAnsi="Nikosh" w:cs="Nikosh" w:hint="cs"/>
                <w:b/>
                <w:bCs/>
                <w:sz w:val="22"/>
                <w:szCs w:val="22"/>
                <w:lang w:bidi="bn-BD"/>
              </w:rPr>
            </w:pPr>
            <w:r w:rsidRPr="00AD5D99">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lang w:bidi="bn-BD"/>
              </w:rPr>
            </w:pPr>
            <w:r w:rsidRPr="00AD5D99">
              <w:rPr>
                <w:rFonts w:ascii="Nikosh" w:hAnsi="Nikosh" w:cs="Nikosh"/>
                <w:b/>
                <w:bCs/>
                <w:sz w:val="22"/>
                <w:szCs w:val="22"/>
                <w:cs/>
                <w:lang w:bidi="bn-BD"/>
              </w:rPr>
              <w:t>সেবার মূল্য</w:t>
            </w:r>
            <w:r w:rsidRPr="00AD5D99">
              <w:rPr>
                <w:rFonts w:ascii="Nikosh" w:hAnsi="Nikosh" w:cs="Nikosh" w:hint="cs"/>
                <w:b/>
                <w:bCs/>
                <w:sz w:val="22"/>
                <w:szCs w:val="22"/>
                <w:cs/>
                <w:lang w:bidi="bn-BD"/>
              </w:rPr>
              <w:t xml:space="preserve"> এবং</w:t>
            </w:r>
          </w:p>
          <w:p w:rsidR="00B21D1D" w:rsidRPr="00AD5D99" w:rsidRDefault="00B21D1D" w:rsidP="003207D4">
            <w:pPr>
              <w:jc w:val="center"/>
              <w:rPr>
                <w:rFonts w:ascii="Nikosh" w:hAnsi="Nikosh" w:cs="Nikosh"/>
                <w:b/>
                <w:bCs/>
                <w:sz w:val="22"/>
                <w:szCs w:val="22"/>
                <w:lang w:bidi="bn-BD"/>
              </w:rPr>
            </w:pPr>
            <w:r w:rsidRPr="00AD5D99">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 xml:space="preserve">সেবা প্রদানের </w:t>
            </w:r>
            <w:r w:rsidRPr="00AD5D99">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b/>
                <w:bCs/>
                <w:sz w:val="22"/>
                <w:szCs w:val="22"/>
                <w:lang w:bidi="bn-BD"/>
              </w:rPr>
            </w:pPr>
            <w:r w:rsidRPr="00AD5D99">
              <w:rPr>
                <w:rFonts w:ascii="Nikosh" w:hAnsi="Nikosh" w:cs="Nikosh"/>
                <w:b/>
                <w:bCs/>
                <w:sz w:val="22"/>
                <w:szCs w:val="22"/>
                <w:cs/>
                <w:lang w:bidi="bn-BD"/>
              </w:rPr>
              <w:t>দায়িত্বপ্রাপ্ত কর্মকর্তা</w:t>
            </w:r>
          </w:p>
          <w:p w:rsidR="00B21D1D" w:rsidRPr="00AD5D99" w:rsidRDefault="00B21D1D" w:rsidP="003207D4">
            <w:pPr>
              <w:jc w:val="center"/>
              <w:rPr>
                <w:rFonts w:ascii="Nikosh" w:hAnsi="Nikosh" w:cs="Nikosh"/>
                <w:b/>
                <w:bCs/>
                <w:sz w:val="22"/>
                <w:szCs w:val="22"/>
                <w:lang w:bidi="bn-BD"/>
              </w:rPr>
            </w:pPr>
            <w:r w:rsidRPr="00AD5D99">
              <w:rPr>
                <w:rFonts w:ascii="Nikosh" w:hAnsi="Nikosh" w:cs="Nikosh"/>
                <w:b/>
                <w:bCs/>
                <w:sz w:val="22"/>
                <w:szCs w:val="22"/>
                <w:cs/>
                <w:lang w:bidi="bn-BD"/>
              </w:rPr>
              <w:t>(নাম, পদ</w:t>
            </w:r>
            <w:r w:rsidRPr="00AD5D99">
              <w:rPr>
                <w:rFonts w:ascii="Nikosh" w:hAnsi="Nikosh" w:cs="Nikosh" w:hint="cs"/>
                <w:b/>
                <w:bCs/>
                <w:sz w:val="22"/>
                <w:szCs w:val="22"/>
                <w:cs/>
                <w:lang w:bidi="bn-BD"/>
              </w:rPr>
              <w:t>বি</w:t>
            </w:r>
            <w:r w:rsidRPr="00AD5D99">
              <w:rPr>
                <w:rFonts w:ascii="Nikosh" w:hAnsi="Nikosh" w:cs="Nikosh"/>
                <w:b/>
                <w:bCs/>
                <w:sz w:val="22"/>
                <w:szCs w:val="22"/>
                <w:cs/>
                <w:lang w:bidi="bn-BD"/>
              </w:rPr>
              <w:t>,</w:t>
            </w:r>
            <w:r w:rsidRPr="00AD5D99">
              <w:rPr>
                <w:rFonts w:ascii="Nikosh" w:hAnsi="Nikosh" w:cs="Nikosh" w:hint="cs"/>
                <w:b/>
                <w:bCs/>
                <w:sz w:val="22"/>
                <w:szCs w:val="22"/>
                <w:cs/>
                <w:lang w:bidi="bn-BD"/>
              </w:rPr>
              <w:t xml:space="preserve"> ফোন</w:t>
            </w:r>
            <w:r w:rsidRPr="00AD5D99">
              <w:rPr>
                <w:rFonts w:ascii="Nikosh" w:hAnsi="Nikosh" w:cs="Nikosh"/>
                <w:b/>
                <w:bCs/>
                <w:sz w:val="22"/>
                <w:szCs w:val="22"/>
                <w:cs/>
                <w:lang w:bidi="bn-BD"/>
              </w:rPr>
              <w:t xml:space="preserve"> নম্বর ও ইমেইল)</w:t>
            </w:r>
          </w:p>
        </w:tc>
      </w:tr>
      <w:tr w:rsidR="00B21D1D" w:rsidRPr="00AD5D99" w:rsidTr="003207D4">
        <w:trPr>
          <w:trHeight w:val="233"/>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৭</w:t>
            </w:r>
          </w:p>
        </w:tc>
      </w:tr>
      <w:tr w:rsidR="00B21D1D" w:rsidRPr="00AD5D99"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০১.</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ind w:left="-79" w:right="-76"/>
              <w:rPr>
                <w:rFonts w:ascii="Nikosh" w:hAnsi="Nikosh" w:cs="Nikosh"/>
                <w:sz w:val="22"/>
                <w:szCs w:val="22"/>
                <w:lang w:val="bn-IN" w:bidi="bn-IN"/>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w:t>
            </w:r>
            <w:r w:rsidRPr="00AD5D99">
              <w:rPr>
                <w:rFonts w:ascii="Nikosh" w:hAnsi="Nikosh" w:cs="Nikosh" w:hint="cs"/>
                <w:sz w:val="22"/>
                <w:szCs w:val="22"/>
                <w:cs/>
                <w:lang w:val="bn-IN" w:bidi="bn-BD"/>
              </w:rPr>
              <w:t xml:space="preserve"> </w:t>
            </w:r>
            <w:r w:rsidRPr="00AD5D99">
              <w:rPr>
                <w:rFonts w:ascii="Nikosh" w:hAnsi="Nikosh" w:cs="Nikosh"/>
                <w:sz w:val="22"/>
                <w:szCs w:val="22"/>
                <w:cs/>
                <w:lang w:val="bn-IN" w:bidi="bn-IN"/>
              </w:rPr>
              <w:t>পদ সৃজন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rFonts w:ascii="Nikosh" w:hAnsi="Nikosh" w:cs="Nikosh"/>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rFonts w:ascii="Nikosh" w:hAnsi="Nikosh" w:cs="Nikosh"/>
                <w:sz w:val="22"/>
                <w:szCs w:val="22"/>
                <w:cs/>
                <w:lang w:bidi="bn-BD"/>
              </w:rPr>
            </w:pPr>
            <w:r w:rsidRPr="00AD5D99">
              <w:rPr>
                <w:rFonts w:ascii="Nikosh" w:hAnsi="Nikosh" w:cs="Nikosh" w:hint="cs"/>
                <w:sz w:val="22"/>
                <w:szCs w:val="22"/>
                <w:cs/>
                <w:lang w:bidi="bn-BD"/>
              </w:rPr>
              <w:t xml:space="preserve">ক. </w:t>
            </w:r>
            <w:r w:rsidRPr="00AD5D99">
              <w:rPr>
                <w:rFonts w:ascii="Nikosh" w:hAnsi="Nikosh" w:cs="Nikosh"/>
                <w:sz w:val="22"/>
                <w:szCs w:val="22"/>
                <w:cs/>
                <w:lang w:bidi="bn-BD"/>
              </w:rPr>
              <w:t>জনপ্রশাসন ও অর্থ মন্ত্রণালয়ের সম্মতি পত্র</w:t>
            </w:r>
          </w:p>
          <w:p w:rsidR="00B21D1D" w:rsidRPr="00AD5D99" w:rsidRDefault="00B21D1D" w:rsidP="003207D4">
            <w:pPr>
              <w:ind w:left="254" w:hanging="254"/>
              <w:rPr>
                <w:rFonts w:ascii="Nikosh" w:hAnsi="Nikosh" w:cs="Nikosh"/>
                <w:sz w:val="22"/>
                <w:szCs w:val="22"/>
                <w:cs/>
                <w:lang w:bidi="bn-BD"/>
              </w:rPr>
            </w:pPr>
            <w:r w:rsidRPr="00AD5D99">
              <w:rPr>
                <w:rFonts w:ascii="Nikosh" w:hAnsi="Nikosh" w:cs="Nikosh" w:hint="cs"/>
                <w:sz w:val="22"/>
                <w:szCs w:val="22"/>
                <w:cs/>
                <w:lang w:bidi="bn-BD"/>
              </w:rPr>
              <w:t xml:space="preserve">খ. </w:t>
            </w:r>
            <w:r w:rsidRPr="00AD5D99">
              <w:rPr>
                <w:rFonts w:ascii="Nikosh" w:hAnsi="Nikosh" w:cs="Nikosh"/>
                <w:sz w:val="22"/>
                <w:szCs w:val="22"/>
                <w:cs/>
                <w:lang w:bidi="bn-BD"/>
              </w:rPr>
              <w:t>মন্ত্রিপরিষদ বিভাগের প্রশাসনিক উন্নয়ন সংক্রান্ত সচিব কমিটির অনুমোদন পত্র</w:t>
            </w:r>
          </w:p>
          <w:p w:rsidR="00B21D1D" w:rsidRPr="00AD5D99" w:rsidRDefault="00B21D1D" w:rsidP="003207D4">
            <w:pPr>
              <w:rPr>
                <w:rFonts w:ascii="Nikosh" w:hAnsi="Nikosh" w:cs="Nikosh" w:hint="cs"/>
                <w:sz w:val="22"/>
                <w:szCs w:val="22"/>
                <w:lang w:bidi="bn-BD"/>
              </w:rPr>
            </w:pPr>
            <w:r w:rsidRPr="00AD5D99">
              <w:rPr>
                <w:rFonts w:ascii="Nikosh" w:hAnsi="Nikosh" w:cs="Nikosh" w:hint="cs"/>
                <w:sz w:val="22"/>
                <w:szCs w:val="22"/>
                <w:cs/>
                <w:lang w:bidi="bn-BD"/>
              </w:rPr>
              <w:t xml:space="preserve">গ. </w:t>
            </w:r>
            <w:r w:rsidRPr="00AD5D99">
              <w:rPr>
                <w:rFonts w:ascii="Nikosh" w:hAnsi="Nikosh" w:cs="Nikosh"/>
                <w:sz w:val="22"/>
                <w:szCs w:val="22"/>
                <w:cs/>
                <w:lang w:bidi="bn-BD"/>
              </w:rPr>
              <w:t xml:space="preserve">মাননীয় প্রধানমন্ত্রীর সানুগ্রহ অনুমোদন।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jc w:val="center"/>
              <w:rPr>
                <w:rFonts w:ascii="Nikosh" w:hAnsi="Nikosh" w:cs="Nikosh"/>
                <w:sz w:val="22"/>
                <w:szCs w:val="22"/>
              </w:rPr>
            </w:pPr>
            <w:r w:rsidRPr="00AD5D99">
              <w:rPr>
                <w:rFonts w:ascii="Nikosh" w:hAnsi="Nikosh" w:cs="Nikosh"/>
                <w:sz w:val="22"/>
                <w:szCs w:val="22"/>
                <w:lang w:bidi="bn-BD"/>
              </w:rPr>
              <w:t>০৬</w:t>
            </w:r>
            <w:r w:rsidRPr="00AD5D99">
              <w:rPr>
                <w:rFonts w:ascii="Nikosh" w:hAnsi="Nikosh" w:cs="Nikosh"/>
                <w:sz w:val="22"/>
                <w:szCs w:val="22"/>
                <w:cs/>
                <w:lang w:val="bn-IN" w:bidi="bn-IN"/>
              </w:rPr>
              <w:t xml:space="preserve"> মাস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NoSpacing"/>
              <w:rPr>
                <w:rFonts w:ascii="Nikosh" w:hAnsi="Nikosh" w:cs="Nikosh"/>
                <w:lang w:bidi="bn-BD"/>
              </w:rPr>
            </w:pPr>
            <w:r w:rsidRPr="00AD5D99">
              <w:rPr>
                <w:rFonts w:ascii="Nikosh" w:hAnsi="Nikosh" w:cs="Nikosh"/>
                <w:cs/>
                <w:lang w:bidi="bn-BD"/>
              </w:rPr>
              <w:t>নুরজাহান খানম</w:t>
            </w:r>
          </w:p>
          <w:p w:rsidR="00B21D1D" w:rsidRPr="00AD5D99" w:rsidRDefault="00B21D1D" w:rsidP="003207D4">
            <w:pPr>
              <w:pStyle w:val="NoSpacing"/>
              <w:rPr>
                <w:rFonts w:ascii="Nikosh" w:hAnsi="Nikosh" w:cs="Nikosh" w:hint="cs"/>
                <w:cs/>
                <w:lang w:bidi="bn-BD"/>
              </w:rPr>
            </w:pPr>
            <w:r w:rsidRPr="00AD5D99">
              <w:rPr>
                <w:rFonts w:ascii="Nikosh" w:hAnsi="Nikosh" w:cs="Nikosh"/>
                <w:cs/>
                <w:lang w:bidi="bn-BD"/>
              </w:rPr>
              <w:t>সিনিয়র সহকারী সচিব</w:t>
            </w:r>
            <w:r w:rsidRPr="00AD5D99">
              <w:rPr>
                <w:rFonts w:ascii="Nikosh" w:hAnsi="Nikosh" w:cs="Nikosh"/>
                <w:lang w:bidi="bn-BD"/>
              </w:rPr>
              <w:t>,</w:t>
            </w:r>
            <w:r w:rsidRPr="00AD5D99">
              <w:rPr>
                <w:rFonts w:ascii="Nikosh" w:hAnsi="Nikosh" w:cs="Nikosh" w:hint="cs"/>
                <w:cs/>
                <w:lang w:bidi="bn-BD"/>
              </w:rPr>
              <w:t xml:space="preserve"> প্রশাসন-১</w:t>
            </w:r>
          </w:p>
          <w:p w:rsidR="00B21D1D" w:rsidRPr="00AD5D99" w:rsidRDefault="00B21D1D" w:rsidP="003207D4">
            <w:pPr>
              <w:shd w:val="clear" w:color="auto" w:fill="FFFFFF"/>
              <w:rPr>
                <w:rFonts w:ascii="Nikosh" w:hAnsi="Nikosh" w:cs="Nikosh"/>
                <w:sz w:val="22"/>
                <w:szCs w:val="22"/>
                <w:lang w:bidi="bn-BD"/>
              </w:rPr>
            </w:pPr>
            <w:r w:rsidRPr="00AD5D99">
              <w:rPr>
                <w:rFonts w:ascii="Nikosh" w:hAnsi="Nikosh" w:cs="Nikosh"/>
                <w:sz w:val="22"/>
                <w:szCs w:val="22"/>
                <w:cs/>
                <w:lang w:bidi="bn-BD"/>
              </w:rPr>
              <w:t>ফোন</w:t>
            </w:r>
            <w:r w:rsidRPr="00AD5D99">
              <w:rPr>
                <w:rFonts w:ascii="Nikosh" w:hAnsi="Nikosh" w:cs="Nikosh" w:hint="cs"/>
                <w:sz w:val="22"/>
                <w:szCs w:val="22"/>
                <w:cs/>
                <w:lang w:bidi="bn-BD"/>
              </w:rPr>
              <w:t>:</w:t>
            </w:r>
            <w:r w:rsidRPr="00AD5D99">
              <w:rPr>
                <w:rFonts w:ascii="Nikosh" w:hAnsi="Nikosh" w:cs="Nikosh"/>
                <w:sz w:val="22"/>
                <w:szCs w:val="22"/>
                <w:cs/>
                <w:lang w:bidi="bn-BD"/>
              </w:rPr>
              <w:t xml:space="preserve"> ৯৫৪৫৮৫৩</w:t>
            </w:r>
          </w:p>
          <w:p w:rsidR="00B21D1D" w:rsidRPr="00AD5D99" w:rsidRDefault="00B21D1D" w:rsidP="003207D4">
            <w:pPr>
              <w:shd w:val="clear" w:color="auto" w:fill="FFFFFF"/>
              <w:rPr>
                <w:rFonts w:ascii="Nikosh" w:hAnsi="Nikosh" w:cs="Nikosh"/>
                <w:sz w:val="22"/>
                <w:szCs w:val="22"/>
                <w:lang w:bidi="bn-BD"/>
              </w:rPr>
            </w:pPr>
            <w:r w:rsidRPr="00AD5D99">
              <w:rPr>
                <w:rFonts w:ascii="Nikosh" w:hAnsi="Nikosh" w:cs="Nikosh"/>
                <w:sz w:val="22"/>
                <w:szCs w:val="22"/>
                <w:cs/>
                <w:lang w:bidi="bn-BD"/>
              </w:rPr>
              <w:t>ইমেইল</w:t>
            </w:r>
            <w:r w:rsidRPr="00AD5D99">
              <w:rPr>
                <w:rFonts w:ascii="Nikosh" w:hAnsi="Nikosh" w:cs="Nikosh" w:hint="cs"/>
                <w:sz w:val="22"/>
                <w:szCs w:val="22"/>
                <w:cs/>
                <w:lang w:bidi="bn-BD"/>
              </w:rPr>
              <w:t>:</w:t>
            </w:r>
            <w:r w:rsidRPr="00AD5D99">
              <w:rPr>
                <w:rFonts w:ascii="Nikosh" w:hAnsi="Nikosh" w:cs="Nikosh"/>
                <w:sz w:val="22"/>
                <w:szCs w:val="22"/>
                <w:cs/>
                <w:lang w:bidi="bn-BD"/>
              </w:rPr>
              <w:t xml:space="preserve"> </w:t>
            </w:r>
            <w:r w:rsidRPr="00AD5D99">
              <w:rPr>
                <w:rFonts w:ascii="Arial Narrow" w:hAnsi="Arial Narrow" w:cs="Nikosh"/>
                <w:sz w:val="22"/>
                <w:szCs w:val="22"/>
                <w:lang w:bidi="bn-BD"/>
              </w:rPr>
              <w:t>sas.admn1@mincom.gov.bd</w:t>
            </w:r>
          </w:p>
        </w:tc>
      </w:tr>
      <w:tr w:rsidR="00B21D1D" w:rsidRPr="00AD5D99"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০২.</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rFonts w:ascii="Nikosh" w:hAnsi="Nikosh" w:cs="Nikosh" w:hint="cs"/>
                <w:sz w:val="22"/>
                <w:szCs w:val="22"/>
                <w:lang w:bidi="bn-BD"/>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w:t>
            </w:r>
            <w:r w:rsidRPr="00AD5D99">
              <w:rPr>
                <w:rFonts w:ascii="Nikosh" w:hAnsi="Nikosh" w:cs="Nikosh"/>
                <w:sz w:val="22"/>
                <w:szCs w:val="22"/>
                <w:cs/>
                <w:lang w:val="bn-IN" w:bidi="bn-IN"/>
              </w:rPr>
              <w:t xml:space="preserve"> পদ সংরক্ষণ</w:t>
            </w:r>
            <w:r w:rsidRPr="00AD5D99">
              <w:rPr>
                <w:rFonts w:ascii="Nikosh" w:hAnsi="Nikosh" w:cs="Nikosh" w:hint="cs"/>
                <w:sz w:val="22"/>
                <w:szCs w:val="22"/>
                <w:cs/>
                <w:lang w:val="bn-IN" w:bidi="bn-IN"/>
              </w:rPr>
              <w:t xml:space="preserve"> </w:t>
            </w:r>
            <w:r w:rsidRPr="00AD5D99">
              <w:rPr>
                <w:rFonts w:ascii="Nikosh" w:hAnsi="Nikosh" w:cs="Nikosh" w:hint="cs"/>
                <w:sz w:val="22"/>
                <w:szCs w:val="22"/>
                <w:cs/>
                <w:lang w:val="bn-IN" w:bidi="bn-BD"/>
              </w:rPr>
              <w:t>(</w:t>
            </w:r>
            <w:r w:rsidRPr="00AD5D99">
              <w:rPr>
                <w:rFonts w:ascii="Nikosh" w:hAnsi="Nikosh" w:cs="Nikosh"/>
                <w:sz w:val="22"/>
                <w:szCs w:val="22"/>
                <w:cs/>
                <w:lang w:bidi="bn-BD"/>
              </w:rPr>
              <w:t>পদ সৃজনের ৪র্থ বছর হতে সংরক্ষণের জন্য</w:t>
            </w:r>
            <w:r w:rsidRPr="00AD5D99">
              <w:rPr>
                <w:rFonts w:ascii="Nikosh" w:hAnsi="Nikosh" w:cs="Nikosh" w:hint="cs"/>
                <w:sz w:val="22"/>
                <w:szCs w:val="22"/>
                <w:cs/>
                <w:lang w:bidi="bn-BD"/>
              </w:rPr>
              <w:t>)</w:t>
            </w:r>
          </w:p>
          <w:p w:rsidR="00B21D1D" w:rsidRPr="00AD5D99" w:rsidRDefault="00B21D1D" w:rsidP="003207D4">
            <w:pPr>
              <w:ind w:left="-79"/>
              <w:rPr>
                <w:rFonts w:ascii="Nikosh" w:hAnsi="Nikosh" w:cs="Nikosh"/>
                <w:sz w:val="22"/>
                <w:szCs w:val="22"/>
                <w:lang w:val="bn-IN" w:bidi="bn-BD"/>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rFonts w:ascii="Nikosh" w:hAnsi="Nikosh" w:cs="Nikosh"/>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rFonts w:ascii="Nikosh" w:hAnsi="Nikosh" w:cs="Nikosh"/>
                <w:sz w:val="22"/>
                <w:szCs w:val="22"/>
                <w:lang w:bidi="bn-BD"/>
              </w:rPr>
            </w:pPr>
            <w:r w:rsidRPr="00AD5D99">
              <w:rPr>
                <w:rFonts w:ascii="Nikosh" w:hAnsi="Nikosh" w:cs="Nikosh" w:hint="cs"/>
                <w:sz w:val="22"/>
                <w:szCs w:val="22"/>
                <w:cs/>
                <w:lang w:bidi="bn-BD"/>
              </w:rPr>
              <w:t>ক.</w:t>
            </w:r>
            <w:r w:rsidRPr="00AD5D99">
              <w:rPr>
                <w:rFonts w:ascii="Nikosh" w:hAnsi="Nikosh" w:cs="Nikosh"/>
                <w:sz w:val="22"/>
                <w:szCs w:val="22"/>
                <w:cs/>
                <w:lang w:bidi="bn-BD"/>
              </w:rPr>
              <w:t xml:space="preserve"> পদ সৃজনের সরকারি আদেশ</w:t>
            </w:r>
          </w:p>
          <w:p w:rsidR="00B21D1D" w:rsidRPr="00AD5D99" w:rsidRDefault="00B21D1D" w:rsidP="003207D4">
            <w:pPr>
              <w:rPr>
                <w:rFonts w:ascii="Nikosh" w:hAnsi="Nikosh" w:cs="Nikosh"/>
                <w:sz w:val="22"/>
                <w:szCs w:val="22"/>
                <w:lang w:bidi="bn-BD"/>
              </w:rPr>
            </w:pPr>
            <w:r w:rsidRPr="00AD5D99">
              <w:rPr>
                <w:rFonts w:ascii="Nikosh" w:hAnsi="Nikosh" w:cs="Nikosh" w:hint="cs"/>
                <w:sz w:val="22"/>
                <w:szCs w:val="22"/>
                <w:cs/>
                <w:lang w:bidi="bn-BD"/>
              </w:rPr>
              <w:t xml:space="preserve">খ.  </w:t>
            </w:r>
            <w:r w:rsidRPr="00AD5D99">
              <w:rPr>
                <w:rFonts w:ascii="Nikosh" w:hAnsi="Nikosh" w:cs="Nikosh"/>
                <w:sz w:val="22"/>
                <w:szCs w:val="22"/>
                <w:cs/>
                <w:lang w:bidi="bn-BD"/>
              </w:rPr>
              <w:t>০৩ বছর পদ সংরক্ষণের সরকারি আদেশ</w:t>
            </w:r>
          </w:p>
          <w:p w:rsidR="00B21D1D" w:rsidRPr="00AD5D99" w:rsidRDefault="00B21D1D" w:rsidP="003207D4">
            <w:pPr>
              <w:ind w:left="254" w:hanging="254"/>
              <w:rPr>
                <w:rFonts w:ascii="Nikosh" w:hAnsi="Nikosh" w:cs="Nikosh"/>
                <w:sz w:val="22"/>
                <w:szCs w:val="22"/>
                <w:lang w:bidi="bn-BD"/>
              </w:rPr>
            </w:pPr>
            <w:r w:rsidRPr="00AD5D99">
              <w:rPr>
                <w:rFonts w:ascii="Nikosh" w:hAnsi="Nikosh" w:cs="Nikosh" w:hint="cs"/>
                <w:sz w:val="22"/>
                <w:szCs w:val="22"/>
                <w:cs/>
                <w:lang w:bidi="bn-BD"/>
              </w:rPr>
              <w:t xml:space="preserve">গ. </w:t>
            </w:r>
            <w:r w:rsidRPr="00AD5D99">
              <w:rPr>
                <w:rFonts w:ascii="Nikosh" w:hAnsi="Nikosh" w:cs="Nikosh"/>
                <w:sz w:val="22"/>
                <w:szCs w:val="22"/>
                <w:cs/>
                <w:lang w:bidi="bn-BD"/>
              </w:rPr>
              <w:t>পদ সংরক্ষণের জন্য জনপ্রশাসন মন্ত্রণালয়ের সম্মতি পত্র</w:t>
            </w:r>
          </w:p>
          <w:p w:rsidR="00B21D1D" w:rsidRPr="00AD5D99" w:rsidRDefault="00B21D1D" w:rsidP="003207D4">
            <w:pPr>
              <w:rPr>
                <w:rFonts w:ascii="Nikosh" w:hAnsi="Nikosh" w:cs="Nikosh" w:hint="cs"/>
                <w:sz w:val="22"/>
                <w:szCs w:val="22"/>
                <w:lang w:bidi="bn-BD"/>
              </w:rPr>
            </w:pPr>
            <w:r w:rsidRPr="00AD5D99">
              <w:rPr>
                <w:rFonts w:ascii="Nikosh" w:hAnsi="Nikosh" w:cs="Nikosh" w:hint="cs"/>
                <w:sz w:val="22"/>
                <w:szCs w:val="22"/>
                <w:cs/>
                <w:lang w:bidi="bn-BD"/>
              </w:rPr>
              <w:t xml:space="preserve">ঘ. </w:t>
            </w:r>
            <w:r w:rsidRPr="00AD5D99">
              <w:rPr>
                <w:rFonts w:ascii="Nikosh" w:hAnsi="Nikosh" w:cs="Nikosh"/>
                <w:sz w:val="22"/>
                <w:szCs w:val="22"/>
                <w:cs/>
                <w:lang w:bidi="bn-BD"/>
              </w:rPr>
              <w:t>পদ সংরক্ষণের জন্য অর্থ বিভাগের সম্মতি পত্র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jc w:val="center"/>
              <w:rPr>
                <w:rFonts w:ascii="Nikosh" w:hAnsi="Nikosh" w:cs="Nikosh"/>
                <w:sz w:val="22"/>
                <w:szCs w:val="22"/>
              </w:rPr>
            </w:pPr>
            <w:r w:rsidRPr="00AD5D99">
              <w:rPr>
                <w:rFonts w:ascii="Nikosh" w:hAnsi="Nikosh" w:cs="Nikosh"/>
                <w:sz w:val="22"/>
                <w:szCs w:val="22"/>
                <w:lang w:bidi="bn-IN"/>
              </w:rPr>
              <w:t>০২ মাস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hint="cs"/>
                <w:sz w:val="22"/>
                <w:szCs w:val="22"/>
                <w:cs/>
                <w:lang w:bidi="bn-BD"/>
              </w:rPr>
              <w:t>-ঐ-</w:t>
            </w:r>
          </w:p>
        </w:tc>
      </w:tr>
      <w:tr w:rsidR="00B21D1D" w:rsidRPr="00AD5D99"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০৩.</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ind w:left="-79"/>
              <w:rPr>
                <w:rFonts w:ascii="Nikosh" w:hAnsi="Nikosh" w:cs="Nikosh"/>
                <w:sz w:val="22"/>
                <w:szCs w:val="22"/>
                <w:lang w:val="bn-IN" w:bidi="bn-IN"/>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w:t>
            </w:r>
            <w:r w:rsidRPr="00AD5D99">
              <w:rPr>
                <w:rFonts w:ascii="Nikosh" w:hAnsi="Nikosh" w:cs="Nikosh"/>
                <w:sz w:val="22"/>
                <w:szCs w:val="22"/>
                <w:cs/>
                <w:lang w:val="bn-IN" w:bidi="bn-IN"/>
              </w:rPr>
              <w:t xml:space="preserve"> </w:t>
            </w:r>
            <w:r w:rsidRPr="00AD5D99">
              <w:rPr>
                <w:rFonts w:ascii="Nikosh" w:hAnsi="Nikosh" w:cs="Nikosh" w:hint="cs"/>
                <w:sz w:val="22"/>
                <w:szCs w:val="22"/>
                <w:cs/>
                <w:lang w:val="bn-IN" w:bidi="bn-BD"/>
              </w:rPr>
              <w:t xml:space="preserve"> </w:t>
            </w:r>
            <w:r w:rsidRPr="00AD5D99">
              <w:rPr>
                <w:rFonts w:ascii="Nikosh" w:hAnsi="Nikosh" w:cs="Nikosh"/>
                <w:sz w:val="22"/>
                <w:szCs w:val="22"/>
                <w:cs/>
                <w:lang w:val="bn-IN" w:bidi="bn-IN"/>
              </w:rPr>
              <w:t>পদ স্থায়ীকরণ</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rFonts w:ascii="Nikosh" w:hAnsi="Nikosh" w:cs="Nikosh"/>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ind w:left="254" w:hanging="313"/>
              <w:rPr>
                <w:rFonts w:ascii="Nikosh" w:hAnsi="Nikosh" w:cs="Nikosh" w:hint="cs"/>
                <w:sz w:val="22"/>
                <w:szCs w:val="22"/>
                <w:lang w:bidi="bn-BD"/>
              </w:rPr>
            </w:pPr>
            <w:r w:rsidRPr="00AD5D99">
              <w:rPr>
                <w:rFonts w:ascii="Nikosh" w:hAnsi="Nikosh" w:cs="Nikosh" w:hint="cs"/>
                <w:sz w:val="22"/>
                <w:szCs w:val="22"/>
                <w:cs/>
                <w:lang w:bidi="bn-BD"/>
              </w:rPr>
              <w:t xml:space="preserve"> ক. </w:t>
            </w:r>
            <w:r w:rsidRPr="00AD5D99">
              <w:rPr>
                <w:rFonts w:ascii="Nikosh" w:hAnsi="Nikosh" w:cs="Nikosh"/>
                <w:sz w:val="22"/>
                <w:szCs w:val="22"/>
                <w:cs/>
                <w:lang w:bidi="bn-BD"/>
              </w:rPr>
              <w:t>জনপ্রশাসন মন্ত্রণালয়ের চেক লিষ্ট অনুযায়ী তথ্য/কাগজপত্র</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jc w:val="center"/>
              <w:rPr>
                <w:rFonts w:ascii="Nikosh" w:hAnsi="Nikosh" w:cs="Nikosh"/>
                <w:sz w:val="22"/>
                <w:szCs w:val="22"/>
              </w:rPr>
            </w:pPr>
            <w:r w:rsidRPr="00AD5D99">
              <w:rPr>
                <w:rFonts w:ascii="Nikosh" w:hAnsi="Nikosh" w:cs="Nikosh"/>
                <w:sz w:val="22"/>
                <w:szCs w:val="22"/>
                <w:lang w:bidi="bn-IN"/>
              </w:rPr>
              <w:t>০২ মাস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hint="cs"/>
                <w:sz w:val="22"/>
                <w:szCs w:val="22"/>
                <w:cs/>
                <w:lang w:bidi="bn-BD"/>
              </w:rPr>
              <w:t>-ঐ-</w:t>
            </w:r>
          </w:p>
        </w:tc>
      </w:tr>
      <w:tr w:rsidR="00B21D1D" w:rsidRPr="00AD5D99"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০৬.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rPr>
                <w:rFonts w:ascii="Nikosh" w:hAnsi="Nikosh" w:cs="Nikosh"/>
                <w:sz w:val="22"/>
                <w:szCs w:val="22"/>
                <w:lang w:bidi="bn-BD"/>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lang w:bidi="bn-BD"/>
              </w:rPr>
              <w:t>পদোন্নতি</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rFonts w:ascii="Nikosh" w:hAnsi="Nikosh" w:cs="Nikosh"/>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ind w:left="254" w:hanging="254"/>
              <w:rPr>
                <w:rFonts w:ascii="Nikosh" w:hAnsi="Nikosh" w:cs="Nikosh"/>
                <w:sz w:val="22"/>
                <w:szCs w:val="22"/>
                <w:lang w:bidi="bn-BD"/>
              </w:rPr>
            </w:pPr>
            <w:r w:rsidRPr="00AD5D99">
              <w:rPr>
                <w:rFonts w:ascii="Nikosh" w:hAnsi="Nikosh" w:cs="Nikosh" w:hint="cs"/>
                <w:sz w:val="22"/>
                <w:szCs w:val="22"/>
                <w:cs/>
                <w:lang w:bidi="bn-BD"/>
              </w:rPr>
              <w:t xml:space="preserve">ক. </w:t>
            </w:r>
            <w:r w:rsidRPr="00AD5D99">
              <w:rPr>
                <w:rFonts w:ascii="Nikosh" w:hAnsi="Nikosh" w:cs="Nikosh"/>
                <w:sz w:val="22"/>
                <w:szCs w:val="22"/>
                <w:lang w:bidi="bn-BD"/>
              </w:rPr>
              <w:t>নিয়োগ বিধিমালা-২০১৪ অনুযায়ী বিভাগীয় পদোন্নতি কমিটির সুপরিশ</w:t>
            </w:r>
          </w:p>
          <w:p w:rsidR="00B21D1D" w:rsidRPr="00AD5D99" w:rsidRDefault="00B21D1D" w:rsidP="003207D4">
            <w:pPr>
              <w:shd w:val="clear" w:color="auto" w:fill="FFFFFF"/>
              <w:rPr>
                <w:rFonts w:ascii="Nikosh" w:hAnsi="Nikosh" w:cs="Nikosh" w:hint="cs"/>
                <w:sz w:val="22"/>
                <w:szCs w:val="22"/>
                <w:lang w:bidi="bn-BD"/>
              </w:rPr>
            </w:pPr>
            <w:r w:rsidRPr="00AD5D99">
              <w:rPr>
                <w:rFonts w:ascii="Nikosh" w:hAnsi="Nikosh" w:cs="Nikosh" w:hint="cs"/>
                <w:sz w:val="22"/>
                <w:szCs w:val="22"/>
                <w:cs/>
                <w:lang w:bidi="bn-BD"/>
              </w:rPr>
              <w:t xml:space="preserve">খ. </w:t>
            </w:r>
            <w:r w:rsidRPr="00AD5D99">
              <w:rPr>
                <w:rFonts w:ascii="Nikosh" w:hAnsi="Nikosh" w:cs="Nikosh"/>
                <w:sz w:val="22"/>
                <w:szCs w:val="22"/>
                <w:lang w:bidi="bn-BD"/>
              </w:rPr>
              <w:t>উর্ধ্বতন কর্তৃপক্ষের অনুমোদন</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center"/>
              <w:rPr>
                <w:rFonts w:ascii="Nikosh" w:hAnsi="Nikosh" w:cs="Nikosh"/>
                <w:sz w:val="22"/>
                <w:szCs w:val="22"/>
                <w:cs/>
                <w:lang w:bidi="bn-BD"/>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shd w:val="clear" w:color="auto" w:fill="FFFFFF"/>
              <w:jc w:val="center"/>
              <w:rPr>
                <w:rFonts w:ascii="Nikosh" w:hAnsi="Nikosh" w:cs="Nikosh"/>
                <w:sz w:val="22"/>
                <w:szCs w:val="22"/>
                <w:lang w:bidi="bn-BD"/>
              </w:rPr>
            </w:pPr>
            <w:r w:rsidRPr="00AD5D99">
              <w:rPr>
                <w:rFonts w:ascii="Nikosh" w:hAnsi="Nikosh" w:cs="Nikosh"/>
                <w:sz w:val="22"/>
                <w:szCs w:val="22"/>
                <w:lang w:bidi="bn-BD"/>
              </w:rPr>
              <w:t xml:space="preserve">৩০ </w:t>
            </w:r>
            <w:r w:rsidRPr="00AD5D99">
              <w:rPr>
                <w:rFonts w:ascii="Nikosh" w:hAnsi="Nikosh" w:cs="Nikosh"/>
                <w:sz w:val="22"/>
                <w:szCs w:val="22"/>
                <w:lang w:bidi="bn-IN"/>
              </w:rPr>
              <w:t xml:space="preserve">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hint="cs"/>
                <w:sz w:val="22"/>
                <w:szCs w:val="22"/>
                <w:cs/>
                <w:lang w:bidi="bn-BD"/>
              </w:rPr>
              <w:t>-ঐ-</w:t>
            </w:r>
          </w:p>
        </w:tc>
      </w:tr>
      <w:tr w:rsidR="00B21D1D" w:rsidRPr="00AD5D99"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০৭.</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cs/>
                <w:lang w:val="bn-IN" w:bidi="bn-IN"/>
              </w:rPr>
              <w:t>অর্জিত ছুটি</w:t>
            </w:r>
            <w:r w:rsidRPr="00AD5D99">
              <w:rPr>
                <w:rFonts w:ascii="Nikosh" w:hAnsi="Nikosh" w:cs="Nikosh" w:hint="cs"/>
                <w:sz w:val="22"/>
                <w:szCs w:val="22"/>
                <w:cs/>
                <w:lang w:val="bn-IN" w:bidi="bn-BD"/>
              </w:rPr>
              <w:t xml:space="preserve"> </w:t>
            </w:r>
            <w:r w:rsidRPr="00AD5D99">
              <w:rPr>
                <w:rFonts w:ascii="Nikosh" w:hAnsi="Nikosh" w:cs="Nikosh"/>
                <w:sz w:val="22"/>
                <w:szCs w:val="22"/>
                <w:cs/>
                <w:lang w:val="bn-IN" w:bidi="bn-IN"/>
              </w:rPr>
              <w:t>(বহি: বাংলাদেশ</w:t>
            </w:r>
            <w:r w:rsidRPr="00AD5D99">
              <w:rPr>
                <w:rFonts w:ascii="Nikosh" w:hAnsi="Nikosh" w:cs="Nikosh" w:hint="cs"/>
                <w:sz w:val="22"/>
                <w:szCs w:val="22"/>
                <w:cs/>
                <w:lang w:val="bn-IN" w:bidi="bn-BD"/>
              </w:rPr>
              <w:t>সহ</w:t>
            </w:r>
            <w:r w:rsidRPr="00AD5D99">
              <w:rPr>
                <w:rFonts w:ascii="Nikosh" w:hAnsi="Nikosh" w:cs="Nikosh"/>
                <w:sz w:val="22"/>
                <w:szCs w:val="22"/>
                <w:cs/>
                <w:lang w:val="bn-IN" w:bidi="bn-IN"/>
              </w:rPr>
              <w:t>)</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rFonts w:ascii="Nikosh" w:hAnsi="Nikosh" w:cs="Nikosh"/>
                <w:sz w:val="22"/>
                <w:szCs w:val="22"/>
                <w:lang w:bidi="bn-BD"/>
              </w:rPr>
            </w:pPr>
            <w:r w:rsidRPr="00AD5D99">
              <w:rPr>
                <w:rFonts w:ascii="Nikosh" w:hAnsi="Nikosh" w:cs="Nikosh" w:hint="cs"/>
                <w:sz w:val="22"/>
                <w:szCs w:val="22"/>
                <w:cs/>
                <w:lang w:bidi="bn-BD"/>
              </w:rPr>
              <w:t xml:space="preserve">ক. </w:t>
            </w:r>
            <w:r w:rsidRPr="00AD5D99">
              <w:rPr>
                <w:rFonts w:ascii="Nikosh" w:hAnsi="Nikosh" w:cs="Nikosh"/>
                <w:sz w:val="22"/>
                <w:szCs w:val="22"/>
                <w:cs/>
                <w:lang w:bidi="bn-BD"/>
              </w:rPr>
              <w:t>আবেদনপত্র</w:t>
            </w:r>
          </w:p>
          <w:p w:rsidR="00B21D1D" w:rsidRPr="00AD5D99" w:rsidRDefault="00B21D1D" w:rsidP="003207D4">
            <w:pPr>
              <w:rPr>
                <w:rFonts w:ascii="Nikosh" w:hAnsi="Nikosh" w:cs="Nikosh" w:hint="cs"/>
                <w:sz w:val="22"/>
                <w:szCs w:val="22"/>
                <w:lang w:bidi="bn-BD"/>
              </w:rPr>
            </w:pPr>
            <w:r w:rsidRPr="00AD5D99">
              <w:rPr>
                <w:rFonts w:ascii="Nikosh" w:hAnsi="Nikosh" w:cs="Nikosh" w:hint="cs"/>
                <w:sz w:val="22"/>
                <w:szCs w:val="22"/>
                <w:cs/>
                <w:lang w:bidi="bn-BD"/>
              </w:rPr>
              <w:t xml:space="preserve">খ. </w:t>
            </w:r>
            <w:r w:rsidRPr="00AD5D99">
              <w:rPr>
                <w:rFonts w:ascii="Nikosh" w:hAnsi="Nikosh" w:cs="Nikosh"/>
                <w:sz w:val="22"/>
                <w:szCs w:val="22"/>
                <w:cs/>
                <w:lang w:bidi="bn-BD"/>
              </w:rPr>
              <w:t xml:space="preserve">ছুটি প্রাপ্যতার প্রত্যয়নপত্র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jc w:val="center"/>
              <w:rPr>
                <w:sz w:val="22"/>
                <w:szCs w:val="22"/>
              </w:rPr>
            </w:pPr>
            <w:r w:rsidRPr="00AD5D99">
              <w:rPr>
                <w:rFonts w:ascii="Nikosh" w:hAnsi="Nikosh" w:cs="Nikosh"/>
                <w:sz w:val="22"/>
                <w:szCs w:val="22"/>
                <w:lang w:bidi="bn-IN"/>
              </w:rPr>
              <w:t>০৭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hint="cs"/>
                <w:sz w:val="22"/>
                <w:szCs w:val="22"/>
                <w:cs/>
                <w:lang w:bidi="bn-BD"/>
              </w:rPr>
              <w:t>-ঐ-</w:t>
            </w:r>
          </w:p>
        </w:tc>
      </w:tr>
      <w:tr w:rsidR="00B21D1D" w:rsidRPr="00AD5D99"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০৮.</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lang w:bidi="bn-IN"/>
              </w:rPr>
              <w:t>শ্রান্তি</w:t>
            </w:r>
            <w:r w:rsidRPr="00AD5D99">
              <w:rPr>
                <w:rFonts w:ascii="Nikosh" w:hAnsi="Nikosh" w:cs="Nikosh"/>
                <w:sz w:val="22"/>
                <w:szCs w:val="22"/>
                <w:cs/>
                <w:lang w:val="bn-IN" w:bidi="bn-IN"/>
              </w:rPr>
              <w:t xml:space="preserve"> বিনোদন ছুটি</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ind w:left="-58"/>
              <w:rPr>
                <w:rFonts w:ascii="Nikosh" w:hAnsi="Nikosh" w:cs="Nikosh"/>
                <w:sz w:val="22"/>
                <w:szCs w:val="22"/>
                <w:lang w:bidi="bn-BD"/>
              </w:rPr>
            </w:pPr>
            <w:r w:rsidRPr="00AD5D99">
              <w:rPr>
                <w:rFonts w:ascii="Nikosh" w:hAnsi="Nikosh" w:cs="Nikosh" w:hint="cs"/>
                <w:sz w:val="22"/>
                <w:szCs w:val="22"/>
                <w:cs/>
                <w:lang w:bidi="bn-BD"/>
              </w:rPr>
              <w:t xml:space="preserve"> ক. </w:t>
            </w:r>
            <w:r w:rsidRPr="00AD5D99">
              <w:rPr>
                <w:rFonts w:ascii="Nikosh" w:hAnsi="Nikosh" w:cs="Nikosh"/>
                <w:sz w:val="22"/>
                <w:szCs w:val="22"/>
                <w:cs/>
                <w:lang w:bidi="bn-BD"/>
              </w:rPr>
              <w:t>আবেদনপত্র</w:t>
            </w:r>
          </w:p>
          <w:p w:rsidR="00B21D1D" w:rsidRPr="00AD5D99" w:rsidRDefault="00B21D1D" w:rsidP="003207D4">
            <w:pPr>
              <w:ind w:left="254" w:hanging="312"/>
              <w:rPr>
                <w:rFonts w:ascii="Nikosh" w:hAnsi="Nikosh" w:cs="Nikosh"/>
                <w:sz w:val="22"/>
                <w:szCs w:val="22"/>
                <w:cs/>
                <w:lang w:bidi="bn-BD"/>
              </w:rPr>
            </w:pPr>
            <w:r w:rsidRPr="00AD5D99">
              <w:rPr>
                <w:rFonts w:ascii="Nikosh" w:hAnsi="Nikosh" w:cs="Nikosh" w:hint="cs"/>
                <w:sz w:val="22"/>
                <w:szCs w:val="22"/>
                <w:cs/>
                <w:lang w:bidi="bn-BD"/>
              </w:rPr>
              <w:t xml:space="preserve"> খ. </w:t>
            </w:r>
            <w:r w:rsidRPr="00AD5D99">
              <w:rPr>
                <w:rFonts w:ascii="Nikosh" w:hAnsi="Nikosh" w:cs="Nikosh"/>
                <w:sz w:val="22"/>
                <w:szCs w:val="22"/>
                <w:cs/>
                <w:lang w:bidi="bn-BD"/>
              </w:rPr>
              <w:t>নির্ধারিত ফরমে প্রধান হিসাবরক্ষণ কর্মকর্তা কর্তৃক ছুটি প্রাপ্যতার প্রত্যয়নপত্র</w:t>
            </w:r>
          </w:p>
          <w:p w:rsidR="00B21D1D" w:rsidRPr="00AD5D99" w:rsidRDefault="00B21D1D" w:rsidP="003207D4">
            <w:pPr>
              <w:ind w:left="-58"/>
              <w:rPr>
                <w:rFonts w:ascii="Nikosh" w:hAnsi="Nikosh" w:cs="Nikosh" w:hint="cs"/>
                <w:sz w:val="22"/>
                <w:szCs w:val="22"/>
                <w:lang w:bidi="bn-BD"/>
              </w:rPr>
            </w:pPr>
            <w:r w:rsidRPr="00AD5D99">
              <w:rPr>
                <w:rFonts w:ascii="Nikosh" w:hAnsi="Nikosh" w:cs="Nikosh" w:hint="cs"/>
                <w:sz w:val="22"/>
                <w:szCs w:val="22"/>
                <w:cs/>
                <w:lang w:bidi="bn-BD"/>
              </w:rPr>
              <w:t xml:space="preserve"> গ. </w:t>
            </w:r>
            <w:r w:rsidRPr="00AD5D99">
              <w:rPr>
                <w:rFonts w:ascii="Nikosh" w:hAnsi="Nikosh" w:cs="Nikosh"/>
                <w:sz w:val="22"/>
                <w:szCs w:val="22"/>
                <w:cs/>
                <w:lang w:bidi="bn-BD"/>
              </w:rPr>
              <w:t>সর্বশেষ শ্রান্তি বিনোদন ছুটির মঞ্জুরীর আদেশ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sz w:val="22"/>
                <w:szCs w:val="22"/>
                <w:cs/>
                <w:lang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jc w:val="center"/>
              <w:rPr>
                <w:sz w:val="22"/>
                <w:szCs w:val="22"/>
              </w:rPr>
            </w:pPr>
            <w:r w:rsidRPr="00AD5D99">
              <w:rPr>
                <w:rFonts w:ascii="Nikosh" w:hAnsi="Nikosh" w:cs="Nikosh"/>
                <w:sz w:val="22"/>
                <w:szCs w:val="22"/>
                <w:lang w:bidi="bn-IN"/>
              </w:rPr>
              <w:t>০৭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hint="cs"/>
                <w:sz w:val="22"/>
                <w:szCs w:val="22"/>
                <w:cs/>
                <w:lang w:bidi="bn-BD"/>
              </w:rPr>
              <w:t>-ঐ-</w:t>
            </w:r>
          </w:p>
        </w:tc>
      </w:tr>
      <w:tr w:rsidR="00B21D1D" w:rsidRPr="00AD5D99"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০৯.</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cs/>
                <w:lang w:val="bn-IN" w:bidi="bn-IN"/>
              </w:rPr>
              <w:t>সাধারণ ভবিষ্য তহবিল হতে অগ্রিম মঞ্জুরি</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ind w:left="-45"/>
              <w:rPr>
                <w:rFonts w:ascii="Nikosh" w:hAnsi="Nikosh" w:cs="Nikosh"/>
                <w:sz w:val="22"/>
                <w:szCs w:val="22"/>
                <w:lang w:bidi="bn-BD"/>
              </w:rPr>
            </w:pPr>
            <w:r w:rsidRPr="00AD5D99">
              <w:rPr>
                <w:rFonts w:ascii="Nikosh" w:hAnsi="Nikosh" w:cs="Nikosh" w:hint="cs"/>
                <w:sz w:val="22"/>
                <w:szCs w:val="22"/>
                <w:cs/>
                <w:lang w:bidi="bn-BD"/>
              </w:rPr>
              <w:t xml:space="preserve"> ক. </w:t>
            </w:r>
            <w:r w:rsidRPr="00AD5D99">
              <w:rPr>
                <w:rFonts w:ascii="Nikosh" w:hAnsi="Nikosh" w:cs="Nikosh"/>
                <w:sz w:val="22"/>
                <w:szCs w:val="22"/>
                <w:lang w:bidi="bn-BD"/>
              </w:rPr>
              <w:t>সুনির্দিষ্ট কারণসহ নির্ধারিত ফরমে আবেদন</w:t>
            </w:r>
          </w:p>
          <w:p w:rsidR="00B21D1D" w:rsidRPr="00AD5D99" w:rsidRDefault="00B21D1D" w:rsidP="003207D4">
            <w:pPr>
              <w:pStyle w:val="Header"/>
              <w:tabs>
                <w:tab w:val="clear" w:pos="4320"/>
                <w:tab w:val="clear" w:pos="8640"/>
              </w:tabs>
              <w:ind w:left="254" w:hanging="299"/>
              <w:rPr>
                <w:rFonts w:ascii="Nikosh" w:hAnsi="Nikosh" w:cs="Nikosh" w:hint="cs"/>
                <w:sz w:val="22"/>
                <w:szCs w:val="22"/>
                <w:cs/>
                <w:lang w:bidi="bn-BD"/>
              </w:rPr>
            </w:pPr>
            <w:r w:rsidRPr="00AD5D99">
              <w:rPr>
                <w:rFonts w:ascii="Nikosh" w:hAnsi="Nikosh" w:cs="Nikosh" w:hint="cs"/>
                <w:sz w:val="22"/>
                <w:szCs w:val="22"/>
                <w:cs/>
                <w:lang w:bidi="bn-BD"/>
              </w:rPr>
              <w:t xml:space="preserve"> খ. </w:t>
            </w:r>
            <w:r w:rsidRPr="00AD5D99">
              <w:rPr>
                <w:rFonts w:ascii="Nikosh" w:hAnsi="Nikosh" w:cs="Nikosh"/>
                <w:sz w:val="22"/>
                <w:szCs w:val="22"/>
                <w:lang w:bidi="bn-BD"/>
              </w:rPr>
              <w:t xml:space="preserve"> </w:t>
            </w:r>
            <w:r w:rsidRPr="00AD5D99">
              <w:rPr>
                <w:rFonts w:ascii="Nikosh" w:hAnsi="Nikosh" w:cs="Nikosh"/>
                <w:sz w:val="22"/>
                <w:szCs w:val="22"/>
                <w:cs/>
                <w:lang w:val="bn-IN" w:bidi="bn-IN"/>
              </w:rPr>
              <w:t>সাধারণ ভবিষ্য তহবিলে সর্বশেষ জমাকৃত অর্থের হিসাব বিবরণী</w:t>
            </w:r>
            <w:r w:rsidRPr="00AD5D99">
              <w:rPr>
                <w:rFonts w:ascii="Nikosh" w:hAnsi="Nikosh" w:cs="Nikosh"/>
                <w:sz w:val="22"/>
                <w:szCs w:val="22"/>
                <w:lang w:bidi="bn-IN"/>
              </w:rPr>
              <w:t xml:space="preserve">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jc w:val="center"/>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jc w:val="center"/>
              <w:rPr>
                <w:sz w:val="22"/>
                <w:szCs w:val="22"/>
              </w:rPr>
            </w:pPr>
            <w:r w:rsidRPr="00AD5D99">
              <w:rPr>
                <w:rFonts w:ascii="Nikosh" w:hAnsi="Nikosh" w:cs="Nikosh"/>
                <w:sz w:val="22"/>
                <w:szCs w:val="22"/>
                <w:lang w:bidi="bn-IN"/>
              </w:rPr>
              <w:t>০৭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hint="cs"/>
                <w:sz w:val="22"/>
                <w:szCs w:val="22"/>
                <w:cs/>
                <w:lang w:bidi="bn-BD"/>
              </w:rPr>
              <w:t>-ঐ-</w:t>
            </w:r>
          </w:p>
        </w:tc>
      </w:tr>
      <w:tr w:rsidR="00B21D1D" w:rsidRPr="00AD5D99" w:rsidTr="003207D4">
        <w:trPr>
          <w:trHeight w:val="314"/>
          <w:tblHeader/>
          <w:jc w:val="center"/>
        </w:trPr>
        <w:tc>
          <w:tcPr>
            <w:tcW w:w="163"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১০.</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hint="cs"/>
                <w:sz w:val="22"/>
                <w:szCs w:val="22"/>
                <w:cs/>
                <w:lang w:bidi="bn-BD"/>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lang w:bidi="bn-IN"/>
              </w:rPr>
              <w:t>বর্ধিত বেতন ও বেতন সমতাকর</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lang w:val="bn-IN"/>
              </w:rPr>
            </w:pPr>
            <w:r w:rsidRPr="00AD5D99">
              <w:rPr>
                <w:rFonts w:ascii="Nikosh" w:hAnsi="Nikosh" w:cs="Nikosh" w:hint="cs"/>
                <w:sz w:val="22"/>
                <w:szCs w:val="22"/>
                <w:cs/>
                <w:lang w:val="bn-IN" w:bidi="bn-BD"/>
              </w:rPr>
              <w:t xml:space="preserve">ক. </w:t>
            </w:r>
            <w:r w:rsidRPr="00AD5D99">
              <w:rPr>
                <w:rFonts w:ascii="Nikosh" w:hAnsi="Nikosh" w:cs="Nikosh"/>
                <w:sz w:val="22"/>
                <w:szCs w:val="22"/>
                <w:cs/>
                <w:lang w:val="bn-IN" w:bidi="bn-IN"/>
              </w:rPr>
              <w:t>আবেদনপত্র</w:t>
            </w:r>
          </w:p>
          <w:p w:rsidR="00B21D1D" w:rsidRPr="00AD5D99" w:rsidRDefault="00B21D1D" w:rsidP="003207D4">
            <w:pPr>
              <w:pStyle w:val="Header"/>
              <w:tabs>
                <w:tab w:val="clear" w:pos="4320"/>
                <w:tab w:val="clear" w:pos="8640"/>
              </w:tabs>
              <w:rPr>
                <w:rFonts w:ascii="Nikosh" w:hAnsi="Nikosh" w:cs="Nikosh" w:hint="cs"/>
                <w:sz w:val="22"/>
                <w:szCs w:val="22"/>
                <w:cs/>
                <w:lang w:bidi="bn-BD"/>
              </w:rPr>
            </w:pPr>
            <w:r w:rsidRPr="00AD5D99">
              <w:rPr>
                <w:rFonts w:ascii="Nikosh" w:hAnsi="Nikosh" w:cs="Nikosh" w:hint="cs"/>
                <w:sz w:val="22"/>
                <w:szCs w:val="22"/>
                <w:cs/>
                <w:lang w:bidi="bn-BD"/>
              </w:rPr>
              <w:t xml:space="preserve">খ. </w:t>
            </w:r>
            <w:r w:rsidRPr="00AD5D99">
              <w:rPr>
                <w:rFonts w:ascii="Nikosh" w:hAnsi="Nikosh" w:cs="Nikosh"/>
                <w:sz w:val="22"/>
                <w:szCs w:val="22"/>
                <w:lang w:bidi="bn-BD"/>
              </w:rPr>
              <w:t>সার্ভিস বহি</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jc w:val="center"/>
              <w:rPr>
                <w:rFonts w:ascii="Nikosh" w:hAnsi="Nikosh" w:cs="Nikosh"/>
                <w:sz w:val="22"/>
                <w:szCs w:val="22"/>
                <w:cs/>
                <w:lang w:val="bn-IN" w:bidi="bn-IN"/>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pStyle w:val="Header"/>
              <w:tabs>
                <w:tab w:val="clear" w:pos="4320"/>
                <w:tab w:val="clear" w:pos="8640"/>
              </w:tabs>
              <w:ind w:left="-33" w:hanging="8"/>
              <w:jc w:val="center"/>
              <w:rPr>
                <w:rFonts w:ascii="Nikosh" w:hAnsi="Nikosh" w:cs="Nikosh"/>
                <w:sz w:val="22"/>
                <w:szCs w:val="22"/>
                <w:cs/>
                <w:lang w:bidi="bn-IN"/>
              </w:rPr>
            </w:pPr>
            <w:r w:rsidRPr="00AD5D99">
              <w:rPr>
                <w:rFonts w:ascii="Nikosh" w:hAnsi="Nikosh" w:cs="Nikosh"/>
                <w:sz w:val="22"/>
                <w:szCs w:val="22"/>
                <w:lang w:bidi="bn-IN"/>
              </w:rPr>
              <w:t>০৭ কা</w:t>
            </w:r>
            <w:r w:rsidRPr="00AD5D99">
              <w:rPr>
                <w:rFonts w:ascii="Nikosh" w:hAnsi="Nikosh" w:cs="Nikosh" w:hint="cs"/>
                <w:sz w:val="22"/>
                <w:szCs w:val="22"/>
                <w:cs/>
                <w:lang w:bidi="bn-BD"/>
              </w:rPr>
              <w:t>র্য</w:t>
            </w:r>
            <w:r w:rsidRPr="00AD5D99">
              <w:rPr>
                <w:rFonts w:ascii="Nikosh" w:hAnsi="Nikosh" w:cs="Nikosh"/>
                <w:sz w:val="22"/>
                <w:szCs w:val="22"/>
                <w:lang w:bidi="bn-IN"/>
              </w:rPr>
              <w:t>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rFonts w:ascii="Nikosh" w:hAnsi="Nikosh" w:cs="Nikosh"/>
                <w:sz w:val="22"/>
                <w:szCs w:val="22"/>
              </w:rPr>
            </w:pPr>
            <w:r w:rsidRPr="00AD5D99">
              <w:rPr>
                <w:rFonts w:ascii="Nikosh" w:hAnsi="Nikosh" w:cs="Nikosh" w:hint="cs"/>
                <w:sz w:val="22"/>
                <w:szCs w:val="22"/>
                <w:cs/>
                <w:lang w:bidi="bn-BD"/>
              </w:rPr>
              <w:t>-ঐ-</w:t>
            </w:r>
          </w:p>
        </w:tc>
      </w:tr>
    </w:tbl>
    <w:p w:rsidR="00B21D1D" w:rsidRPr="00365466" w:rsidRDefault="00B21D1D" w:rsidP="00B21D1D">
      <w:pPr>
        <w:rPr>
          <w:rFonts w:hint="cs"/>
          <w:lang w:bidi="bn-BD"/>
        </w:rPr>
      </w:pPr>
    </w:p>
    <w:p w:rsidR="00B21D1D" w:rsidRDefault="00B21D1D" w:rsidP="00B21D1D">
      <w:pPr>
        <w:pStyle w:val="Heading2"/>
        <w:spacing w:after="120"/>
        <w:rPr>
          <w:rFonts w:ascii="Nikosh" w:hAnsi="Nikosh" w:cs="Nikosh" w:hint="cs"/>
          <w:lang w:bidi="bn-BD"/>
        </w:rPr>
      </w:pPr>
      <w:r w:rsidRPr="00365466">
        <w:rPr>
          <w:rFonts w:ascii="Nikosh" w:hAnsi="Nikosh" w:cs="Nikosh"/>
          <w:cs/>
        </w:rPr>
        <w:t>২.৩</w:t>
      </w:r>
      <w:r w:rsidRPr="00365466">
        <w:rPr>
          <w:rFonts w:ascii="Nikosh" w:hAnsi="Nikosh" w:cs="Nikosh" w:hint="cs"/>
          <w:cs/>
          <w:lang w:bidi="bn-BD"/>
        </w:rPr>
        <w:t>.</w:t>
      </w:r>
      <w:r w:rsidRPr="00365466">
        <w:rPr>
          <w:rFonts w:ascii="Nikosh" w:hAnsi="Nikosh" w:cs="Nikosh"/>
          <w:cs/>
        </w:rPr>
        <w:t xml:space="preserve"> অভ্যন্তরীণ সেবা</w:t>
      </w:r>
      <w:r>
        <w:rPr>
          <w:rFonts w:ascii="Nikosh" w:hAnsi="Nikosh" w:cs="Nikos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2712"/>
        <w:gridCol w:w="2303"/>
        <w:gridCol w:w="3629"/>
        <w:gridCol w:w="1317"/>
        <w:gridCol w:w="1335"/>
        <w:gridCol w:w="3244"/>
      </w:tblGrid>
      <w:tr w:rsidR="00B21D1D" w:rsidRPr="00AD5D99" w:rsidTr="005C785D">
        <w:trPr>
          <w:trHeight w:val="58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lang w:bidi="bn-BD"/>
              </w:rPr>
            </w:pPr>
            <w:r w:rsidRPr="00AD5D99">
              <w:rPr>
                <w:rFonts w:ascii="Nikosh" w:hAnsi="Nikosh" w:cs="Nikosh"/>
                <w:b/>
                <w:bCs/>
                <w:sz w:val="22"/>
                <w:szCs w:val="22"/>
                <w:cs/>
                <w:lang w:bidi="bn-BD"/>
              </w:rPr>
              <w:t>ক্র</w:t>
            </w:r>
            <w:r w:rsidRPr="00AD5D99">
              <w:rPr>
                <w:rFonts w:ascii="Nikosh" w:hAnsi="Nikosh" w:cs="Nikosh" w:hint="cs"/>
                <w:b/>
                <w:bCs/>
                <w:sz w:val="22"/>
                <w:szCs w:val="22"/>
                <w:cs/>
                <w:lang w:bidi="bn-BD"/>
              </w:rPr>
              <w:t>ম</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b/>
                <w:bCs/>
                <w:sz w:val="22"/>
                <w:szCs w:val="22"/>
                <w:lang w:bidi="bn-BD"/>
              </w:rPr>
            </w:pPr>
            <w:r w:rsidRPr="00AD5D99">
              <w:rPr>
                <w:rFonts w:ascii="Nikosh" w:hAnsi="Nikosh" w:cs="Nikosh"/>
                <w:b/>
                <w:bCs/>
                <w:sz w:val="22"/>
                <w:szCs w:val="22"/>
                <w:cs/>
                <w:lang w:bidi="bn-BD"/>
              </w:rPr>
              <w:t>সেবার নাম</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b/>
                <w:bCs/>
                <w:sz w:val="22"/>
                <w:szCs w:val="22"/>
                <w:cs/>
                <w:lang w:bidi="bn-IN"/>
              </w:rPr>
            </w:pPr>
            <w:r w:rsidRPr="00AD5D99">
              <w:rPr>
                <w:rFonts w:ascii="Nikosh" w:hAnsi="Nikosh" w:cs="Nikosh" w:hint="cs"/>
                <w:b/>
                <w:bCs/>
                <w:sz w:val="22"/>
                <w:szCs w:val="22"/>
                <w:cs/>
                <w:lang w:bidi="bn-BD"/>
              </w:rPr>
              <w:t>সেবা প্রদান পদ্ধতি</w:t>
            </w:r>
          </w:p>
        </w:tc>
        <w:tc>
          <w:tcPr>
            <w:tcW w:w="1207" w:type="pct"/>
            <w:tcBorders>
              <w:top w:val="single" w:sz="4" w:space="0" w:color="auto"/>
              <w:left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lang w:bidi="bn-BD"/>
              </w:rPr>
            </w:pPr>
            <w:r w:rsidRPr="00AD5D99">
              <w:rPr>
                <w:rFonts w:ascii="Nikosh" w:hAnsi="Nikosh" w:cs="Nikosh"/>
                <w:b/>
                <w:bCs/>
                <w:sz w:val="22"/>
                <w:szCs w:val="22"/>
                <w:cs/>
                <w:lang w:bidi="bn-BD"/>
              </w:rPr>
              <w:t>প্রয়োজনীয় কাগজপত্র</w:t>
            </w:r>
          </w:p>
          <w:p w:rsidR="00B21D1D" w:rsidRPr="00AD5D99" w:rsidRDefault="00B21D1D" w:rsidP="003207D4">
            <w:pPr>
              <w:jc w:val="center"/>
              <w:rPr>
                <w:rFonts w:ascii="Nikosh" w:hAnsi="Nikosh" w:cs="Nikosh" w:hint="cs"/>
                <w:b/>
                <w:bCs/>
                <w:sz w:val="22"/>
                <w:szCs w:val="22"/>
                <w:lang w:bidi="bn-BD"/>
              </w:rPr>
            </w:pPr>
            <w:r w:rsidRPr="00AD5D99">
              <w:rPr>
                <w:rFonts w:ascii="Nikosh" w:hAnsi="Nikosh" w:cs="Nikosh" w:hint="cs"/>
                <w:b/>
                <w:bCs/>
                <w:sz w:val="22"/>
                <w:szCs w:val="22"/>
                <w:cs/>
                <w:lang w:bidi="bn-BD"/>
              </w:rPr>
              <w:t>এবং প্রাপ্তিস্থান</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lang w:bidi="bn-BD"/>
              </w:rPr>
            </w:pPr>
            <w:r w:rsidRPr="00AD5D99">
              <w:rPr>
                <w:rFonts w:ascii="Nikosh" w:hAnsi="Nikosh" w:cs="Nikosh"/>
                <w:b/>
                <w:bCs/>
                <w:sz w:val="22"/>
                <w:szCs w:val="22"/>
                <w:cs/>
                <w:lang w:bidi="bn-BD"/>
              </w:rPr>
              <w:t>সেবার মূল্য</w:t>
            </w:r>
            <w:r w:rsidRPr="00AD5D99">
              <w:rPr>
                <w:rFonts w:ascii="Nikosh" w:hAnsi="Nikosh" w:cs="Nikosh" w:hint="cs"/>
                <w:b/>
                <w:bCs/>
                <w:sz w:val="22"/>
                <w:szCs w:val="22"/>
                <w:cs/>
                <w:lang w:bidi="bn-BD"/>
              </w:rPr>
              <w:t xml:space="preserve"> এবং</w:t>
            </w:r>
          </w:p>
          <w:p w:rsidR="00B21D1D" w:rsidRPr="00AD5D99" w:rsidRDefault="00B21D1D" w:rsidP="003207D4">
            <w:pPr>
              <w:jc w:val="center"/>
              <w:rPr>
                <w:rFonts w:ascii="Nikosh" w:hAnsi="Nikosh" w:cs="Nikosh"/>
                <w:b/>
                <w:bCs/>
                <w:sz w:val="22"/>
                <w:szCs w:val="22"/>
                <w:lang w:bidi="bn-BD"/>
              </w:rPr>
            </w:pPr>
            <w:r w:rsidRPr="00AD5D99">
              <w:rPr>
                <w:rFonts w:ascii="Nikosh" w:hAnsi="Nikosh" w:cs="Nikosh" w:hint="cs"/>
                <w:b/>
                <w:bCs/>
                <w:sz w:val="22"/>
                <w:szCs w:val="22"/>
                <w:cs/>
                <w:lang w:bidi="bn-BD"/>
              </w:rPr>
              <w:t>পরিশোধ পদ্ধতি</w:t>
            </w:r>
          </w:p>
        </w:tc>
        <w:tc>
          <w:tcPr>
            <w:tcW w:w="444" w:type="pct"/>
            <w:tcBorders>
              <w:top w:val="single" w:sz="4" w:space="0" w:color="auto"/>
              <w:left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 xml:space="preserve">সেবা প্রদানের </w:t>
            </w:r>
            <w:r w:rsidRPr="00AD5D99">
              <w:rPr>
                <w:rFonts w:ascii="Nikosh" w:hAnsi="Nikosh" w:cs="Nikosh"/>
                <w:b/>
                <w:bCs/>
                <w:sz w:val="22"/>
                <w:szCs w:val="22"/>
                <w:cs/>
                <w:lang w:bidi="bn-BD"/>
              </w:rPr>
              <w:t>সময়সীমা</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b/>
                <w:bCs/>
                <w:sz w:val="22"/>
                <w:szCs w:val="22"/>
                <w:lang w:bidi="bn-BD"/>
              </w:rPr>
            </w:pPr>
            <w:r w:rsidRPr="00AD5D99">
              <w:rPr>
                <w:rFonts w:ascii="Nikosh" w:hAnsi="Nikosh" w:cs="Nikosh"/>
                <w:b/>
                <w:bCs/>
                <w:sz w:val="22"/>
                <w:szCs w:val="22"/>
                <w:cs/>
                <w:lang w:bidi="bn-BD"/>
              </w:rPr>
              <w:t>দায়িত্বপ্রাপ্ত কর্মকর্তা</w:t>
            </w:r>
          </w:p>
          <w:p w:rsidR="00B21D1D" w:rsidRPr="00AD5D99" w:rsidRDefault="00B21D1D" w:rsidP="003207D4">
            <w:pPr>
              <w:jc w:val="center"/>
              <w:rPr>
                <w:rFonts w:ascii="Nikosh" w:hAnsi="Nikosh" w:cs="Nikosh"/>
                <w:b/>
                <w:bCs/>
                <w:sz w:val="22"/>
                <w:szCs w:val="22"/>
                <w:lang w:bidi="bn-BD"/>
              </w:rPr>
            </w:pPr>
            <w:r w:rsidRPr="00AD5D99">
              <w:rPr>
                <w:rFonts w:ascii="Nikosh" w:hAnsi="Nikosh" w:cs="Nikosh"/>
                <w:b/>
                <w:bCs/>
                <w:sz w:val="22"/>
                <w:szCs w:val="22"/>
                <w:cs/>
                <w:lang w:bidi="bn-BD"/>
              </w:rPr>
              <w:t>(নাম, পদ</w:t>
            </w:r>
            <w:r w:rsidRPr="00AD5D99">
              <w:rPr>
                <w:rFonts w:ascii="Nikosh" w:hAnsi="Nikosh" w:cs="Nikosh" w:hint="cs"/>
                <w:b/>
                <w:bCs/>
                <w:sz w:val="22"/>
                <w:szCs w:val="22"/>
                <w:cs/>
                <w:lang w:bidi="bn-BD"/>
              </w:rPr>
              <w:t>বি</w:t>
            </w:r>
            <w:r w:rsidRPr="00AD5D99">
              <w:rPr>
                <w:rFonts w:ascii="Nikosh" w:hAnsi="Nikosh" w:cs="Nikosh"/>
                <w:b/>
                <w:bCs/>
                <w:sz w:val="22"/>
                <w:szCs w:val="22"/>
                <w:cs/>
                <w:lang w:bidi="bn-BD"/>
              </w:rPr>
              <w:t>,</w:t>
            </w:r>
            <w:r w:rsidRPr="00AD5D99">
              <w:rPr>
                <w:rFonts w:ascii="Nikosh" w:hAnsi="Nikosh" w:cs="Nikosh" w:hint="cs"/>
                <w:b/>
                <w:bCs/>
                <w:sz w:val="22"/>
                <w:szCs w:val="22"/>
                <w:cs/>
                <w:lang w:bidi="bn-BD"/>
              </w:rPr>
              <w:t xml:space="preserve"> ফোন</w:t>
            </w:r>
            <w:r w:rsidRPr="00AD5D99">
              <w:rPr>
                <w:rFonts w:ascii="Nikosh" w:hAnsi="Nikosh" w:cs="Nikosh"/>
                <w:b/>
                <w:bCs/>
                <w:sz w:val="22"/>
                <w:szCs w:val="22"/>
                <w:cs/>
                <w:lang w:bidi="bn-BD"/>
              </w:rPr>
              <w:t xml:space="preserve"> নম্বর ও ইমেইল)</w:t>
            </w:r>
          </w:p>
        </w:tc>
      </w:tr>
      <w:tr w:rsidR="00B21D1D" w:rsidRPr="00AD5D99" w:rsidTr="005C785D">
        <w:trPr>
          <w:trHeight w:val="233"/>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১</w:t>
            </w:r>
          </w:p>
        </w:tc>
        <w:tc>
          <w:tcPr>
            <w:tcW w:w="902"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২</w:t>
            </w: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৩</w:t>
            </w:r>
          </w:p>
        </w:tc>
        <w:tc>
          <w:tcPr>
            <w:tcW w:w="1207" w:type="pct"/>
            <w:tcBorders>
              <w:top w:val="single" w:sz="4" w:space="0" w:color="auto"/>
              <w:left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৪</w:t>
            </w:r>
          </w:p>
        </w:tc>
        <w:tc>
          <w:tcPr>
            <w:tcW w:w="438"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৫</w:t>
            </w:r>
          </w:p>
        </w:tc>
        <w:tc>
          <w:tcPr>
            <w:tcW w:w="444" w:type="pct"/>
            <w:tcBorders>
              <w:top w:val="single" w:sz="4" w:space="0" w:color="auto"/>
              <w:left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৬</w:t>
            </w:r>
          </w:p>
        </w:tc>
        <w:tc>
          <w:tcPr>
            <w:tcW w:w="1080" w:type="pct"/>
            <w:tcBorders>
              <w:top w:val="single" w:sz="4" w:space="0" w:color="auto"/>
              <w:left w:val="single" w:sz="4" w:space="0" w:color="auto"/>
              <w:bottom w:val="single" w:sz="4" w:space="0" w:color="auto"/>
              <w:right w:val="single" w:sz="4" w:space="0" w:color="auto"/>
            </w:tcBorders>
            <w:shd w:val="clear" w:color="auto" w:fill="F2F2F2"/>
          </w:tcPr>
          <w:p w:rsidR="00B21D1D" w:rsidRPr="00AD5D99" w:rsidRDefault="00B21D1D" w:rsidP="003207D4">
            <w:pPr>
              <w:jc w:val="center"/>
              <w:rPr>
                <w:rFonts w:ascii="Nikosh" w:hAnsi="Nikosh" w:cs="Nikosh" w:hint="cs"/>
                <w:b/>
                <w:bCs/>
                <w:sz w:val="22"/>
                <w:szCs w:val="22"/>
                <w:cs/>
                <w:lang w:bidi="bn-BD"/>
              </w:rPr>
            </w:pPr>
            <w:r w:rsidRPr="00AD5D99">
              <w:rPr>
                <w:rFonts w:ascii="Nikosh" w:hAnsi="Nikosh" w:cs="Nikosh" w:hint="cs"/>
                <w:b/>
                <w:bCs/>
                <w:sz w:val="22"/>
                <w:szCs w:val="22"/>
                <w:cs/>
                <w:lang w:bidi="bn-BD"/>
              </w:rPr>
              <w:t>৭</w:t>
            </w:r>
          </w:p>
        </w:tc>
      </w:tr>
      <w:tr w:rsidR="00B21D1D"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১১.</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cs/>
                <w:lang w:val="bn-IN" w:bidi="bn-IN"/>
              </w:rPr>
              <w:t>সিলেকশন গ্রেড/টাইমস্কেল মঞ্জুরি</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lang w:val="bn-IN"/>
              </w:rPr>
            </w:pPr>
            <w:r w:rsidRPr="00AD5D99">
              <w:rPr>
                <w:rFonts w:ascii="Nikosh" w:hAnsi="Nikosh" w:cs="Nikosh" w:hint="cs"/>
                <w:sz w:val="22"/>
                <w:szCs w:val="22"/>
                <w:cs/>
                <w:lang w:val="bn-IN" w:bidi="bn-BD"/>
              </w:rPr>
              <w:t xml:space="preserve">ক. </w:t>
            </w:r>
            <w:r w:rsidRPr="00AD5D99">
              <w:rPr>
                <w:rFonts w:ascii="Nikosh" w:hAnsi="Nikosh" w:cs="Nikosh"/>
                <w:sz w:val="22"/>
                <w:szCs w:val="22"/>
                <w:cs/>
                <w:lang w:val="bn-IN" w:bidi="bn-IN"/>
              </w:rPr>
              <w:t>আবেদনপত্র</w:t>
            </w:r>
          </w:p>
          <w:p w:rsidR="00B21D1D" w:rsidRPr="00AD5D99" w:rsidRDefault="00B21D1D" w:rsidP="003207D4">
            <w:pPr>
              <w:pStyle w:val="Header"/>
              <w:tabs>
                <w:tab w:val="clear" w:pos="4320"/>
                <w:tab w:val="clear" w:pos="8640"/>
              </w:tabs>
              <w:ind w:left="254" w:hanging="254"/>
              <w:rPr>
                <w:rFonts w:ascii="Nikosh" w:hAnsi="Nikosh" w:cs="Nikosh" w:hint="cs"/>
                <w:sz w:val="22"/>
                <w:szCs w:val="22"/>
                <w:cs/>
                <w:lang w:bidi="bn-BD"/>
              </w:rPr>
            </w:pPr>
            <w:r w:rsidRPr="00AD5D99">
              <w:rPr>
                <w:rFonts w:ascii="Nikosh" w:hAnsi="Nikosh" w:cs="Nikosh" w:hint="cs"/>
                <w:sz w:val="22"/>
                <w:szCs w:val="22"/>
                <w:cs/>
                <w:lang w:val="bn-IN" w:bidi="bn-BD"/>
              </w:rPr>
              <w:t xml:space="preserve">খ. </w:t>
            </w:r>
            <w:r w:rsidRPr="00AD5D99">
              <w:rPr>
                <w:rFonts w:ascii="Nikosh" w:hAnsi="Nikosh" w:cs="Nikosh"/>
                <w:sz w:val="22"/>
                <w:szCs w:val="22"/>
                <w:cs/>
                <w:lang w:val="bn-IN" w:bidi="bn-IN"/>
              </w:rPr>
              <w:t xml:space="preserve">হালনাগাদ বার্ষিক গোপনীয় </w:t>
            </w:r>
            <w:r w:rsidRPr="00AD5D99">
              <w:rPr>
                <w:rFonts w:ascii="Nikosh" w:hAnsi="Nikosh" w:cs="Nikosh" w:hint="cs"/>
                <w:sz w:val="22"/>
                <w:szCs w:val="22"/>
                <w:cs/>
                <w:lang w:val="bn-IN" w:bidi="bn-BD"/>
              </w:rPr>
              <w:t xml:space="preserve">অনুবেদন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jc w:val="center"/>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pStyle w:val="Header"/>
              <w:tabs>
                <w:tab w:val="clear" w:pos="4320"/>
                <w:tab w:val="clear" w:pos="8640"/>
              </w:tabs>
              <w:ind w:left="-33" w:hanging="8"/>
              <w:jc w:val="center"/>
              <w:rPr>
                <w:rFonts w:ascii="Nikosh" w:hAnsi="Nikosh" w:cs="Nikosh"/>
                <w:sz w:val="22"/>
                <w:szCs w:val="22"/>
              </w:rPr>
            </w:pPr>
            <w:r w:rsidRPr="00AD5D99">
              <w:rPr>
                <w:rFonts w:ascii="Nikosh" w:hAnsi="Nikosh" w:cs="Nikosh"/>
                <w:sz w:val="22"/>
                <w:szCs w:val="22"/>
                <w:lang w:bidi="bn-IN"/>
              </w:rPr>
              <w:t>৩০ কার্যদিবস</w:t>
            </w:r>
          </w:p>
        </w:tc>
        <w:tc>
          <w:tcPr>
            <w:tcW w:w="1080"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NoSpacing"/>
              <w:rPr>
                <w:rFonts w:ascii="Nikosh" w:hAnsi="Nikosh" w:cs="Nikosh"/>
                <w:lang w:bidi="bn-BD"/>
              </w:rPr>
            </w:pPr>
            <w:r w:rsidRPr="00AD5D99">
              <w:rPr>
                <w:rFonts w:ascii="Nikosh" w:hAnsi="Nikosh" w:cs="Nikosh"/>
                <w:cs/>
                <w:lang w:bidi="bn-BD"/>
              </w:rPr>
              <w:t>নুরজাহান খানম</w:t>
            </w:r>
          </w:p>
          <w:p w:rsidR="00B21D1D" w:rsidRPr="00AD5D99" w:rsidRDefault="00B21D1D" w:rsidP="003207D4">
            <w:pPr>
              <w:pStyle w:val="NoSpacing"/>
              <w:rPr>
                <w:rFonts w:ascii="Nikosh" w:hAnsi="Nikosh" w:cs="Nikosh" w:hint="cs"/>
                <w:cs/>
                <w:lang w:bidi="bn-BD"/>
              </w:rPr>
            </w:pPr>
            <w:r w:rsidRPr="00AD5D99">
              <w:rPr>
                <w:rFonts w:ascii="Nikosh" w:hAnsi="Nikosh" w:cs="Nikosh"/>
                <w:cs/>
                <w:lang w:bidi="bn-BD"/>
              </w:rPr>
              <w:t>সিনিয়র সহকারী সচিব</w:t>
            </w:r>
            <w:r w:rsidRPr="00AD5D99">
              <w:rPr>
                <w:rFonts w:ascii="Nikosh" w:hAnsi="Nikosh" w:cs="Nikosh"/>
                <w:lang w:bidi="bn-BD"/>
              </w:rPr>
              <w:t>,</w:t>
            </w:r>
            <w:r w:rsidRPr="00AD5D99">
              <w:rPr>
                <w:rFonts w:ascii="Nikosh" w:hAnsi="Nikosh" w:cs="Nikosh" w:hint="cs"/>
                <w:cs/>
                <w:lang w:bidi="bn-BD"/>
              </w:rPr>
              <w:t xml:space="preserve"> প্রশাসন-১</w:t>
            </w:r>
          </w:p>
          <w:p w:rsidR="00B21D1D" w:rsidRPr="00AD5D99" w:rsidRDefault="00B21D1D" w:rsidP="003207D4">
            <w:pPr>
              <w:shd w:val="clear" w:color="auto" w:fill="FFFFFF"/>
              <w:rPr>
                <w:rFonts w:ascii="Nikosh" w:hAnsi="Nikosh" w:cs="Nikosh"/>
                <w:sz w:val="22"/>
                <w:szCs w:val="22"/>
                <w:lang w:bidi="bn-BD"/>
              </w:rPr>
            </w:pPr>
            <w:r w:rsidRPr="00AD5D99">
              <w:rPr>
                <w:rFonts w:ascii="Nikosh" w:hAnsi="Nikosh" w:cs="Nikosh"/>
                <w:sz w:val="22"/>
                <w:szCs w:val="22"/>
                <w:cs/>
                <w:lang w:bidi="bn-BD"/>
              </w:rPr>
              <w:t>ফোন</w:t>
            </w:r>
            <w:r w:rsidRPr="00AD5D99">
              <w:rPr>
                <w:rFonts w:ascii="Nikosh" w:hAnsi="Nikosh" w:cs="Nikosh" w:hint="cs"/>
                <w:sz w:val="22"/>
                <w:szCs w:val="22"/>
                <w:cs/>
                <w:lang w:bidi="bn-BD"/>
              </w:rPr>
              <w:t>:</w:t>
            </w:r>
            <w:r w:rsidRPr="00AD5D99">
              <w:rPr>
                <w:rFonts w:ascii="Nikosh" w:hAnsi="Nikosh" w:cs="Nikosh"/>
                <w:sz w:val="22"/>
                <w:szCs w:val="22"/>
                <w:cs/>
                <w:lang w:bidi="bn-BD"/>
              </w:rPr>
              <w:t xml:space="preserve"> ৯৫৪৫৮৫৩</w:t>
            </w:r>
          </w:p>
          <w:p w:rsidR="00B21D1D" w:rsidRPr="00AD5D99" w:rsidRDefault="00B21D1D" w:rsidP="003207D4">
            <w:pPr>
              <w:shd w:val="clear" w:color="auto" w:fill="FFFFFF"/>
              <w:rPr>
                <w:rFonts w:ascii="Nikosh" w:hAnsi="Nikosh" w:cs="Nikosh"/>
                <w:sz w:val="22"/>
                <w:szCs w:val="22"/>
                <w:lang w:bidi="bn-BD"/>
              </w:rPr>
            </w:pPr>
            <w:r w:rsidRPr="00AD5D99">
              <w:rPr>
                <w:rFonts w:ascii="Nikosh" w:hAnsi="Nikosh" w:cs="Nikosh"/>
                <w:sz w:val="22"/>
                <w:szCs w:val="22"/>
                <w:cs/>
                <w:lang w:bidi="bn-BD"/>
              </w:rPr>
              <w:t>ইমেইল</w:t>
            </w:r>
            <w:r w:rsidRPr="00AD5D99">
              <w:rPr>
                <w:rFonts w:ascii="Nikosh" w:hAnsi="Nikosh" w:cs="Nikosh" w:hint="cs"/>
                <w:sz w:val="22"/>
                <w:szCs w:val="22"/>
                <w:cs/>
                <w:lang w:bidi="bn-BD"/>
              </w:rPr>
              <w:t>:</w:t>
            </w:r>
            <w:r w:rsidRPr="00AD5D99">
              <w:rPr>
                <w:rFonts w:ascii="Nikosh" w:hAnsi="Nikosh" w:cs="Nikosh"/>
                <w:sz w:val="22"/>
                <w:szCs w:val="22"/>
                <w:cs/>
                <w:lang w:bidi="bn-BD"/>
              </w:rPr>
              <w:t xml:space="preserve"> </w:t>
            </w:r>
            <w:r w:rsidRPr="00AD5D99">
              <w:rPr>
                <w:rFonts w:ascii="Arial Narrow" w:hAnsi="Arial Narrow" w:cs="Nikosh"/>
                <w:sz w:val="22"/>
                <w:szCs w:val="22"/>
                <w:lang w:bidi="bn-BD"/>
              </w:rPr>
              <w:t>sas.admn1@mincom.gov.bd</w:t>
            </w:r>
          </w:p>
        </w:tc>
      </w:tr>
      <w:tr w:rsidR="00B21D1D"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১২.</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lang w:bidi="bn-IN"/>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lang w:bidi="bn-IN"/>
              </w:rPr>
              <w:t>পেনশন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hint="cs"/>
                <w:sz w:val="22"/>
                <w:szCs w:val="22"/>
                <w:cs/>
                <w:lang w:bidi="bn-BD"/>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jc w:val="center"/>
              <w:rPr>
                <w:rFonts w:ascii="Nikosh" w:hAnsi="Nikosh" w:cs="Nikosh"/>
                <w:sz w:val="22"/>
                <w:szCs w:val="22"/>
                <w:cs/>
                <w:lang w:bidi="bn-IN"/>
              </w:rPr>
            </w:pPr>
            <w:r w:rsidRPr="00AD5D99">
              <w:rPr>
                <w:rFonts w:ascii="Nikosh" w:hAnsi="Nikosh" w:cs="Nikosh"/>
                <w:sz w:val="22"/>
                <w:szCs w:val="22"/>
                <w:lang w:bidi="bn-IN"/>
              </w:rPr>
              <w:t>বিনামূ্ল্য্যে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pStyle w:val="Header"/>
              <w:tabs>
                <w:tab w:val="clear" w:pos="4320"/>
                <w:tab w:val="clear" w:pos="8640"/>
              </w:tabs>
              <w:ind w:left="-33" w:hanging="8"/>
              <w:jc w:val="center"/>
              <w:rPr>
                <w:rFonts w:ascii="Nikosh" w:hAnsi="Nikosh" w:cs="Nikosh"/>
                <w:sz w:val="22"/>
                <w:szCs w:val="22"/>
                <w:lang w:bidi="bn-IN"/>
              </w:rPr>
            </w:pPr>
            <w:r w:rsidRPr="00AD5D99">
              <w:rPr>
                <w:rFonts w:ascii="Nikosh" w:hAnsi="Nikosh" w:cs="Nikosh"/>
                <w:sz w:val="22"/>
                <w:szCs w:val="22"/>
                <w:lang w:bidi="bn-IN"/>
              </w:rPr>
              <w:t>১৫ কার্যদিবস</w:t>
            </w:r>
          </w:p>
        </w:tc>
        <w:tc>
          <w:tcPr>
            <w:tcW w:w="1080" w:type="pct"/>
            <w:vMerge w:val="restart"/>
            <w:tcBorders>
              <w:top w:val="single" w:sz="4" w:space="0" w:color="auto"/>
              <w:left w:val="single" w:sz="4" w:space="0" w:color="auto"/>
              <w:right w:val="single" w:sz="4" w:space="0" w:color="auto"/>
            </w:tcBorders>
            <w:shd w:val="clear" w:color="auto" w:fill="FFFFFF"/>
          </w:tcPr>
          <w:p w:rsidR="00B21D1D" w:rsidRPr="00AD5D99" w:rsidRDefault="00B21D1D" w:rsidP="003207D4">
            <w:pPr>
              <w:shd w:val="clear" w:color="auto" w:fill="FFFFFF"/>
              <w:rPr>
                <w:rFonts w:ascii="Nikosh" w:hAnsi="Nikosh" w:cs="Nikosh"/>
                <w:color w:val="000000"/>
                <w:sz w:val="22"/>
                <w:szCs w:val="22"/>
                <w:cs/>
                <w:lang w:bidi="bn-BD"/>
              </w:rPr>
            </w:pPr>
            <w:r w:rsidRPr="00AD5D99">
              <w:rPr>
                <w:rFonts w:ascii="Nikosh" w:hAnsi="Nikosh" w:cs="Nikosh"/>
                <w:color w:val="000000"/>
                <w:sz w:val="22"/>
                <w:szCs w:val="22"/>
                <w:cs/>
                <w:lang w:bidi="bn-BD"/>
              </w:rPr>
              <w:t>খন্দকার ফাতেমা বেগম</w:t>
            </w:r>
          </w:p>
          <w:p w:rsidR="00B21D1D" w:rsidRPr="00AD5D99" w:rsidRDefault="00B21D1D" w:rsidP="003207D4">
            <w:pPr>
              <w:shd w:val="clear" w:color="auto" w:fill="FFFFFF"/>
              <w:rPr>
                <w:rFonts w:ascii="Nikosh" w:hAnsi="Nikosh" w:cs="Nikosh" w:hint="cs"/>
                <w:color w:val="000000"/>
                <w:sz w:val="22"/>
                <w:szCs w:val="22"/>
                <w:cs/>
                <w:lang w:bidi="bn-BD"/>
              </w:rPr>
            </w:pPr>
            <w:r w:rsidRPr="00AD5D99">
              <w:rPr>
                <w:rFonts w:ascii="Nikosh" w:hAnsi="Nikosh" w:cs="Nikosh"/>
                <w:color w:val="000000"/>
                <w:sz w:val="22"/>
                <w:szCs w:val="22"/>
                <w:cs/>
                <w:lang w:bidi="bn-BD"/>
              </w:rPr>
              <w:t>যুগ্মসচিব</w:t>
            </w:r>
            <w:r w:rsidRPr="00AD5D99">
              <w:rPr>
                <w:rFonts w:ascii="Nikosh" w:hAnsi="Nikosh" w:cs="Nikosh" w:hint="cs"/>
                <w:color w:val="000000"/>
                <w:sz w:val="22"/>
                <w:szCs w:val="22"/>
                <w:cs/>
                <w:lang w:bidi="bn-BD"/>
              </w:rPr>
              <w:t xml:space="preserve">, </w:t>
            </w:r>
            <w:r w:rsidRPr="00AD5D99">
              <w:rPr>
                <w:rFonts w:ascii="Nikosh" w:hAnsi="Nikosh" w:cs="Nikosh" w:hint="cs"/>
                <w:sz w:val="22"/>
                <w:szCs w:val="22"/>
                <w:cs/>
                <w:lang w:bidi="bn-BD"/>
              </w:rPr>
              <w:t>প্রশাসন-২</w:t>
            </w:r>
          </w:p>
          <w:p w:rsidR="00B21D1D" w:rsidRPr="00AD5D99" w:rsidRDefault="00B21D1D" w:rsidP="003207D4">
            <w:pPr>
              <w:shd w:val="clear" w:color="auto" w:fill="FFFFFF"/>
              <w:rPr>
                <w:rFonts w:ascii="Nikosh" w:hAnsi="Nikosh" w:cs="Nikosh"/>
                <w:color w:val="000000"/>
                <w:sz w:val="22"/>
                <w:szCs w:val="22"/>
                <w:lang w:bidi="bn-BD"/>
              </w:rPr>
            </w:pPr>
            <w:r w:rsidRPr="00AD5D99">
              <w:rPr>
                <w:rFonts w:ascii="Nikosh" w:hAnsi="Nikosh" w:cs="Nikosh"/>
                <w:color w:val="000000"/>
                <w:sz w:val="22"/>
                <w:szCs w:val="22"/>
                <w:cs/>
                <w:lang w:bidi="bn-BD"/>
              </w:rPr>
              <w:t>ফোন</w:t>
            </w:r>
            <w:r w:rsidRPr="00AD5D99">
              <w:rPr>
                <w:rFonts w:ascii="Nikosh" w:hAnsi="Nikosh" w:cs="Nikosh" w:hint="cs"/>
                <w:color w:val="000000"/>
                <w:sz w:val="22"/>
                <w:szCs w:val="22"/>
                <w:cs/>
                <w:lang w:bidi="bn-BD"/>
              </w:rPr>
              <w:t>:</w:t>
            </w:r>
            <w:r w:rsidRPr="00AD5D99">
              <w:rPr>
                <w:rFonts w:ascii="Nikosh" w:hAnsi="Nikosh" w:cs="Nikosh"/>
                <w:color w:val="000000"/>
                <w:sz w:val="22"/>
                <w:szCs w:val="22"/>
                <w:cs/>
                <w:lang w:bidi="bn-BD"/>
              </w:rPr>
              <w:t xml:space="preserve"> </w:t>
            </w:r>
            <w:r w:rsidRPr="00AD5D99">
              <w:rPr>
                <w:rFonts w:ascii="Nikosh" w:hAnsi="Nikosh" w:cs="Nikosh"/>
                <w:sz w:val="22"/>
                <w:szCs w:val="22"/>
                <w:lang w:bidi="bn-BD"/>
              </w:rPr>
              <w:t>৯৫৪০৬১২</w:t>
            </w:r>
          </w:p>
          <w:p w:rsidR="00B21D1D" w:rsidRPr="00AD5D99" w:rsidRDefault="00B21D1D" w:rsidP="003207D4">
            <w:pPr>
              <w:shd w:val="clear" w:color="auto" w:fill="FFFFFF"/>
              <w:rPr>
                <w:rFonts w:ascii="Nikosh" w:hAnsi="Nikosh" w:cs="Nikosh"/>
                <w:color w:val="000000"/>
                <w:sz w:val="22"/>
                <w:szCs w:val="22"/>
                <w:lang w:bidi="bn-BD"/>
              </w:rPr>
            </w:pPr>
            <w:r w:rsidRPr="00AD5D99">
              <w:rPr>
                <w:rFonts w:ascii="Nikosh" w:hAnsi="Nikosh" w:cs="Nikosh"/>
                <w:color w:val="000000"/>
                <w:sz w:val="22"/>
                <w:szCs w:val="22"/>
                <w:cs/>
                <w:lang w:bidi="bn-BD"/>
              </w:rPr>
              <w:t>ইমেইল</w:t>
            </w:r>
            <w:r w:rsidRPr="00AD5D99">
              <w:rPr>
                <w:rFonts w:ascii="Nikosh" w:hAnsi="Nikosh" w:cs="Nikosh" w:hint="cs"/>
                <w:color w:val="000000"/>
                <w:sz w:val="22"/>
                <w:szCs w:val="22"/>
                <w:cs/>
                <w:lang w:bidi="bn-BD"/>
              </w:rPr>
              <w:t>:</w:t>
            </w:r>
            <w:r w:rsidRPr="00AD5D99">
              <w:rPr>
                <w:rFonts w:ascii="Nikosh" w:hAnsi="Nikosh" w:cs="Nikosh"/>
                <w:color w:val="000000"/>
                <w:sz w:val="22"/>
                <w:szCs w:val="22"/>
                <w:lang w:bidi="bn-BD"/>
              </w:rPr>
              <w:t xml:space="preserve"> </w:t>
            </w:r>
            <w:r w:rsidRPr="00AD5D99">
              <w:rPr>
                <w:rFonts w:ascii="Arial Narrow" w:hAnsi="Arial Narrow"/>
                <w:sz w:val="22"/>
                <w:szCs w:val="22"/>
              </w:rPr>
              <w:t>sas.admn2br</w:t>
            </w:r>
            <w:r w:rsidRPr="00AD5D99">
              <w:rPr>
                <w:rFonts w:ascii="Arial Narrow" w:eastAsia="Nikosh" w:hAnsi="Arial Narrow"/>
                <w:sz w:val="22"/>
                <w:szCs w:val="22"/>
                <w:lang w:bidi="bn-BD"/>
              </w:rPr>
              <w:t>@mincom.gov.bd</w:t>
            </w:r>
          </w:p>
          <w:p w:rsidR="00B21D1D" w:rsidRPr="00AD5D99" w:rsidRDefault="00B21D1D" w:rsidP="003207D4">
            <w:pPr>
              <w:pStyle w:val="NoSpacing"/>
              <w:tabs>
                <w:tab w:val="left" w:pos="1350"/>
                <w:tab w:val="center" w:pos="1515"/>
              </w:tabs>
              <w:rPr>
                <w:rFonts w:ascii="Nikosh" w:hAnsi="Nikosh" w:cs="Nikosh"/>
                <w:color w:val="000000"/>
                <w:lang w:bidi="bn-BD"/>
              </w:rPr>
            </w:pPr>
          </w:p>
        </w:tc>
      </w:tr>
      <w:tr w:rsidR="00B21D1D"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১৩.</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rPr>
            </w:pPr>
            <w:r w:rsidRPr="00AD5D99">
              <w:rPr>
                <w:rFonts w:ascii="Nikosh" w:hAnsi="Nikosh" w:cs="Nikosh" w:hint="cs"/>
                <w:sz w:val="22"/>
                <w:szCs w:val="22"/>
                <w:cs/>
                <w:lang w:val="bn-IN" w:bidi="bn-BD"/>
              </w:rPr>
              <w:t>মন্ত্রণালয়ের</w:t>
            </w:r>
            <w:r w:rsidRPr="00AD5D99">
              <w:rPr>
                <w:rFonts w:ascii="Nikosh" w:hAnsi="Nikosh" w:cs="Nikosh"/>
                <w:sz w:val="22"/>
                <w:szCs w:val="22"/>
                <w:lang w:bidi="bn-IN"/>
              </w:rPr>
              <w:t xml:space="preserve"> </w:t>
            </w:r>
            <w:r w:rsidRPr="00AD5D99">
              <w:rPr>
                <w:rFonts w:ascii="Nikosh" w:hAnsi="Nikosh" w:cs="Nikosh" w:hint="cs"/>
                <w:sz w:val="22"/>
                <w:szCs w:val="22"/>
                <w:cs/>
                <w:lang w:bidi="bn-BD"/>
              </w:rPr>
              <w:t xml:space="preserve"> অভ্যন্তরীণ </w:t>
            </w:r>
            <w:r w:rsidRPr="00AD5D99">
              <w:rPr>
                <w:rFonts w:ascii="Nikosh" w:hAnsi="Nikosh" w:cs="Nikosh"/>
                <w:sz w:val="22"/>
                <w:szCs w:val="22"/>
                <w:cs/>
                <w:lang w:val="bn-IN" w:bidi="bn-IN"/>
              </w:rPr>
              <w:t>চাকরি স্থায়ীকরণ</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rPr>
                <w:rFonts w:ascii="Nikosh" w:hAnsi="Nikosh" w:cs="Nikosh"/>
                <w:sz w:val="22"/>
                <w:szCs w:val="22"/>
                <w:lang w:val="bn-IN"/>
              </w:rPr>
            </w:pPr>
            <w:r w:rsidRPr="00AD5D99">
              <w:rPr>
                <w:rFonts w:ascii="Nikosh" w:hAnsi="Nikosh" w:cs="Nikosh" w:hint="cs"/>
                <w:sz w:val="22"/>
                <w:szCs w:val="22"/>
                <w:cs/>
                <w:lang w:val="bn-IN" w:bidi="bn-BD"/>
              </w:rPr>
              <w:t xml:space="preserve">ক. </w:t>
            </w:r>
            <w:r w:rsidRPr="00AD5D99">
              <w:rPr>
                <w:rFonts w:ascii="Nikosh" w:hAnsi="Nikosh" w:cs="Nikosh"/>
                <w:sz w:val="22"/>
                <w:szCs w:val="22"/>
                <w:cs/>
                <w:lang w:val="bn-IN" w:bidi="bn-IN"/>
              </w:rPr>
              <w:t>আবেদনপত্র</w:t>
            </w:r>
          </w:p>
          <w:p w:rsidR="00B21D1D" w:rsidRPr="00AD5D99" w:rsidRDefault="00B21D1D" w:rsidP="003207D4">
            <w:pPr>
              <w:pStyle w:val="Header"/>
              <w:tabs>
                <w:tab w:val="clear" w:pos="4320"/>
                <w:tab w:val="clear" w:pos="8640"/>
              </w:tabs>
              <w:ind w:left="254" w:hanging="254"/>
              <w:rPr>
                <w:rFonts w:ascii="Nikosh" w:hAnsi="Nikosh" w:cs="Nikosh" w:hint="cs"/>
                <w:sz w:val="22"/>
                <w:szCs w:val="22"/>
                <w:cs/>
                <w:lang w:bidi="bn-BD"/>
              </w:rPr>
            </w:pPr>
            <w:r w:rsidRPr="00AD5D99">
              <w:rPr>
                <w:rFonts w:ascii="Nikosh" w:hAnsi="Nikosh" w:cs="Nikosh" w:hint="cs"/>
                <w:sz w:val="22"/>
                <w:szCs w:val="22"/>
                <w:cs/>
                <w:lang w:val="bn-IN" w:bidi="bn-BD"/>
              </w:rPr>
              <w:t xml:space="preserve">খ. </w:t>
            </w:r>
            <w:r w:rsidRPr="00AD5D99">
              <w:rPr>
                <w:rFonts w:ascii="Nikosh" w:hAnsi="Nikosh" w:cs="Nikosh"/>
                <w:sz w:val="22"/>
                <w:szCs w:val="22"/>
                <w:cs/>
                <w:lang w:val="bn-IN" w:bidi="bn-IN"/>
              </w:rPr>
              <w:t xml:space="preserve">হালনাগাদ বার্ষিক গোপনীয় </w:t>
            </w:r>
            <w:r w:rsidRPr="00AD5D99">
              <w:rPr>
                <w:rFonts w:ascii="Nikosh" w:hAnsi="Nikosh" w:cs="Nikosh" w:hint="cs"/>
                <w:sz w:val="22"/>
                <w:szCs w:val="22"/>
                <w:cs/>
                <w:lang w:val="bn-IN" w:bidi="bn-BD"/>
              </w:rPr>
              <w:t xml:space="preserve">অনুবেদন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pStyle w:val="Header"/>
              <w:tabs>
                <w:tab w:val="clear" w:pos="4320"/>
                <w:tab w:val="clear" w:pos="8640"/>
              </w:tabs>
              <w:jc w:val="center"/>
              <w:rPr>
                <w:rFonts w:ascii="Nikosh" w:hAnsi="Nikosh" w:cs="Nikosh"/>
                <w:sz w:val="22"/>
                <w:szCs w:val="22"/>
              </w:rPr>
            </w:pPr>
            <w:r w:rsidRPr="00AD5D99">
              <w:rPr>
                <w:rFonts w:ascii="Nikosh" w:hAnsi="Nikosh" w:cs="Nikosh"/>
                <w:sz w:val="22"/>
                <w:szCs w:val="22"/>
                <w:cs/>
                <w:lang w:val="bn-IN" w:bidi="bn-IN"/>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pStyle w:val="Header"/>
              <w:tabs>
                <w:tab w:val="clear" w:pos="4320"/>
                <w:tab w:val="clear" w:pos="8640"/>
              </w:tabs>
              <w:ind w:left="-33" w:hanging="8"/>
              <w:jc w:val="center"/>
              <w:rPr>
                <w:rFonts w:ascii="Nikosh" w:hAnsi="Nikosh" w:cs="Nikosh"/>
                <w:sz w:val="22"/>
                <w:szCs w:val="22"/>
              </w:rPr>
            </w:pPr>
            <w:r w:rsidRPr="00AD5D99">
              <w:rPr>
                <w:rFonts w:ascii="Nikosh" w:hAnsi="Nikosh" w:cs="Nikosh"/>
                <w:sz w:val="22"/>
                <w:szCs w:val="22"/>
                <w:lang w:bidi="bn-IN"/>
              </w:rPr>
              <w:t>০৭ কার্যদিবস</w:t>
            </w:r>
          </w:p>
        </w:tc>
        <w:tc>
          <w:tcPr>
            <w:tcW w:w="1080" w:type="pct"/>
            <w:vMerge/>
            <w:tcBorders>
              <w:left w:val="single" w:sz="4" w:space="0" w:color="auto"/>
              <w:right w:val="single" w:sz="4" w:space="0" w:color="auto"/>
            </w:tcBorders>
            <w:shd w:val="clear" w:color="auto" w:fill="FFFFFF"/>
          </w:tcPr>
          <w:p w:rsidR="00B21D1D" w:rsidRPr="00AD5D99" w:rsidRDefault="00B21D1D" w:rsidP="003207D4">
            <w:pPr>
              <w:pStyle w:val="NoSpacing"/>
              <w:jc w:val="center"/>
              <w:rPr>
                <w:rFonts w:ascii="Nikosh" w:hAnsi="Nikosh" w:cs="Nikosh"/>
                <w:cs/>
                <w:lang w:bidi="bn-BD"/>
              </w:rPr>
            </w:pPr>
          </w:p>
        </w:tc>
      </w:tr>
      <w:tr w:rsidR="00B21D1D"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১৪.</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rPr>
                <w:rFonts w:ascii="Nikosh" w:hAnsi="Nikosh" w:cs="Nikosh"/>
                <w:b/>
                <w:color w:val="000000"/>
                <w:sz w:val="22"/>
                <w:szCs w:val="22"/>
                <w:lang w:bidi="bn-BD"/>
              </w:rPr>
            </w:pPr>
            <w:r w:rsidRPr="00AD5D99">
              <w:rPr>
                <w:rFonts w:ascii="Nikosh" w:hAnsi="Nikosh" w:cs="Nikosh"/>
                <w:sz w:val="22"/>
                <w:szCs w:val="22"/>
                <w:lang w:bidi="bn-BD"/>
              </w:rPr>
              <w:t>ইপিবি</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টিসিবির</w:t>
            </w:r>
            <w:r w:rsidRPr="00AD5D99">
              <w:rPr>
                <w:rFonts w:ascii="Nikosh" w:hAnsi="Nikosh" w:cs="Nikosh"/>
                <w:sz w:val="22"/>
                <w:szCs w:val="22"/>
              </w:rPr>
              <w:t xml:space="preserve"> </w:t>
            </w:r>
            <w:r w:rsidRPr="00AD5D99">
              <w:rPr>
                <w:rFonts w:ascii="Nikosh" w:hAnsi="Nikosh" w:cs="Nikosh"/>
                <w:sz w:val="22"/>
                <w:szCs w:val="22"/>
                <w:lang w:bidi="bn-BD"/>
              </w:rPr>
              <w:t>কম</w:t>
            </w:r>
            <w:r w:rsidRPr="00AD5D99">
              <w:rPr>
                <w:rFonts w:ascii="SutonnyMJ" w:hAnsi="SutonnyMJ" w:cs="SutonnyMJ"/>
                <w:sz w:val="22"/>
                <w:szCs w:val="22"/>
              </w:rPr>
              <w:t>©</w:t>
            </w:r>
            <w:r w:rsidRPr="00AD5D99">
              <w:rPr>
                <w:rFonts w:ascii="Nikosh" w:hAnsi="Nikosh" w:cs="Nikosh"/>
                <w:sz w:val="22"/>
                <w:szCs w:val="22"/>
                <w:lang w:bidi="bn-BD"/>
              </w:rPr>
              <w:t>কতা</w:t>
            </w:r>
            <w:r w:rsidRPr="00AD5D99">
              <w:rPr>
                <w:rFonts w:ascii="SutonnyMJ" w:hAnsi="SutonnyMJ" w:cs="SutonnyMJ"/>
                <w:sz w:val="22"/>
                <w:szCs w:val="22"/>
              </w:rPr>
              <w:t>©</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কমর্চারীদের</w:t>
            </w:r>
            <w:r w:rsidRPr="00AD5D99">
              <w:rPr>
                <w:rFonts w:ascii="Nikosh" w:hAnsi="Nikosh" w:cs="Nikosh"/>
                <w:sz w:val="22"/>
                <w:szCs w:val="22"/>
              </w:rPr>
              <w:t xml:space="preserve"> </w:t>
            </w:r>
            <w:r w:rsidRPr="00AD5D99">
              <w:rPr>
                <w:rFonts w:ascii="Nikosh" w:hAnsi="Nikosh" w:cs="Nikosh"/>
                <w:sz w:val="22"/>
                <w:szCs w:val="22"/>
                <w:lang w:bidi="bn-BD"/>
              </w:rPr>
              <w:t>অজির্ত</w:t>
            </w:r>
            <w:r w:rsidRPr="00AD5D99">
              <w:rPr>
                <w:rFonts w:ascii="Nikosh" w:hAnsi="Nikosh" w:cs="Nikosh"/>
                <w:sz w:val="22"/>
                <w:szCs w:val="22"/>
              </w:rPr>
              <w:t xml:space="preserve"> </w:t>
            </w:r>
            <w:r w:rsidRPr="00AD5D99">
              <w:rPr>
                <w:rFonts w:ascii="Nikosh" w:hAnsi="Nikosh" w:cs="Nikosh"/>
                <w:sz w:val="22"/>
                <w:szCs w:val="22"/>
                <w:lang w:bidi="bn-BD"/>
              </w:rPr>
              <w:t>ছুটি</w:t>
            </w:r>
            <w:r w:rsidRPr="00AD5D99">
              <w:rPr>
                <w:rFonts w:ascii="Nikosh" w:hAnsi="Nikosh" w:cs="Nikosh"/>
                <w:sz w:val="22"/>
                <w:szCs w:val="22"/>
              </w:rPr>
              <w:t xml:space="preserve"> </w:t>
            </w:r>
            <w:r w:rsidRPr="00AD5D99">
              <w:rPr>
                <w:rFonts w:ascii="Nikosh" w:hAnsi="Nikosh" w:cs="Nikosh"/>
                <w:sz w:val="22"/>
                <w:szCs w:val="22"/>
                <w:lang w:bidi="bn-BD"/>
              </w:rPr>
              <w:t>সংক্রান্ত</w:t>
            </w:r>
            <w:r w:rsidRPr="00AD5D99">
              <w:rPr>
                <w:rFonts w:ascii="Nikosh" w:hAnsi="Nikosh" w:cs="Nikosh"/>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rPr>
                <w:rFonts w:ascii="Nikosh" w:hAnsi="Nikosh" w:cs="Nikosh" w:hint="cs"/>
                <w:color w:val="000000"/>
                <w:sz w:val="22"/>
                <w:szCs w:val="22"/>
                <w:lang w:bidi="bn-BD"/>
              </w:rPr>
            </w:pPr>
            <w:r w:rsidRPr="00AD5D99">
              <w:rPr>
                <w:rFonts w:ascii="Nikosh" w:hAnsi="Nikosh" w:cs="Nikosh" w:hint="cs"/>
                <w:color w:val="000000"/>
                <w:sz w:val="22"/>
                <w:szCs w:val="22"/>
                <w:cs/>
                <w:lang w:bidi="bn-BD"/>
              </w:rPr>
              <w:t xml:space="preserve">ক. </w:t>
            </w:r>
            <w:r w:rsidRPr="00AD5D99">
              <w:rPr>
                <w:rFonts w:ascii="Nikosh" w:hAnsi="Nikosh" w:cs="Nikosh"/>
                <w:color w:val="000000"/>
                <w:sz w:val="22"/>
                <w:szCs w:val="22"/>
                <w:lang w:bidi="bn-BD"/>
              </w:rPr>
              <w:t>কম</w:t>
            </w:r>
            <w:r w:rsidRPr="00AD5D99">
              <w:rPr>
                <w:rFonts w:ascii="SutonnyMJ" w:hAnsi="SutonnyMJ" w:cs="SutonnyMJ"/>
                <w:color w:val="000000"/>
                <w:sz w:val="22"/>
                <w:szCs w:val="22"/>
                <w:lang w:bidi="bn-BD"/>
              </w:rPr>
              <w:t>©</w:t>
            </w:r>
            <w:r w:rsidRPr="00AD5D99">
              <w:rPr>
                <w:rFonts w:ascii="Nikosh" w:hAnsi="Nikosh" w:cs="Nikosh"/>
                <w:color w:val="000000"/>
                <w:sz w:val="22"/>
                <w:szCs w:val="22"/>
                <w:lang w:bidi="bn-BD"/>
              </w:rPr>
              <w:t>কতা</w:t>
            </w:r>
            <w:r w:rsidRPr="00AD5D99">
              <w:rPr>
                <w:rFonts w:ascii="SutonnyMJ" w:hAnsi="SutonnyMJ" w:cs="SutonnyMJ"/>
                <w:color w:val="000000"/>
                <w:sz w:val="22"/>
                <w:szCs w:val="22"/>
                <w:lang w:bidi="bn-BD"/>
              </w:rPr>
              <w:t>©</w:t>
            </w:r>
            <w:r w:rsidRPr="00AD5D99">
              <w:rPr>
                <w:rFonts w:ascii="Nikosh" w:hAnsi="Nikosh" w:cs="Nikosh"/>
                <w:color w:val="000000"/>
                <w:sz w:val="22"/>
                <w:szCs w:val="22"/>
                <w:lang w:bidi="bn-BD"/>
              </w:rPr>
              <w:t>র আবেদন</w:t>
            </w:r>
          </w:p>
          <w:p w:rsidR="00B21D1D" w:rsidRPr="00AD5D99" w:rsidRDefault="00B21D1D" w:rsidP="003207D4">
            <w:pPr>
              <w:shd w:val="clear" w:color="auto" w:fill="FFFFFF"/>
              <w:rPr>
                <w:rFonts w:ascii="Nikosh" w:hAnsi="Nikosh" w:cs="Nikosh" w:hint="cs"/>
                <w:color w:val="000000"/>
                <w:sz w:val="22"/>
                <w:szCs w:val="22"/>
                <w:lang w:bidi="bn-BD"/>
              </w:rPr>
            </w:pPr>
            <w:r w:rsidRPr="00AD5D99">
              <w:rPr>
                <w:rFonts w:ascii="Nikosh" w:hAnsi="Nikosh" w:cs="Nikosh" w:hint="cs"/>
                <w:color w:val="000000"/>
                <w:sz w:val="22"/>
                <w:szCs w:val="22"/>
                <w:cs/>
                <w:lang w:bidi="bn-BD"/>
              </w:rPr>
              <w:t xml:space="preserve">খ. </w:t>
            </w:r>
            <w:r w:rsidRPr="00AD5D99">
              <w:rPr>
                <w:rFonts w:ascii="Nikosh" w:hAnsi="Nikosh" w:cs="Nikosh"/>
                <w:color w:val="000000"/>
                <w:sz w:val="22"/>
                <w:szCs w:val="22"/>
                <w:lang w:bidi="bn-BD"/>
              </w:rPr>
              <w:t xml:space="preserve"> ছুটি প্রাপ্যতার </w:t>
            </w:r>
            <w:r w:rsidRPr="00AD5D99">
              <w:rPr>
                <w:rFonts w:ascii="Nikosh" w:hAnsi="Nikosh" w:cs="Nikosh" w:hint="cs"/>
                <w:color w:val="000000"/>
                <w:sz w:val="22"/>
                <w:szCs w:val="22"/>
                <w:cs/>
                <w:lang w:bidi="bn-BD"/>
              </w:rPr>
              <w:t>প্রত্যয়ন</w:t>
            </w:r>
          </w:p>
          <w:p w:rsidR="00B21D1D" w:rsidRPr="00AD5D99" w:rsidRDefault="00B21D1D" w:rsidP="003207D4">
            <w:pPr>
              <w:shd w:val="clear" w:color="auto" w:fill="FFFFFF"/>
              <w:rPr>
                <w:rFonts w:ascii="Nikosh" w:hAnsi="Nikosh" w:cs="Nikosh"/>
                <w:color w:val="000000"/>
                <w:sz w:val="22"/>
                <w:szCs w:val="22"/>
                <w:lang w:bidi="bn-BD"/>
              </w:rPr>
            </w:pPr>
            <w:r w:rsidRPr="00AD5D99">
              <w:rPr>
                <w:rFonts w:ascii="Nikosh" w:hAnsi="Nikosh" w:cs="Nikosh" w:hint="cs"/>
                <w:color w:val="000000"/>
                <w:sz w:val="22"/>
                <w:szCs w:val="22"/>
                <w:cs/>
                <w:lang w:bidi="bn-BD"/>
              </w:rPr>
              <w:t xml:space="preserve">গ. </w:t>
            </w:r>
            <w:r w:rsidRPr="00AD5D99">
              <w:rPr>
                <w:rFonts w:ascii="Nikosh" w:hAnsi="Nikosh" w:cs="Nikosh"/>
                <w:color w:val="000000"/>
                <w:sz w:val="22"/>
                <w:szCs w:val="22"/>
                <w:lang w:bidi="bn-BD"/>
              </w:rPr>
              <w:t>ইতোপূবে ভোগকৃত ছুটির জিও</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sz w:val="22"/>
                <w:szCs w:val="22"/>
              </w:rPr>
            </w:pPr>
            <w:r w:rsidRPr="00AD5D99">
              <w:rPr>
                <w:rFonts w:ascii="Nikosh" w:hAnsi="Nikosh" w:cs="Nikosh"/>
                <w:color w:val="000000"/>
                <w:sz w:val="22"/>
                <w:szCs w:val="22"/>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shd w:val="clear" w:color="auto" w:fill="FFFFFF"/>
              <w:jc w:val="center"/>
              <w:rPr>
                <w:rFonts w:ascii="Nikosh" w:hAnsi="Nikosh" w:cs="Nikosh"/>
                <w:color w:val="000000"/>
                <w:sz w:val="22"/>
                <w:szCs w:val="22"/>
                <w:lang w:bidi="bn-BD"/>
              </w:rPr>
            </w:pPr>
            <w:r w:rsidRPr="00AD5D99">
              <w:rPr>
                <w:rFonts w:ascii="Nikosh" w:hAnsi="Nikosh" w:cs="Nikosh"/>
                <w:color w:val="000000"/>
                <w:sz w:val="22"/>
                <w:szCs w:val="22"/>
                <w:lang w:bidi="bn-BD"/>
              </w:rPr>
              <w:t>৩</w:t>
            </w:r>
            <w:r w:rsidRPr="00AD5D99">
              <w:rPr>
                <w:rFonts w:ascii="Nikosh" w:hAnsi="Nikosh" w:cs="Nikosh"/>
                <w:sz w:val="22"/>
                <w:szCs w:val="22"/>
                <w:lang w:bidi="bn-IN"/>
              </w:rPr>
              <w:t xml:space="preserve"> কার্যদিবস</w:t>
            </w:r>
          </w:p>
        </w:tc>
        <w:tc>
          <w:tcPr>
            <w:tcW w:w="1080" w:type="pct"/>
            <w:vMerge/>
            <w:tcBorders>
              <w:left w:val="single" w:sz="4" w:space="0" w:color="auto"/>
              <w:right w:val="single" w:sz="4" w:space="0" w:color="auto"/>
            </w:tcBorders>
            <w:shd w:val="clear" w:color="auto" w:fill="FFFFFF"/>
          </w:tcPr>
          <w:p w:rsidR="00B21D1D" w:rsidRPr="00AD5D99" w:rsidRDefault="00B21D1D" w:rsidP="003207D4">
            <w:pPr>
              <w:pStyle w:val="NoSpacing"/>
              <w:jc w:val="center"/>
              <w:rPr>
                <w:rFonts w:ascii="Nikosh" w:hAnsi="Nikosh" w:cs="Nikosh"/>
                <w:cs/>
                <w:lang w:bidi="bn-BD"/>
              </w:rPr>
            </w:pPr>
          </w:p>
        </w:tc>
      </w:tr>
      <w:tr w:rsidR="00B21D1D"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১৫.</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rPr>
                <w:rFonts w:ascii="Nikosh" w:hAnsi="Nikosh" w:cs="Nikosh"/>
                <w:color w:val="000000"/>
                <w:sz w:val="22"/>
                <w:szCs w:val="22"/>
                <w:cs/>
                <w:lang w:bidi="bn-IN"/>
              </w:rPr>
            </w:pPr>
            <w:r w:rsidRPr="00AD5D99">
              <w:rPr>
                <w:rFonts w:ascii="Nikosh" w:hAnsi="Nikosh" w:cs="Nikosh"/>
                <w:sz w:val="22"/>
                <w:szCs w:val="22"/>
                <w:lang w:bidi="bn-BD"/>
              </w:rPr>
              <w:t>ইপিবি</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টিসিবির</w:t>
            </w:r>
            <w:r w:rsidRPr="00AD5D99">
              <w:rPr>
                <w:rFonts w:ascii="Nikosh" w:hAnsi="Nikosh" w:cs="Nikosh"/>
                <w:sz w:val="22"/>
                <w:szCs w:val="22"/>
              </w:rPr>
              <w:t xml:space="preserve"> </w:t>
            </w:r>
            <w:r w:rsidRPr="00AD5D99">
              <w:rPr>
                <w:rFonts w:ascii="Nikosh" w:hAnsi="Nikosh" w:cs="Nikosh"/>
                <w:sz w:val="22"/>
                <w:szCs w:val="22"/>
                <w:lang w:bidi="bn-BD"/>
              </w:rPr>
              <w:t>কম</w:t>
            </w:r>
            <w:r w:rsidRPr="00AD5D99">
              <w:rPr>
                <w:rFonts w:ascii="SutonnyMJ" w:hAnsi="SutonnyMJ" w:cs="SutonnyMJ"/>
                <w:sz w:val="22"/>
                <w:szCs w:val="22"/>
              </w:rPr>
              <w:t>©</w:t>
            </w:r>
            <w:r w:rsidRPr="00AD5D99">
              <w:rPr>
                <w:rFonts w:ascii="Nikosh" w:hAnsi="Nikosh" w:cs="Nikosh"/>
                <w:sz w:val="22"/>
                <w:szCs w:val="22"/>
                <w:lang w:bidi="bn-BD"/>
              </w:rPr>
              <w:t>কতা</w:t>
            </w:r>
            <w:r w:rsidRPr="00AD5D99">
              <w:rPr>
                <w:rFonts w:ascii="SutonnyMJ" w:hAnsi="SutonnyMJ" w:cs="SutonnyMJ"/>
                <w:sz w:val="22"/>
                <w:szCs w:val="22"/>
              </w:rPr>
              <w:t>©</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কমর্চারীদের</w:t>
            </w:r>
            <w:r w:rsidRPr="00AD5D99">
              <w:rPr>
                <w:rFonts w:ascii="Nikosh" w:hAnsi="Nikosh" w:cs="Nikosh"/>
                <w:sz w:val="22"/>
                <w:szCs w:val="22"/>
              </w:rPr>
              <w:t xml:space="preserve"> </w:t>
            </w:r>
            <w:r w:rsidRPr="00AD5D99">
              <w:rPr>
                <w:rFonts w:ascii="Nikosh" w:hAnsi="Nikosh" w:cs="Nikosh"/>
                <w:sz w:val="22"/>
                <w:szCs w:val="22"/>
                <w:lang w:bidi="bn-BD"/>
              </w:rPr>
              <w:t>প্রশিক্ষণ</w:t>
            </w:r>
            <w:r w:rsidRPr="00AD5D99">
              <w:rPr>
                <w:rFonts w:ascii="Nikosh" w:hAnsi="Nikosh" w:cs="Nikosh"/>
                <w:sz w:val="22"/>
                <w:szCs w:val="22"/>
              </w:rPr>
              <w:t xml:space="preserve"> </w:t>
            </w:r>
            <w:r w:rsidRPr="00AD5D99">
              <w:rPr>
                <w:rFonts w:ascii="Nikosh" w:hAnsi="Nikosh" w:cs="Nikosh"/>
                <w:sz w:val="22"/>
                <w:szCs w:val="22"/>
                <w:lang w:bidi="bn-BD"/>
              </w:rPr>
              <w:t>সংক্রান্ত</w:t>
            </w:r>
            <w:r w:rsidRPr="00AD5D99">
              <w:rPr>
                <w:rFonts w:ascii="Nikosh" w:hAnsi="Nikosh" w:cs="Nikosh"/>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shd w:val="clear" w:color="auto" w:fill="FFFFFF"/>
              <w:rPr>
                <w:rFonts w:ascii="Nikosh" w:hAnsi="Nikosh" w:cs="Nikosh"/>
                <w:color w:val="000000"/>
                <w:sz w:val="22"/>
                <w:szCs w:val="22"/>
                <w:lang w:bidi="bn-BD"/>
              </w:rPr>
            </w:pPr>
            <w:r w:rsidRPr="00AD5D99">
              <w:rPr>
                <w:rFonts w:ascii="Nikosh" w:hAnsi="Nikosh" w:cs="Nikosh" w:hint="cs"/>
                <w:color w:val="000000"/>
                <w:sz w:val="22"/>
                <w:szCs w:val="22"/>
                <w:cs/>
                <w:lang w:bidi="bn-BD"/>
              </w:rPr>
              <w:t xml:space="preserve">ক. </w:t>
            </w:r>
            <w:r w:rsidRPr="00AD5D99">
              <w:rPr>
                <w:rFonts w:ascii="Nikosh" w:hAnsi="Nikosh" w:cs="Nikosh"/>
                <w:color w:val="000000"/>
                <w:sz w:val="22"/>
                <w:szCs w:val="22"/>
                <w:lang w:bidi="bn-BD"/>
              </w:rPr>
              <w:t>চাহিদা পত্র এবং প্রয়োজনীয় তথ্যাদি</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B21D1D" w:rsidRPr="00AD5D99" w:rsidRDefault="00B21D1D" w:rsidP="003207D4">
            <w:pPr>
              <w:jc w:val="center"/>
              <w:rPr>
                <w:sz w:val="22"/>
                <w:szCs w:val="22"/>
              </w:rPr>
            </w:pPr>
            <w:r w:rsidRPr="00AD5D99">
              <w:rPr>
                <w:rFonts w:ascii="Nikosh" w:hAnsi="Nikosh" w:cs="Nikosh"/>
                <w:color w:val="000000"/>
                <w:sz w:val="22"/>
                <w:szCs w:val="22"/>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B21D1D" w:rsidRPr="00AD5D99" w:rsidRDefault="00B21D1D" w:rsidP="003207D4">
            <w:pPr>
              <w:shd w:val="clear" w:color="auto" w:fill="FFFFFF"/>
              <w:jc w:val="center"/>
              <w:rPr>
                <w:rFonts w:ascii="Nikosh" w:hAnsi="Nikosh" w:cs="Nikosh"/>
                <w:color w:val="000000"/>
                <w:sz w:val="22"/>
                <w:szCs w:val="22"/>
                <w:lang w:bidi="bn-BD"/>
              </w:rPr>
            </w:pPr>
            <w:r w:rsidRPr="00AD5D99">
              <w:rPr>
                <w:rFonts w:ascii="Nikosh" w:hAnsi="Nikosh" w:cs="Nikosh"/>
                <w:color w:val="000000"/>
                <w:sz w:val="22"/>
                <w:szCs w:val="22"/>
                <w:lang w:bidi="bn-BD"/>
              </w:rPr>
              <w:t>৩</w:t>
            </w:r>
            <w:r w:rsidRPr="00AD5D99">
              <w:rPr>
                <w:rFonts w:ascii="Nikosh" w:hAnsi="Nikosh" w:cs="Nikosh"/>
                <w:sz w:val="22"/>
                <w:szCs w:val="22"/>
                <w:lang w:bidi="bn-IN"/>
              </w:rPr>
              <w:t xml:space="preserve"> কার্যদিবস</w:t>
            </w:r>
          </w:p>
        </w:tc>
        <w:tc>
          <w:tcPr>
            <w:tcW w:w="1080" w:type="pct"/>
            <w:vMerge/>
            <w:tcBorders>
              <w:left w:val="single" w:sz="4" w:space="0" w:color="auto"/>
              <w:right w:val="single" w:sz="4" w:space="0" w:color="auto"/>
            </w:tcBorders>
            <w:shd w:val="clear" w:color="auto" w:fill="FFFFFF"/>
          </w:tcPr>
          <w:p w:rsidR="00B21D1D" w:rsidRPr="00AD5D99" w:rsidRDefault="00B21D1D" w:rsidP="003207D4">
            <w:pPr>
              <w:pStyle w:val="NoSpacing"/>
              <w:jc w:val="center"/>
              <w:rPr>
                <w:rFonts w:ascii="Nikosh" w:hAnsi="Nikosh" w:cs="Nikosh"/>
                <w:cs/>
                <w:lang w:bidi="bn-BD"/>
              </w:rPr>
            </w:pPr>
          </w:p>
        </w:tc>
      </w:tr>
      <w:tr w:rsidR="00AD5D99"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১৬.</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shd w:val="clear" w:color="auto" w:fill="FFFFFF"/>
              <w:rPr>
                <w:rFonts w:ascii="Nikosh" w:hAnsi="Nikosh" w:cs="Nikosh"/>
                <w:sz w:val="22"/>
                <w:szCs w:val="22"/>
                <w:cs/>
                <w:lang w:val="bn-IN" w:bidi="bn-IN"/>
              </w:rPr>
            </w:pPr>
            <w:r w:rsidRPr="00AD5D99">
              <w:rPr>
                <w:rFonts w:ascii="Nikosh" w:hAnsi="Nikosh" w:cs="Nikosh"/>
                <w:sz w:val="22"/>
                <w:szCs w:val="22"/>
                <w:lang w:bidi="bn-BD"/>
              </w:rPr>
              <w:t>কম</w:t>
            </w:r>
            <w:r w:rsidRPr="00AD5D99">
              <w:rPr>
                <w:rFonts w:ascii="SutonnyMJ" w:hAnsi="SutonnyMJ" w:cs="SutonnyMJ"/>
                <w:sz w:val="22"/>
                <w:szCs w:val="22"/>
              </w:rPr>
              <w:t>©</w:t>
            </w:r>
            <w:r w:rsidRPr="00AD5D99">
              <w:rPr>
                <w:rFonts w:ascii="Nikosh" w:hAnsi="Nikosh" w:cs="Nikosh"/>
                <w:sz w:val="22"/>
                <w:szCs w:val="22"/>
                <w:lang w:bidi="bn-BD"/>
              </w:rPr>
              <w:t>কতা</w:t>
            </w:r>
            <w:r w:rsidRPr="00AD5D99">
              <w:rPr>
                <w:rFonts w:ascii="SutonnyMJ" w:hAnsi="SutonnyMJ" w:cs="SutonnyMJ"/>
                <w:sz w:val="22"/>
                <w:szCs w:val="22"/>
              </w:rPr>
              <w:t>©</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কমর্চারীদের</w:t>
            </w:r>
            <w:r w:rsidRPr="00AD5D99">
              <w:rPr>
                <w:rFonts w:ascii="Nikosh" w:hAnsi="Nikosh" w:cs="Nikosh"/>
                <w:sz w:val="22"/>
                <w:szCs w:val="22"/>
              </w:rPr>
              <w:t xml:space="preserve"> </w:t>
            </w:r>
            <w:r w:rsidRPr="00AD5D99">
              <w:rPr>
                <w:rFonts w:ascii="Nikosh" w:hAnsi="Nikosh" w:cs="Nikosh"/>
                <w:sz w:val="22"/>
                <w:szCs w:val="22"/>
                <w:lang w:bidi="bn-BD"/>
              </w:rPr>
              <w:t>অভ্যন্তরীণ</w:t>
            </w:r>
            <w:r w:rsidRPr="00AD5D99">
              <w:rPr>
                <w:rFonts w:ascii="Nikosh" w:hAnsi="Nikosh" w:cs="Nikosh"/>
                <w:sz w:val="22"/>
                <w:szCs w:val="22"/>
              </w:rPr>
              <w:t xml:space="preserve"> </w:t>
            </w:r>
            <w:r w:rsidRPr="00AD5D99">
              <w:rPr>
                <w:rFonts w:ascii="Nikosh" w:hAnsi="Nikosh" w:cs="Nikosh"/>
                <w:sz w:val="22"/>
                <w:szCs w:val="22"/>
                <w:lang w:bidi="bn-BD"/>
              </w:rPr>
              <w:t>প্রশিক্ষণ</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shd w:val="clear" w:color="auto" w:fill="FFFFFF"/>
              <w:rPr>
                <w:rFonts w:ascii="Nikosh" w:hAnsi="Nikosh" w:cs="Nikosh"/>
                <w:color w:val="000000"/>
                <w:sz w:val="22"/>
                <w:szCs w:val="22"/>
                <w:lang w:bidi="bn-BD"/>
              </w:rPr>
            </w:pPr>
            <w:r w:rsidRPr="00AD5D99">
              <w:rPr>
                <w:rFonts w:ascii="Nikosh" w:hAnsi="Nikosh" w:cs="Nikosh" w:hint="cs"/>
                <w:color w:val="000000"/>
                <w:sz w:val="22"/>
                <w:szCs w:val="22"/>
                <w:cs/>
                <w:lang w:bidi="bn-BD"/>
              </w:rPr>
              <w:t xml:space="preserve">ক. </w:t>
            </w:r>
            <w:r w:rsidRPr="00AD5D99">
              <w:rPr>
                <w:rFonts w:ascii="Nikosh" w:hAnsi="Nikosh" w:cs="Nikosh"/>
                <w:color w:val="000000"/>
                <w:sz w:val="22"/>
                <w:szCs w:val="22"/>
                <w:lang w:bidi="bn-BD"/>
              </w:rPr>
              <w:t>চাহিদা পত্র এবং প্রয়োজনীয় তথ্যাদি</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jc w:val="center"/>
              <w:rPr>
                <w:sz w:val="22"/>
                <w:szCs w:val="22"/>
              </w:rPr>
            </w:pPr>
            <w:r w:rsidRPr="00AD5D99">
              <w:rPr>
                <w:rFonts w:ascii="Nikosh" w:hAnsi="Nikosh" w:cs="Nikosh"/>
                <w:color w:val="000000"/>
                <w:sz w:val="22"/>
                <w:szCs w:val="22"/>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AD5D99" w:rsidRPr="00AD5D99" w:rsidRDefault="00AD5D99" w:rsidP="003207D4">
            <w:pPr>
              <w:shd w:val="clear" w:color="auto" w:fill="FFFFFF"/>
              <w:jc w:val="center"/>
              <w:rPr>
                <w:rFonts w:ascii="Nikosh" w:hAnsi="Nikosh" w:cs="Nikosh"/>
                <w:color w:val="000000"/>
                <w:sz w:val="22"/>
                <w:szCs w:val="22"/>
                <w:lang w:bidi="bn-BD"/>
              </w:rPr>
            </w:pPr>
            <w:r w:rsidRPr="00AD5D99">
              <w:rPr>
                <w:rFonts w:ascii="Nikosh" w:hAnsi="Nikosh" w:cs="Nikosh"/>
                <w:color w:val="000000"/>
                <w:sz w:val="22"/>
                <w:szCs w:val="22"/>
                <w:lang w:bidi="bn-BD"/>
              </w:rPr>
              <w:t>৩</w:t>
            </w:r>
            <w:r w:rsidRPr="00AD5D99">
              <w:rPr>
                <w:rFonts w:ascii="Nikosh" w:hAnsi="Nikosh" w:cs="Nikosh"/>
                <w:sz w:val="22"/>
                <w:szCs w:val="22"/>
                <w:lang w:bidi="bn-IN"/>
              </w:rPr>
              <w:t xml:space="preserve"> কার্যদিবস</w:t>
            </w:r>
          </w:p>
        </w:tc>
        <w:tc>
          <w:tcPr>
            <w:tcW w:w="1080" w:type="pct"/>
            <w:vMerge/>
            <w:tcBorders>
              <w:left w:val="single" w:sz="4" w:space="0" w:color="auto"/>
              <w:right w:val="single" w:sz="4" w:space="0" w:color="auto"/>
            </w:tcBorders>
            <w:shd w:val="clear" w:color="auto" w:fill="FFFFFF"/>
          </w:tcPr>
          <w:p w:rsidR="00AD5D99" w:rsidRPr="00AD5D99" w:rsidRDefault="00AD5D99" w:rsidP="003207D4">
            <w:pPr>
              <w:pStyle w:val="NoSpacing"/>
              <w:jc w:val="center"/>
              <w:rPr>
                <w:rFonts w:ascii="Nikosh" w:hAnsi="Nikosh" w:cs="Nikosh"/>
                <w:cs/>
                <w:lang w:bidi="bn-BD"/>
              </w:rPr>
            </w:pPr>
          </w:p>
        </w:tc>
      </w:tr>
      <w:tr w:rsidR="005C785D"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3207D4">
            <w:pPr>
              <w:shd w:val="clear" w:color="auto" w:fill="FFFFFF"/>
              <w:jc w:val="right"/>
              <w:rPr>
                <w:rFonts w:ascii="Nikosh" w:hAnsi="Nikosh" w:cs="Nikosh" w:hint="cs"/>
                <w:sz w:val="22"/>
                <w:szCs w:val="22"/>
                <w:cs/>
                <w:lang w:bidi="bn-BD"/>
              </w:rPr>
            </w:pP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3207D4">
            <w:pPr>
              <w:shd w:val="clear" w:color="auto" w:fill="FFFFFF"/>
              <w:rPr>
                <w:rFonts w:ascii="Nikosh" w:hAnsi="Nikosh" w:cs="Nikosh"/>
                <w:sz w:val="22"/>
                <w:szCs w:val="22"/>
                <w:lang w:bidi="bn-BD"/>
              </w:rPr>
            </w:pP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3207D4">
            <w:pPr>
              <w:rPr>
                <w:rFonts w:ascii="Nikosh" w:hAnsi="Nikosh" w:cs="Nikosh"/>
                <w:sz w:val="22"/>
                <w:szCs w:val="22"/>
                <w:cs/>
                <w:lang w:bidi="bn-IN"/>
              </w:rPr>
            </w:pP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3207D4">
            <w:pPr>
              <w:shd w:val="clear" w:color="auto" w:fill="FFFFFF"/>
              <w:rPr>
                <w:rFonts w:ascii="Nikosh" w:hAnsi="Nikosh" w:cs="Nikosh" w:hint="cs"/>
                <w:color w:val="000000"/>
                <w:sz w:val="22"/>
                <w:szCs w:val="22"/>
                <w:cs/>
                <w:lang w:bidi="bn-BD"/>
              </w:rPr>
            </w:pP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C785D" w:rsidRPr="00AD5D99" w:rsidRDefault="005C785D" w:rsidP="003207D4">
            <w:pPr>
              <w:jc w:val="center"/>
              <w:rPr>
                <w:rFonts w:ascii="Nikosh" w:hAnsi="Nikosh" w:cs="Nikosh"/>
                <w:color w:val="000000"/>
                <w:sz w:val="22"/>
                <w:szCs w:val="22"/>
                <w:lang w:bidi="bn-BD"/>
              </w:rPr>
            </w:pPr>
          </w:p>
        </w:tc>
        <w:tc>
          <w:tcPr>
            <w:tcW w:w="444" w:type="pct"/>
            <w:tcBorders>
              <w:top w:val="single" w:sz="4" w:space="0" w:color="auto"/>
              <w:left w:val="single" w:sz="4" w:space="0" w:color="auto"/>
              <w:bottom w:val="single" w:sz="4" w:space="0" w:color="auto"/>
              <w:right w:val="single" w:sz="4" w:space="0" w:color="auto"/>
            </w:tcBorders>
          </w:tcPr>
          <w:p w:rsidR="005C785D" w:rsidRPr="00AD5D99" w:rsidRDefault="005C785D" w:rsidP="003207D4">
            <w:pPr>
              <w:shd w:val="clear" w:color="auto" w:fill="FFFFFF"/>
              <w:jc w:val="center"/>
              <w:rPr>
                <w:rFonts w:ascii="Nikosh" w:hAnsi="Nikosh" w:cs="Nikosh"/>
                <w:color w:val="000000"/>
                <w:sz w:val="22"/>
                <w:szCs w:val="22"/>
                <w:lang w:bidi="bn-BD"/>
              </w:rPr>
            </w:pPr>
          </w:p>
        </w:tc>
        <w:tc>
          <w:tcPr>
            <w:tcW w:w="1080" w:type="pct"/>
            <w:vMerge/>
            <w:tcBorders>
              <w:left w:val="single" w:sz="4" w:space="0" w:color="auto"/>
              <w:right w:val="single" w:sz="4" w:space="0" w:color="auto"/>
            </w:tcBorders>
            <w:shd w:val="clear" w:color="auto" w:fill="FFFFFF"/>
          </w:tcPr>
          <w:p w:rsidR="005C785D" w:rsidRPr="00AD5D99" w:rsidRDefault="005C785D" w:rsidP="003207D4">
            <w:pPr>
              <w:pStyle w:val="NoSpacing"/>
              <w:jc w:val="center"/>
              <w:rPr>
                <w:rFonts w:ascii="Nikosh" w:hAnsi="Nikosh" w:cs="Nikosh"/>
                <w:cs/>
                <w:lang w:bidi="bn-BD"/>
              </w:rPr>
            </w:pPr>
          </w:p>
        </w:tc>
      </w:tr>
      <w:tr w:rsidR="00AD5D99"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shd w:val="clear" w:color="auto" w:fill="FFFFFF"/>
              <w:jc w:val="right"/>
              <w:rPr>
                <w:rFonts w:ascii="Nikosh" w:hAnsi="Nikosh" w:cs="Nikosh" w:hint="cs"/>
                <w:sz w:val="22"/>
                <w:szCs w:val="22"/>
                <w:cs/>
                <w:lang w:bidi="bn-BD"/>
              </w:rPr>
            </w:pPr>
            <w:r w:rsidRPr="00AD5D99">
              <w:rPr>
                <w:rFonts w:ascii="Nikosh" w:hAnsi="Nikosh" w:cs="Nikosh" w:hint="cs"/>
                <w:sz w:val="22"/>
                <w:szCs w:val="22"/>
                <w:cs/>
                <w:lang w:bidi="bn-BD"/>
              </w:rPr>
              <w:t>১৭.</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shd w:val="clear" w:color="auto" w:fill="FFFFFF"/>
              <w:rPr>
                <w:rFonts w:ascii="Nikosh" w:hAnsi="Nikosh" w:cs="Nikosh"/>
                <w:sz w:val="22"/>
                <w:szCs w:val="22"/>
                <w:lang w:bidi="bn-IN"/>
              </w:rPr>
            </w:pPr>
            <w:r w:rsidRPr="00AD5D99">
              <w:rPr>
                <w:rFonts w:ascii="Nikosh" w:hAnsi="Nikosh" w:cs="Nikosh"/>
                <w:sz w:val="22"/>
                <w:szCs w:val="22"/>
                <w:lang w:bidi="bn-BD"/>
              </w:rPr>
              <w:t>ইপিবি</w:t>
            </w:r>
            <w:r w:rsidRPr="00AD5D99">
              <w:rPr>
                <w:rFonts w:ascii="Nikosh" w:hAnsi="Nikosh" w:cs="Nikosh"/>
                <w:sz w:val="22"/>
                <w:szCs w:val="22"/>
              </w:rPr>
              <w:t xml:space="preserve"> </w:t>
            </w:r>
            <w:r w:rsidRPr="00AD5D99">
              <w:rPr>
                <w:rFonts w:ascii="Nikosh" w:hAnsi="Nikosh" w:cs="Nikosh"/>
                <w:sz w:val="22"/>
                <w:szCs w:val="22"/>
                <w:lang w:bidi="bn-BD"/>
              </w:rPr>
              <w:t>ও</w:t>
            </w:r>
            <w:r w:rsidRPr="00AD5D99">
              <w:rPr>
                <w:rFonts w:ascii="Nikosh" w:hAnsi="Nikosh" w:cs="Nikosh"/>
                <w:sz w:val="22"/>
                <w:szCs w:val="22"/>
              </w:rPr>
              <w:t xml:space="preserve"> </w:t>
            </w:r>
            <w:r w:rsidRPr="00AD5D99">
              <w:rPr>
                <w:rFonts w:ascii="Nikosh" w:hAnsi="Nikosh" w:cs="Nikosh"/>
                <w:sz w:val="22"/>
                <w:szCs w:val="22"/>
                <w:lang w:bidi="bn-BD"/>
              </w:rPr>
              <w:t>টিসিবির</w:t>
            </w:r>
            <w:r w:rsidRPr="00AD5D99">
              <w:rPr>
                <w:rFonts w:ascii="Nikosh" w:hAnsi="Nikosh" w:cs="Nikosh"/>
                <w:sz w:val="22"/>
                <w:szCs w:val="22"/>
              </w:rPr>
              <w:t xml:space="preserve"> </w:t>
            </w:r>
            <w:r w:rsidRPr="00AD5D99">
              <w:rPr>
                <w:rFonts w:ascii="Nikosh" w:hAnsi="Nikosh" w:cs="Nikosh"/>
                <w:sz w:val="22"/>
                <w:szCs w:val="22"/>
                <w:lang w:bidi="bn-IN"/>
              </w:rPr>
              <w:t>নতুন পদ সৃজন এবং আঞ্চলিক অফিস স্থাপন।</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rPr>
                <w:sz w:val="22"/>
                <w:szCs w:val="22"/>
              </w:rPr>
            </w:pPr>
            <w:r w:rsidRPr="00AD5D99">
              <w:rPr>
                <w:rFonts w:ascii="Nikosh" w:hAnsi="Nikosh" w:cs="Nikosh"/>
                <w:sz w:val="22"/>
                <w:szCs w:val="22"/>
                <w:cs/>
                <w:lang w:bidi="bn-IN"/>
              </w:rPr>
              <w:t xml:space="preserve">যথাযথ কর্তৃপক্ষের অনুমোদনক্রমে </w:t>
            </w:r>
            <w:r w:rsidRPr="00AD5D99">
              <w:rPr>
                <w:rFonts w:ascii="Nikosh" w:hAnsi="Nikosh" w:cs="Nikosh"/>
                <w:sz w:val="22"/>
                <w:szCs w:val="22"/>
                <w:lang w:bidi="bn-BD"/>
              </w:rPr>
              <w:t>সরকারি আদেশ জারি/ওয়েব সাইটে প্রকাশ।</w:t>
            </w:r>
            <w:r w:rsidRPr="00AD5D99">
              <w:rPr>
                <w:rFonts w:ascii="Nikosh" w:hAnsi="Nikosh" w:cs="Nikosh"/>
                <w:sz w:val="22"/>
                <w:szCs w:val="22"/>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rPr>
                <w:rFonts w:ascii="Nikosh" w:hAnsi="Nikosh" w:cs="Nikosh"/>
                <w:sz w:val="22"/>
                <w:szCs w:val="22"/>
                <w:cs/>
                <w:lang w:bidi="bn-BD"/>
              </w:rPr>
            </w:pPr>
            <w:r w:rsidRPr="00AD5D99">
              <w:rPr>
                <w:rFonts w:ascii="Nikosh" w:hAnsi="Nikosh" w:cs="Nikosh" w:hint="cs"/>
                <w:sz w:val="22"/>
                <w:szCs w:val="22"/>
                <w:cs/>
                <w:lang w:bidi="bn-BD"/>
              </w:rPr>
              <w:t xml:space="preserve">ক. </w:t>
            </w:r>
            <w:r w:rsidRPr="00AD5D99">
              <w:rPr>
                <w:rFonts w:ascii="Nikosh" w:hAnsi="Nikosh" w:cs="Nikosh"/>
                <w:sz w:val="22"/>
                <w:szCs w:val="22"/>
                <w:cs/>
                <w:lang w:bidi="bn-BD"/>
              </w:rPr>
              <w:t>জনপ্রশাসন ও অর্থ মন্ত্রণালয়ের সম্মতি পত্র</w:t>
            </w:r>
          </w:p>
          <w:p w:rsidR="00AD5D99" w:rsidRPr="00AD5D99" w:rsidRDefault="00AD5D99" w:rsidP="003207D4">
            <w:pPr>
              <w:ind w:left="254" w:hanging="254"/>
              <w:rPr>
                <w:rFonts w:ascii="Nikosh" w:hAnsi="Nikosh" w:cs="Nikosh"/>
                <w:sz w:val="22"/>
                <w:szCs w:val="22"/>
                <w:cs/>
                <w:lang w:bidi="bn-BD"/>
              </w:rPr>
            </w:pPr>
            <w:r w:rsidRPr="00AD5D99">
              <w:rPr>
                <w:rFonts w:ascii="Nikosh" w:hAnsi="Nikosh" w:cs="Nikosh" w:hint="cs"/>
                <w:sz w:val="22"/>
                <w:szCs w:val="22"/>
                <w:cs/>
                <w:lang w:bidi="bn-BD"/>
              </w:rPr>
              <w:t xml:space="preserve">খ. </w:t>
            </w:r>
            <w:r w:rsidRPr="00AD5D99">
              <w:rPr>
                <w:rFonts w:ascii="Nikosh" w:hAnsi="Nikosh" w:cs="Nikosh"/>
                <w:sz w:val="22"/>
                <w:szCs w:val="22"/>
                <w:cs/>
                <w:lang w:bidi="bn-BD"/>
              </w:rPr>
              <w:t>মন্ত্রিপরিষদ বিভাগের প্রশাসনিক উন্নয়ন সংক্রান্ত সচিব কমিটির অনুমোদন পত্র</w:t>
            </w:r>
          </w:p>
          <w:p w:rsidR="00AD5D99" w:rsidRPr="00AD5D99" w:rsidRDefault="00AD5D99" w:rsidP="003207D4">
            <w:pPr>
              <w:rPr>
                <w:rFonts w:ascii="Nikosh" w:hAnsi="Nikosh" w:cs="Nikosh" w:hint="cs"/>
                <w:sz w:val="22"/>
                <w:szCs w:val="22"/>
                <w:lang w:bidi="bn-BD"/>
              </w:rPr>
            </w:pPr>
            <w:r w:rsidRPr="00AD5D99">
              <w:rPr>
                <w:rFonts w:ascii="Nikosh" w:hAnsi="Nikosh" w:cs="Nikosh" w:hint="cs"/>
                <w:sz w:val="22"/>
                <w:szCs w:val="22"/>
                <w:cs/>
                <w:lang w:bidi="bn-BD"/>
              </w:rPr>
              <w:t xml:space="preserve">গ. </w:t>
            </w:r>
            <w:r w:rsidRPr="00AD5D99">
              <w:rPr>
                <w:rFonts w:ascii="Nikosh" w:hAnsi="Nikosh" w:cs="Nikosh"/>
                <w:sz w:val="22"/>
                <w:szCs w:val="22"/>
                <w:cs/>
                <w:lang w:bidi="bn-BD"/>
              </w:rPr>
              <w:t xml:space="preserve">মাননীয় প্রধানমন্ত্রীর সানুগ্রহ অনুমোদন।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D5D99" w:rsidRPr="00AD5D99" w:rsidRDefault="00AD5D99" w:rsidP="003207D4">
            <w:pPr>
              <w:jc w:val="center"/>
              <w:rPr>
                <w:sz w:val="22"/>
                <w:szCs w:val="22"/>
              </w:rPr>
            </w:pPr>
            <w:r w:rsidRPr="00AD5D99">
              <w:rPr>
                <w:rFonts w:ascii="Nikosh" w:hAnsi="Nikosh" w:cs="Nikosh"/>
                <w:color w:val="000000"/>
                <w:sz w:val="22"/>
                <w:szCs w:val="22"/>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AD5D99" w:rsidRPr="00AD5D99" w:rsidRDefault="00AD5D99" w:rsidP="003207D4">
            <w:pPr>
              <w:shd w:val="clear" w:color="auto" w:fill="FFFFFF"/>
              <w:jc w:val="center"/>
              <w:rPr>
                <w:rFonts w:ascii="Nikosh" w:hAnsi="Nikosh" w:cs="Nikosh"/>
                <w:color w:val="000000"/>
                <w:sz w:val="22"/>
                <w:szCs w:val="22"/>
                <w:lang w:bidi="bn-BD"/>
              </w:rPr>
            </w:pPr>
            <w:r w:rsidRPr="00AD5D99">
              <w:rPr>
                <w:rFonts w:ascii="Nikosh" w:hAnsi="Nikosh" w:cs="Nikosh"/>
                <w:color w:val="000000"/>
                <w:sz w:val="22"/>
                <w:szCs w:val="22"/>
                <w:lang w:bidi="bn-BD"/>
              </w:rPr>
              <w:t>৩</w:t>
            </w:r>
            <w:r w:rsidRPr="00AD5D99">
              <w:rPr>
                <w:rFonts w:ascii="Nikosh" w:hAnsi="Nikosh" w:cs="Nikosh"/>
                <w:sz w:val="22"/>
                <w:szCs w:val="22"/>
                <w:lang w:bidi="bn-IN"/>
              </w:rPr>
              <w:t xml:space="preserve"> কার্যদিবস</w:t>
            </w:r>
          </w:p>
        </w:tc>
        <w:tc>
          <w:tcPr>
            <w:tcW w:w="1080" w:type="pct"/>
            <w:vMerge/>
            <w:tcBorders>
              <w:left w:val="single" w:sz="4" w:space="0" w:color="auto"/>
              <w:right w:val="single" w:sz="4" w:space="0" w:color="auto"/>
            </w:tcBorders>
            <w:shd w:val="clear" w:color="auto" w:fill="FFFFFF"/>
          </w:tcPr>
          <w:p w:rsidR="00AD5D99" w:rsidRPr="00AD5D99" w:rsidRDefault="00AD5D99" w:rsidP="003207D4">
            <w:pPr>
              <w:pStyle w:val="NoSpacing"/>
              <w:jc w:val="center"/>
              <w:rPr>
                <w:rFonts w:ascii="Nikosh" w:hAnsi="Nikosh" w:cs="Nikosh"/>
                <w:cs/>
                <w:lang w:bidi="bn-BD"/>
              </w:rPr>
            </w:pPr>
          </w:p>
        </w:tc>
      </w:tr>
      <w:tr w:rsidR="00AD5D99"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AD5D99" w:rsidRPr="001E6A14" w:rsidRDefault="00AD5D99" w:rsidP="003207D4">
            <w:pPr>
              <w:shd w:val="clear" w:color="auto" w:fill="FFFFFF"/>
              <w:jc w:val="right"/>
              <w:rPr>
                <w:rFonts w:ascii="Nikosh" w:hAnsi="Nikosh" w:cs="Nikosh" w:hint="cs"/>
                <w:cs/>
                <w:lang w:bidi="bn-BD"/>
              </w:rPr>
            </w:pPr>
            <w:r>
              <w:rPr>
                <w:rFonts w:ascii="Nikosh" w:hAnsi="Nikosh" w:cs="Nikosh"/>
                <w:lang w:bidi="bn-BD"/>
              </w:rPr>
              <w:t>১৮.</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AD5D99" w:rsidRPr="00B60407" w:rsidRDefault="00AD5D99" w:rsidP="003207D4">
            <w:pPr>
              <w:shd w:val="clear" w:color="auto" w:fill="FFFFFF"/>
              <w:rPr>
                <w:rFonts w:ascii="Nikosh" w:hAnsi="Nikosh" w:cs="Nikosh"/>
                <w:b/>
                <w:color w:val="000000"/>
                <w:lang w:bidi="bn-BD"/>
              </w:rPr>
            </w:pPr>
            <w:r>
              <w:rPr>
                <w:rFonts w:ascii="Nikosh" w:hAnsi="Nikosh" w:cs="Nikosh"/>
                <w:lang w:bidi="bn-BD"/>
              </w:rPr>
              <w:t>ইপিবি</w:t>
            </w:r>
            <w:r>
              <w:rPr>
                <w:rFonts w:ascii="Nikosh" w:hAnsi="Nikosh" w:cs="Nikosh"/>
              </w:rPr>
              <w:t xml:space="preserve"> </w:t>
            </w:r>
            <w:r>
              <w:rPr>
                <w:rFonts w:ascii="Nikosh" w:hAnsi="Nikosh" w:cs="Nikosh"/>
                <w:lang w:bidi="bn-BD"/>
              </w:rPr>
              <w:t>ও</w:t>
            </w:r>
            <w:r>
              <w:rPr>
                <w:rFonts w:ascii="Nikosh" w:hAnsi="Nikosh" w:cs="Nikosh"/>
              </w:rPr>
              <w:t xml:space="preserve"> </w:t>
            </w:r>
            <w:r>
              <w:rPr>
                <w:rFonts w:ascii="Nikosh" w:hAnsi="Nikosh" w:cs="Nikosh"/>
                <w:lang w:bidi="bn-BD"/>
              </w:rPr>
              <w:t>টিসিবি</w:t>
            </w:r>
            <w:r w:rsidRPr="002D2D79">
              <w:rPr>
                <w:rFonts w:ascii="Nikosh" w:hAnsi="Nikosh" w:cs="Nikosh"/>
                <w:lang w:bidi="bn-BD"/>
              </w:rPr>
              <w:t>র</w:t>
            </w:r>
            <w:r>
              <w:rPr>
                <w:rFonts w:ascii="Nikosh" w:hAnsi="Nikosh" w:cs="Nikosh"/>
              </w:rPr>
              <w:t xml:space="preserve"> </w:t>
            </w:r>
            <w:r>
              <w:rPr>
                <w:rFonts w:ascii="Nikosh" w:hAnsi="Nikosh" w:cs="Nikosh"/>
                <w:lang w:bidi="bn-BD"/>
              </w:rPr>
              <w:t>কম</w:t>
            </w:r>
            <w:r>
              <w:rPr>
                <w:rFonts w:ascii="SutonnyMJ" w:hAnsi="SutonnyMJ" w:cs="SutonnyMJ"/>
              </w:rPr>
              <w:t>©</w:t>
            </w:r>
            <w:r>
              <w:rPr>
                <w:rFonts w:ascii="Nikosh" w:hAnsi="Nikosh" w:cs="Nikosh"/>
                <w:lang w:bidi="bn-BD"/>
              </w:rPr>
              <w:t>কতা</w:t>
            </w:r>
            <w:r>
              <w:rPr>
                <w:rFonts w:ascii="SutonnyMJ" w:hAnsi="SutonnyMJ" w:cs="SutonnyMJ"/>
              </w:rPr>
              <w:t>©</w:t>
            </w:r>
            <w:r>
              <w:rPr>
                <w:rFonts w:ascii="Nikosh" w:hAnsi="Nikosh" w:cs="Nikosh"/>
              </w:rPr>
              <w:t xml:space="preserve">  </w:t>
            </w:r>
            <w:r>
              <w:rPr>
                <w:rFonts w:ascii="Nikosh" w:hAnsi="Nikosh" w:cs="Nikosh"/>
                <w:lang w:bidi="bn-BD"/>
              </w:rPr>
              <w:t>ও</w:t>
            </w:r>
            <w:r>
              <w:rPr>
                <w:rFonts w:ascii="Nikosh" w:hAnsi="Nikosh" w:cs="Nikosh"/>
              </w:rPr>
              <w:t xml:space="preserve"> </w:t>
            </w:r>
            <w:r>
              <w:rPr>
                <w:rFonts w:ascii="Nikosh" w:hAnsi="Nikosh" w:cs="Nikosh"/>
                <w:lang w:bidi="bn-BD"/>
              </w:rPr>
              <w:t>কমর্চারীদের</w:t>
            </w:r>
            <w:r>
              <w:rPr>
                <w:rFonts w:ascii="Nikosh" w:hAnsi="Nikosh" w:cs="Nikosh"/>
              </w:rPr>
              <w:t xml:space="preserve"> </w:t>
            </w:r>
            <w:r>
              <w:rPr>
                <w:rFonts w:ascii="Nikosh" w:hAnsi="Nikosh" w:cs="Nikosh" w:hint="cs"/>
                <w:cs/>
                <w:lang w:bidi="bn-BD"/>
              </w:rPr>
              <w:t xml:space="preserve"> অর্জিত ছুটি (</w:t>
            </w:r>
            <w:r>
              <w:rPr>
                <w:rFonts w:ascii="Nikosh" w:hAnsi="Nikosh" w:cs="Nikosh"/>
                <w:lang w:bidi="bn-BD"/>
              </w:rPr>
              <w:t>বহিঃ</w:t>
            </w:r>
            <w:r>
              <w:rPr>
                <w:rFonts w:ascii="Nikosh" w:hAnsi="Nikosh" w:cs="Nikosh"/>
              </w:rPr>
              <w:t xml:space="preserve"> </w:t>
            </w:r>
            <w:r>
              <w:rPr>
                <w:rFonts w:ascii="Nikosh" w:hAnsi="Nikosh" w:cs="Nikosh"/>
                <w:lang w:bidi="bn-BD"/>
              </w:rPr>
              <w:t>বাংলাদেশ</w:t>
            </w:r>
            <w:r>
              <w:rPr>
                <w:rFonts w:ascii="Nikosh" w:hAnsi="Nikosh" w:cs="Nikosh" w:hint="cs"/>
                <w:cs/>
                <w:lang w:bidi="bn-BD"/>
              </w:rPr>
              <w:t>সহ)</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AD5D99" w:rsidRDefault="00AD5D99" w:rsidP="003207D4">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AD5D99" w:rsidRPr="00365466" w:rsidRDefault="00AD5D99" w:rsidP="003207D4">
            <w:pPr>
              <w:rPr>
                <w:rFonts w:ascii="Nikosh" w:hAnsi="Nikosh" w:cs="Nikosh"/>
                <w:lang w:bidi="bn-BD"/>
              </w:rPr>
            </w:pPr>
            <w:r>
              <w:rPr>
                <w:rFonts w:ascii="Nikosh" w:hAnsi="Nikosh" w:cs="Nikosh" w:hint="cs"/>
                <w:cs/>
                <w:lang w:bidi="bn-BD"/>
              </w:rPr>
              <w:t xml:space="preserve">ক. </w:t>
            </w:r>
            <w:r w:rsidRPr="00365466">
              <w:rPr>
                <w:rFonts w:ascii="Nikosh" w:hAnsi="Nikosh" w:cs="Nikosh"/>
                <w:cs/>
                <w:lang w:bidi="bn-BD"/>
              </w:rPr>
              <w:t>আবেদনপত্র</w:t>
            </w:r>
          </w:p>
          <w:p w:rsidR="00AD5D99" w:rsidRPr="00365466" w:rsidRDefault="00AD5D99" w:rsidP="003207D4">
            <w:pPr>
              <w:rPr>
                <w:rFonts w:ascii="Nikosh" w:hAnsi="Nikosh" w:cs="Nikosh" w:hint="cs"/>
                <w:lang w:bidi="bn-BD"/>
              </w:rPr>
            </w:pPr>
            <w:r>
              <w:rPr>
                <w:rFonts w:ascii="Nikosh" w:hAnsi="Nikosh" w:cs="Nikosh" w:hint="cs"/>
                <w:cs/>
                <w:lang w:bidi="bn-BD"/>
              </w:rPr>
              <w:t xml:space="preserve">খ. </w:t>
            </w:r>
            <w:r w:rsidRPr="00365466">
              <w:rPr>
                <w:rFonts w:ascii="Nikosh" w:hAnsi="Nikosh" w:cs="Nikosh"/>
                <w:cs/>
                <w:lang w:bidi="bn-BD"/>
              </w:rPr>
              <w:t xml:space="preserve">ছুটি প্রাপ্যতার প্রত্যয়নপত্র </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AD5D99" w:rsidRDefault="00AD5D99" w:rsidP="003207D4">
            <w:pPr>
              <w:jc w:val="center"/>
            </w:pPr>
            <w:r w:rsidRPr="00173634">
              <w:rPr>
                <w:rFonts w:ascii="Nikosh" w:hAnsi="Nikosh" w:cs="Nikosh"/>
                <w:color w:val="000000"/>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AD5D99" w:rsidRPr="00B60407" w:rsidRDefault="00AD5D99" w:rsidP="003207D4">
            <w:pPr>
              <w:shd w:val="clear" w:color="auto" w:fill="FFFFFF"/>
              <w:jc w:val="center"/>
              <w:rPr>
                <w:rFonts w:ascii="Nikosh" w:hAnsi="Nikosh" w:cs="Nikosh"/>
                <w:color w:val="000000"/>
                <w:lang w:bidi="bn-BD"/>
              </w:rPr>
            </w:pPr>
            <w:r>
              <w:rPr>
                <w:rFonts w:ascii="Nikosh" w:hAnsi="Nikosh" w:cs="Nikosh"/>
                <w:color w:val="000000"/>
                <w:lang w:bidi="bn-BD"/>
              </w:rPr>
              <w:t>৩</w:t>
            </w:r>
            <w:r w:rsidRPr="00D075BA">
              <w:rPr>
                <w:rFonts w:ascii="Nikosh" w:hAnsi="Nikosh" w:cs="Nikosh"/>
                <w:lang w:bidi="bn-IN"/>
              </w:rPr>
              <w:t xml:space="preserve"> </w:t>
            </w:r>
            <w:r>
              <w:rPr>
                <w:rFonts w:ascii="Nikosh" w:hAnsi="Nikosh" w:cs="Nikosh"/>
                <w:lang w:bidi="bn-IN"/>
              </w:rPr>
              <w:t>কার্য</w:t>
            </w:r>
            <w:r w:rsidRPr="00D075BA">
              <w:rPr>
                <w:rFonts w:ascii="Nikosh" w:hAnsi="Nikosh" w:cs="Nikosh"/>
                <w:lang w:bidi="bn-IN"/>
              </w:rPr>
              <w:t>দিবস</w:t>
            </w:r>
          </w:p>
        </w:tc>
        <w:tc>
          <w:tcPr>
            <w:tcW w:w="1080" w:type="pct"/>
            <w:vMerge/>
            <w:tcBorders>
              <w:left w:val="single" w:sz="4" w:space="0" w:color="auto"/>
              <w:right w:val="single" w:sz="4" w:space="0" w:color="auto"/>
            </w:tcBorders>
            <w:shd w:val="clear" w:color="auto" w:fill="FFFFFF"/>
          </w:tcPr>
          <w:p w:rsidR="00AD5D99" w:rsidRPr="00AD5D99" w:rsidRDefault="00AD5D99" w:rsidP="003207D4">
            <w:pPr>
              <w:pStyle w:val="NoSpacing"/>
              <w:jc w:val="center"/>
              <w:rPr>
                <w:rFonts w:ascii="Nikosh" w:hAnsi="Nikosh" w:cs="Nikosh"/>
                <w:cs/>
                <w:lang w:bidi="bn-BD"/>
              </w:rPr>
            </w:pPr>
          </w:p>
        </w:tc>
      </w:tr>
      <w:tr w:rsidR="005C785D" w:rsidRPr="00AD5D99" w:rsidTr="005C785D">
        <w:trPr>
          <w:trHeight w:val="314"/>
          <w:tblHeader/>
          <w:jc w:val="center"/>
        </w:trPr>
        <w:tc>
          <w:tcPr>
            <w:tcW w:w="164" w:type="pct"/>
            <w:tcBorders>
              <w:top w:val="single" w:sz="4" w:space="0" w:color="auto"/>
              <w:left w:val="single" w:sz="4" w:space="0" w:color="auto"/>
              <w:bottom w:val="single" w:sz="4" w:space="0" w:color="auto"/>
              <w:right w:val="single" w:sz="4" w:space="0" w:color="auto"/>
            </w:tcBorders>
            <w:shd w:val="clear" w:color="auto" w:fill="FFFFFF"/>
          </w:tcPr>
          <w:p w:rsidR="005C785D" w:rsidRPr="001E6A14" w:rsidRDefault="005C785D" w:rsidP="003207D4">
            <w:pPr>
              <w:shd w:val="clear" w:color="auto" w:fill="FFFFFF"/>
              <w:jc w:val="right"/>
              <w:rPr>
                <w:rFonts w:ascii="Nikosh" w:hAnsi="Nikosh" w:cs="Nikosh" w:hint="cs"/>
                <w:cs/>
                <w:lang w:bidi="bn-BD"/>
              </w:rPr>
            </w:pPr>
            <w:r>
              <w:rPr>
                <w:rFonts w:ascii="Nikosh" w:hAnsi="Nikosh" w:cs="Nikosh"/>
                <w:lang w:bidi="bn-BD"/>
              </w:rPr>
              <w:t>১৯.</w:t>
            </w:r>
          </w:p>
        </w:tc>
        <w:tc>
          <w:tcPr>
            <w:tcW w:w="902" w:type="pct"/>
            <w:tcBorders>
              <w:top w:val="single" w:sz="4" w:space="0" w:color="auto"/>
              <w:left w:val="single" w:sz="4" w:space="0" w:color="auto"/>
              <w:bottom w:val="single" w:sz="4" w:space="0" w:color="auto"/>
              <w:right w:val="single" w:sz="4" w:space="0" w:color="auto"/>
            </w:tcBorders>
            <w:shd w:val="clear" w:color="auto" w:fill="FFFFFF"/>
          </w:tcPr>
          <w:p w:rsidR="005C785D" w:rsidRPr="00E11AC3" w:rsidRDefault="005C785D" w:rsidP="003207D4">
            <w:pPr>
              <w:shd w:val="clear" w:color="auto" w:fill="FFFFFF"/>
              <w:rPr>
                <w:rFonts w:ascii="Nikosh" w:hAnsi="Nikosh" w:cs="Nikosh"/>
                <w:b/>
                <w:color w:val="000000"/>
                <w:lang w:bidi="bn-BD"/>
              </w:rPr>
            </w:pPr>
            <w:r w:rsidRPr="00E11AC3">
              <w:rPr>
                <w:rFonts w:ascii="Nikosh" w:hAnsi="Nikosh" w:cs="Nikosh"/>
                <w:lang w:bidi="bn-BD"/>
              </w:rPr>
              <w:t>ইপিবি</w:t>
            </w:r>
            <w:r w:rsidRPr="00E11AC3">
              <w:rPr>
                <w:rFonts w:ascii="Nikosh" w:hAnsi="Nikosh" w:cs="Nikosh"/>
              </w:rPr>
              <w:t xml:space="preserve"> </w:t>
            </w:r>
            <w:r w:rsidRPr="00E11AC3">
              <w:rPr>
                <w:rFonts w:ascii="Nikosh" w:hAnsi="Nikosh" w:cs="Nikosh"/>
                <w:lang w:bidi="bn-BD"/>
              </w:rPr>
              <w:t>ও</w:t>
            </w:r>
            <w:r w:rsidRPr="00E11AC3">
              <w:rPr>
                <w:rFonts w:ascii="Nikosh" w:hAnsi="Nikosh" w:cs="Nikosh"/>
              </w:rPr>
              <w:t xml:space="preserve"> </w:t>
            </w:r>
            <w:r w:rsidRPr="00E11AC3">
              <w:rPr>
                <w:rFonts w:ascii="Nikosh" w:hAnsi="Nikosh" w:cs="Nikosh"/>
                <w:lang w:bidi="bn-BD"/>
              </w:rPr>
              <w:t>টিসিবির</w:t>
            </w:r>
            <w:r w:rsidRPr="00E11AC3">
              <w:rPr>
                <w:rFonts w:ascii="Nikosh" w:hAnsi="Nikosh" w:cs="Nikosh"/>
              </w:rPr>
              <w:t xml:space="preserve"> </w:t>
            </w:r>
            <w:r w:rsidRPr="00E11AC3">
              <w:rPr>
                <w:rFonts w:ascii="Nikosh" w:hAnsi="Nikosh" w:cs="Nikosh"/>
                <w:lang w:bidi="bn-BD"/>
              </w:rPr>
              <w:t>কম</w:t>
            </w:r>
            <w:r w:rsidRPr="00E11AC3">
              <w:rPr>
                <w:rFonts w:ascii="SutonnyMJ" w:hAnsi="SutonnyMJ" w:cs="SutonnyMJ"/>
              </w:rPr>
              <w:t>©</w:t>
            </w:r>
            <w:r w:rsidRPr="00E11AC3">
              <w:rPr>
                <w:rFonts w:ascii="Nikosh" w:hAnsi="Nikosh" w:cs="Nikosh"/>
                <w:lang w:bidi="bn-BD"/>
              </w:rPr>
              <w:t>কতা</w:t>
            </w:r>
            <w:r w:rsidRPr="00E11AC3">
              <w:rPr>
                <w:rFonts w:ascii="SutonnyMJ" w:hAnsi="SutonnyMJ" w:cs="SutonnyMJ"/>
              </w:rPr>
              <w:t>©</w:t>
            </w:r>
            <w:r w:rsidRPr="00E11AC3">
              <w:rPr>
                <w:rFonts w:ascii="Nikosh" w:hAnsi="Nikosh" w:cs="Nikosh"/>
              </w:rPr>
              <w:t xml:space="preserve">  </w:t>
            </w:r>
            <w:r w:rsidRPr="00E11AC3">
              <w:rPr>
                <w:rFonts w:ascii="Nikosh" w:hAnsi="Nikosh" w:cs="Nikosh"/>
                <w:lang w:bidi="bn-BD"/>
              </w:rPr>
              <w:t>ও</w:t>
            </w:r>
            <w:r w:rsidRPr="00E11AC3">
              <w:rPr>
                <w:rFonts w:ascii="Nikosh" w:hAnsi="Nikosh" w:cs="Nikosh"/>
              </w:rPr>
              <w:t xml:space="preserve"> </w:t>
            </w:r>
            <w:r w:rsidRPr="00E11AC3">
              <w:rPr>
                <w:rFonts w:ascii="Nikosh" w:hAnsi="Nikosh" w:cs="Nikosh"/>
                <w:lang w:bidi="bn-BD"/>
              </w:rPr>
              <w:t>কমর্চারীদের</w:t>
            </w:r>
            <w:r w:rsidRPr="00E11AC3">
              <w:rPr>
                <w:rFonts w:ascii="Nikosh" w:hAnsi="Nikosh" w:cs="Nikosh"/>
              </w:rPr>
              <w:t xml:space="preserve"> </w:t>
            </w:r>
            <w:r w:rsidRPr="00E11AC3">
              <w:rPr>
                <w:rFonts w:ascii="Nikosh" w:hAnsi="Nikosh" w:cs="Nikosh"/>
                <w:lang w:bidi="bn-BD"/>
              </w:rPr>
              <w:t>শ্রান্তি</w:t>
            </w:r>
            <w:r w:rsidRPr="00E11AC3">
              <w:rPr>
                <w:rFonts w:ascii="Nikosh" w:hAnsi="Nikosh" w:cs="Nikosh"/>
              </w:rPr>
              <w:t xml:space="preserve"> </w:t>
            </w:r>
            <w:r w:rsidRPr="00E11AC3">
              <w:rPr>
                <w:rFonts w:ascii="Nikosh" w:hAnsi="Nikosh" w:cs="Nikosh"/>
                <w:lang w:bidi="bn-BD"/>
              </w:rPr>
              <w:t>বিনোদন</w:t>
            </w:r>
            <w:r w:rsidRPr="00E11AC3">
              <w:rPr>
                <w:rFonts w:ascii="Nikosh" w:hAnsi="Nikosh" w:cs="Nikosh"/>
              </w:rPr>
              <w:t xml:space="preserve"> </w:t>
            </w:r>
            <w:r w:rsidRPr="00E11AC3">
              <w:rPr>
                <w:rFonts w:ascii="Nikosh" w:hAnsi="Nikosh" w:cs="Nikosh"/>
                <w:lang w:bidi="bn-BD"/>
              </w:rPr>
              <w:t>ছুটি</w:t>
            </w:r>
            <w:r w:rsidRPr="00E11AC3">
              <w:rPr>
                <w:rFonts w:ascii="Nikosh" w:hAnsi="Nikosh" w:cs="Nikosh"/>
              </w:rPr>
              <w:t xml:space="preserve"> </w:t>
            </w:r>
            <w:r w:rsidRPr="00E11AC3">
              <w:rPr>
                <w:rFonts w:ascii="Nikosh" w:hAnsi="Nikosh" w:cs="Nikosh"/>
                <w:lang w:bidi="bn-BD"/>
              </w:rPr>
              <w:t>সংক্রান্ত</w:t>
            </w:r>
            <w:r w:rsidRPr="00E11AC3">
              <w:rPr>
                <w:rFonts w:ascii="Nikosh" w:hAnsi="Nikosh" w:cs="Nikosh"/>
              </w:rPr>
              <w:t>।</w:t>
            </w:r>
          </w:p>
        </w:tc>
        <w:tc>
          <w:tcPr>
            <w:tcW w:w="766" w:type="pct"/>
            <w:tcBorders>
              <w:top w:val="single" w:sz="4" w:space="0" w:color="auto"/>
              <w:left w:val="single" w:sz="4" w:space="0" w:color="auto"/>
              <w:bottom w:val="single" w:sz="4" w:space="0" w:color="auto"/>
              <w:right w:val="single" w:sz="4" w:space="0" w:color="auto"/>
            </w:tcBorders>
            <w:shd w:val="clear" w:color="auto" w:fill="FFFFFF"/>
          </w:tcPr>
          <w:p w:rsidR="005C785D" w:rsidRDefault="005C785D" w:rsidP="003207D4">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5C785D" w:rsidRPr="00365466" w:rsidRDefault="005C785D" w:rsidP="003207D4">
            <w:pPr>
              <w:ind w:left="-58"/>
              <w:rPr>
                <w:rFonts w:ascii="Nikosh" w:hAnsi="Nikosh" w:cs="Nikosh"/>
                <w:lang w:bidi="bn-BD"/>
              </w:rPr>
            </w:pPr>
            <w:r>
              <w:rPr>
                <w:rFonts w:ascii="Nikosh" w:hAnsi="Nikosh" w:cs="Nikosh" w:hint="cs"/>
                <w:cs/>
                <w:lang w:bidi="bn-BD"/>
              </w:rPr>
              <w:t xml:space="preserve"> ক. </w:t>
            </w:r>
            <w:r w:rsidRPr="00365466">
              <w:rPr>
                <w:rFonts w:ascii="Nikosh" w:hAnsi="Nikosh" w:cs="Nikosh"/>
                <w:cs/>
                <w:lang w:bidi="bn-BD"/>
              </w:rPr>
              <w:t>আবেদনপত্র</w:t>
            </w:r>
          </w:p>
          <w:p w:rsidR="005C785D" w:rsidRPr="00365466" w:rsidRDefault="005C785D" w:rsidP="003207D4">
            <w:pPr>
              <w:ind w:left="254" w:hanging="312"/>
              <w:rPr>
                <w:rFonts w:ascii="Nikosh" w:hAnsi="Nikosh" w:cs="Nikosh"/>
                <w:cs/>
                <w:lang w:bidi="bn-BD"/>
              </w:rPr>
            </w:pPr>
            <w:r>
              <w:rPr>
                <w:rFonts w:ascii="Nikosh" w:hAnsi="Nikosh" w:cs="Nikosh" w:hint="cs"/>
                <w:cs/>
                <w:lang w:bidi="bn-BD"/>
              </w:rPr>
              <w:t xml:space="preserve"> খ. </w:t>
            </w:r>
            <w:r w:rsidRPr="00365466">
              <w:rPr>
                <w:rFonts w:ascii="Nikosh" w:hAnsi="Nikosh" w:cs="Nikosh"/>
                <w:cs/>
                <w:lang w:bidi="bn-BD"/>
              </w:rPr>
              <w:t>নির্ধারিত ফরমে প্রধান হিসাবরক্ষণ কর্মকর্তা কর্তৃক ছুটি প্রাপ্যতার প্রত্যয়নপত্র</w:t>
            </w:r>
          </w:p>
          <w:p w:rsidR="005C785D" w:rsidRPr="00365466" w:rsidRDefault="005C785D" w:rsidP="003207D4">
            <w:pPr>
              <w:ind w:left="-58"/>
              <w:rPr>
                <w:rFonts w:ascii="Nikosh" w:hAnsi="Nikosh" w:cs="Nikosh" w:hint="cs"/>
                <w:lang w:bidi="bn-BD"/>
              </w:rPr>
            </w:pPr>
            <w:r>
              <w:rPr>
                <w:rFonts w:ascii="Nikosh" w:hAnsi="Nikosh" w:cs="Nikosh" w:hint="cs"/>
                <w:cs/>
                <w:lang w:bidi="bn-BD"/>
              </w:rPr>
              <w:t xml:space="preserve"> গ. </w:t>
            </w:r>
            <w:r w:rsidRPr="00365466">
              <w:rPr>
                <w:rFonts w:ascii="Nikosh" w:hAnsi="Nikosh" w:cs="Nikosh"/>
                <w:cs/>
                <w:lang w:bidi="bn-BD"/>
              </w:rPr>
              <w:t>সর্বশেষ শ্রান্তি বিনোদন ছুটির মঞ্জুরীর আদেশ</w:t>
            </w:r>
          </w:p>
        </w:tc>
        <w:tc>
          <w:tcPr>
            <w:tcW w:w="438" w:type="pct"/>
            <w:tcBorders>
              <w:top w:val="single" w:sz="4" w:space="0" w:color="auto"/>
              <w:left w:val="single" w:sz="4" w:space="0" w:color="auto"/>
              <w:bottom w:val="single" w:sz="4" w:space="0" w:color="auto"/>
              <w:right w:val="single" w:sz="4" w:space="0" w:color="auto"/>
            </w:tcBorders>
            <w:shd w:val="clear" w:color="auto" w:fill="FFFFFF"/>
          </w:tcPr>
          <w:p w:rsidR="005C785D" w:rsidRPr="00E11AC3" w:rsidRDefault="005C785D" w:rsidP="003207D4">
            <w:pPr>
              <w:jc w:val="center"/>
            </w:pPr>
            <w:r w:rsidRPr="00E11AC3">
              <w:rPr>
                <w:rFonts w:ascii="Nikosh" w:hAnsi="Nikosh" w:cs="Nikosh"/>
                <w:color w:val="000000"/>
                <w:lang w:bidi="bn-BD"/>
              </w:rPr>
              <w:t>বিনামূল্যে</w:t>
            </w:r>
          </w:p>
        </w:tc>
        <w:tc>
          <w:tcPr>
            <w:tcW w:w="444" w:type="pct"/>
            <w:tcBorders>
              <w:top w:val="single" w:sz="4" w:space="0" w:color="auto"/>
              <w:left w:val="single" w:sz="4" w:space="0" w:color="auto"/>
              <w:bottom w:val="single" w:sz="4" w:space="0" w:color="auto"/>
              <w:right w:val="single" w:sz="4" w:space="0" w:color="auto"/>
            </w:tcBorders>
          </w:tcPr>
          <w:p w:rsidR="005C785D" w:rsidRPr="00B60407" w:rsidRDefault="005C785D" w:rsidP="003207D4">
            <w:pPr>
              <w:shd w:val="clear" w:color="auto" w:fill="FFFFFF"/>
              <w:jc w:val="center"/>
              <w:rPr>
                <w:rFonts w:ascii="Nikosh" w:hAnsi="Nikosh" w:cs="Nikosh"/>
                <w:color w:val="000000"/>
                <w:lang w:bidi="bn-BD"/>
              </w:rPr>
            </w:pPr>
            <w:r>
              <w:rPr>
                <w:rFonts w:ascii="Nikosh" w:hAnsi="Nikosh" w:cs="Nikosh"/>
                <w:color w:val="000000"/>
                <w:lang w:bidi="bn-BD"/>
              </w:rPr>
              <w:t>৩</w:t>
            </w:r>
            <w:r w:rsidRPr="00D075BA">
              <w:rPr>
                <w:rFonts w:ascii="Nikosh" w:hAnsi="Nikosh" w:cs="Nikosh"/>
                <w:lang w:bidi="bn-IN"/>
              </w:rPr>
              <w:t xml:space="preserve"> </w:t>
            </w:r>
            <w:r>
              <w:rPr>
                <w:rFonts w:ascii="Nikosh" w:hAnsi="Nikosh" w:cs="Nikosh"/>
                <w:lang w:bidi="bn-IN"/>
              </w:rPr>
              <w:t>কার্য</w:t>
            </w:r>
            <w:r w:rsidRPr="00D075BA">
              <w:rPr>
                <w:rFonts w:ascii="Nikosh" w:hAnsi="Nikosh" w:cs="Nikosh"/>
                <w:lang w:bidi="bn-IN"/>
              </w:rPr>
              <w:t>দিবস</w:t>
            </w:r>
          </w:p>
        </w:tc>
        <w:tc>
          <w:tcPr>
            <w:tcW w:w="1080" w:type="pct"/>
            <w:tcBorders>
              <w:left w:val="single" w:sz="4" w:space="0" w:color="auto"/>
              <w:bottom w:val="single" w:sz="4" w:space="0" w:color="auto"/>
              <w:right w:val="single" w:sz="4" w:space="0" w:color="auto"/>
            </w:tcBorders>
            <w:shd w:val="clear" w:color="auto" w:fill="FFFFFF"/>
          </w:tcPr>
          <w:p w:rsidR="005C785D" w:rsidRPr="00AD5D99" w:rsidRDefault="005C785D" w:rsidP="003207D4">
            <w:pPr>
              <w:pStyle w:val="NoSpacing"/>
              <w:jc w:val="center"/>
              <w:rPr>
                <w:rFonts w:ascii="Nikosh" w:hAnsi="Nikosh" w:cs="Nikosh"/>
                <w:cs/>
                <w:lang w:bidi="bn-BD"/>
              </w:rPr>
            </w:pPr>
          </w:p>
        </w:tc>
      </w:tr>
    </w:tbl>
    <w:p w:rsidR="00B21D1D" w:rsidRDefault="00B21D1D" w:rsidP="00B21D1D">
      <w:pPr>
        <w:pStyle w:val="Heading2"/>
        <w:spacing w:after="120"/>
        <w:rPr>
          <w:rFonts w:ascii="Nikosh" w:hAnsi="Nikosh" w:cs="Nikosh" w:hint="cs"/>
          <w:lang w:bidi="bn-BD"/>
        </w:rPr>
      </w:pPr>
      <w:r w:rsidRPr="00365466">
        <w:rPr>
          <w:rFonts w:ascii="Nikosh" w:hAnsi="Nikosh" w:cs="Nikosh"/>
          <w:cs/>
        </w:rPr>
        <w:t>২.৩</w:t>
      </w:r>
      <w:r w:rsidRPr="00365466">
        <w:rPr>
          <w:rFonts w:ascii="Nikosh" w:hAnsi="Nikosh" w:cs="Nikosh" w:hint="cs"/>
          <w:cs/>
          <w:lang w:bidi="bn-BD"/>
        </w:rPr>
        <w:t>.</w:t>
      </w:r>
      <w:r w:rsidRPr="00365466">
        <w:rPr>
          <w:rFonts w:ascii="Nikosh" w:hAnsi="Nikosh" w:cs="Nikosh"/>
          <w:cs/>
        </w:rPr>
        <w:t xml:space="preserve"> অভ্যন্তরীণ সেবা</w:t>
      </w:r>
      <w:r>
        <w:rPr>
          <w:rFonts w:ascii="Nikosh" w:hAnsi="Nikosh" w:cs="Nikosh"/>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709"/>
        <w:gridCol w:w="2300"/>
        <w:gridCol w:w="3626"/>
        <w:gridCol w:w="1314"/>
        <w:gridCol w:w="1332"/>
        <w:gridCol w:w="3241"/>
      </w:tblGrid>
      <w:tr w:rsidR="00B21D1D" w:rsidRPr="001E6A14" w:rsidTr="005C785D">
        <w:trPr>
          <w:trHeight w:val="58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lang w:bidi="bn-BD"/>
              </w:rPr>
            </w:pPr>
            <w:r w:rsidRPr="001E6A14">
              <w:rPr>
                <w:rFonts w:ascii="Nikosh" w:hAnsi="Nikosh" w:cs="Nikosh"/>
                <w:b/>
                <w:bCs/>
                <w:cs/>
                <w:lang w:bidi="bn-BD"/>
              </w:rPr>
              <w:t>ক্র</w:t>
            </w:r>
            <w:r w:rsidRPr="001E6A14">
              <w:rPr>
                <w:rFonts w:ascii="Nikosh" w:hAnsi="Nikosh" w:cs="Nikosh" w:hint="cs"/>
                <w:b/>
                <w:bCs/>
                <w:cs/>
                <w:lang w:bidi="bn-BD"/>
              </w:rPr>
              <w:t>ম</w:t>
            </w:r>
          </w:p>
        </w:tc>
        <w:tc>
          <w:tcPr>
            <w:tcW w:w="901"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b/>
                <w:bCs/>
                <w:lang w:bidi="bn-BD"/>
              </w:rPr>
            </w:pPr>
            <w:r w:rsidRPr="001E6A14">
              <w:rPr>
                <w:rFonts w:ascii="Nikosh" w:hAnsi="Nikosh" w:cs="Nikosh"/>
                <w:b/>
                <w:bCs/>
                <w:cs/>
                <w:lang w:bidi="bn-BD"/>
              </w:rPr>
              <w:t>সেবার নাম</w:t>
            </w:r>
          </w:p>
        </w:tc>
        <w:tc>
          <w:tcPr>
            <w:tcW w:w="765"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b/>
                <w:bCs/>
                <w:cs/>
                <w:lang w:bidi="bn-IN"/>
              </w:rPr>
            </w:pPr>
            <w:r w:rsidRPr="001E6A14">
              <w:rPr>
                <w:rFonts w:ascii="Nikosh" w:hAnsi="Nikosh" w:cs="Nikosh" w:hint="cs"/>
                <w:b/>
                <w:bCs/>
                <w:cs/>
                <w:lang w:bidi="bn-BD"/>
              </w:rPr>
              <w:t>সেবা প্রদান পদ্ধতি</w:t>
            </w:r>
          </w:p>
        </w:tc>
        <w:tc>
          <w:tcPr>
            <w:tcW w:w="1206" w:type="pct"/>
            <w:tcBorders>
              <w:top w:val="single" w:sz="4" w:space="0" w:color="auto"/>
              <w:left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lang w:bidi="bn-BD"/>
              </w:rPr>
            </w:pPr>
            <w:r w:rsidRPr="001E6A14">
              <w:rPr>
                <w:rFonts w:ascii="Nikosh" w:hAnsi="Nikosh" w:cs="Nikosh"/>
                <w:b/>
                <w:bCs/>
                <w:cs/>
                <w:lang w:bidi="bn-BD"/>
              </w:rPr>
              <w:t>প্রয়োজনীয় কাগজপত্র</w:t>
            </w:r>
          </w:p>
          <w:p w:rsidR="00B21D1D" w:rsidRPr="001E6A14" w:rsidRDefault="00B21D1D" w:rsidP="003207D4">
            <w:pPr>
              <w:jc w:val="center"/>
              <w:rPr>
                <w:rFonts w:ascii="Nikosh" w:hAnsi="Nikosh" w:cs="Nikosh" w:hint="cs"/>
                <w:b/>
                <w:bCs/>
                <w:lang w:bidi="bn-BD"/>
              </w:rPr>
            </w:pPr>
            <w:r w:rsidRPr="001E6A14">
              <w:rPr>
                <w:rFonts w:ascii="Nikosh" w:hAnsi="Nikosh" w:cs="Nikosh" w:hint="cs"/>
                <w:b/>
                <w:bCs/>
                <w:cs/>
                <w:lang w:bidi="bn-BD"/>
              </w:rPr>
              <w:t>এবং প্রাপ্তিস্থান</w:t>
            </w:r>
          </w:p>
        </w:tc>
        <w:tc>
          <w:tcPr>
            <w:tcW w:w="437"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lang w:bidi="bn-BD"/>
              </w:rPr>
            </w:pPr>
            <w:r w:rsidRPr="001E6A14">
              <w:rPr>
                <w:rFonts w:ascii="Nikosh" w:hAnsi="Nikosh" w:cs="Nikosh"/>
                <w:b/>
                <w:bCs/>
                <w:cs/>
                <w:lang w:bidi="bn-BD"/>
              </w:rPr>
              <w:t>সেবার মূল্য</w:t>
            </w:r>
            <w:r w:rsidRPr="001E6A14">
              <w:rPr>
                <w:rFonts w:ascii="Nikosh" w:hAnsi="Nikosh" w:cs="Nikosh" w:hint="cs"/>
                <w:b/>
                <w:bCs/>
                <w:cs/>
                <w:lang w:bidi="bn-BD"/>
              </w:rPr>
              <w:t xml:space="preserve"> এবং</w:t>
            </w:r>
          </w:p>
          <w:p w:rsidR="00B21D1D" w:rsidRPr="001E6A14" w:rsidRDefault="00B21D1D" w:rsidP="003207D4">
            <w:pPr>
              <w:jc w:val="center"/>
              <w:rPr>
                <w:rFonts w:ascii="Nikosh" w:hAnsi="Nikosh" w:cs="Nikosh"/>
                <w:b/>
                <w:bCs/>
                <w:lang w:bidi="bn-BD"/>
              </w:rPr>
            </w:pPr>
            <w:r w:rsidRPr="001E6A14">
              <w:rPr>
                <w:rFonts w:ascii="Nikosh" w:hAnsi="Nikosh" w:cs="Nikosh" w:hint="cs"/>
                <w:b/>
                <w:bCs/>
                <w:cs/>
                <w:lang w:bidi="bn-BD"/>
              </w:rPr>
              <w:t>পরিশোধ পদ্ধতি</w:t>
            </w:r>
          </w:p>
        </w:tc>
        <w:tc>
          <w:tcPr>
            <w:tcW w:w="443" w:type="pct"/>
            <w:tcBorders>
              <w:top w:val="single" w:sz="4" w:space="0" w:color="auto"/>
              <w:left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cs/>
                <w:lang w:bidi="bn-BD"/>
              </w:rPr>
            </w:pPr>
            <w:r w:rsidRPr="001E6A14">
              <w:rPr>
                <w:rFonts w:ascii="Nikosh" w:hAnsi="Nikosh" w:cs="Nikosh" w:hint="cs"/>
                <w:b/>
                <w:bCs/>
                <w:cs/>
                <w:lang w:bidi="bn-BD"/>
              </w:rPr>
              <w:t xml:space="preserve">সেবা প্রদানের </w:t>
            </w:r>
            <w:r w:rsidRPr="001E6A14">
              <w:rPr>
                <w:rFonts w:ascii="Nikosh" w:hAnsi="Nikosh" w:cs="Nikosh"/>
                <w:b/>
                <w:bCs/>
                <w:cs/>
                <w:lang w:bidi="bn-BD"/>
              </w:rPr>
              <w:t>সময়সীমা</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b/>
                <w:bCs/>
                <w:lang w:bidi="bn-BD"/>
              </w:rPr>
            </w:pPr>
            <w:r w:rsidRPr="001E6A14">
              <w:rPr>
                <w:rFonts w:ascii="Nikosh" w:hAnsi="Nikosh" w:cs="Nikosh"/>
                <w:b/>
                <w:bCs/>
                <w:cs/>
                <w:lang w:bidi="bn-BD"/>
              </w:rPr>
              <w:t>দায়িত্বপ্রাপ্ত কর্মকর্তা</w:t>
            </w:r>
          </w:p>
          <w:p w:rsidR="00B21D1D" w:rsidRPr="001E6A14" w:rsidRDefault="00B21D1D" w:rsidP="003207D4">
            <w:pPr>
              <w:jc w:val="center"/>
              <w:rPr>
                <w:rFonts w:ascii="Nikosh" w:hAnsi="Nikosh" w:cs="Nikosh"/>
                <w:b/>
                <w:bCs/>
                <w:lang w:bidi="bn-BD"/>
              </w:rPr>
            </w:pPr>
            <w:r w:rsidRPr="001E6A14">
              <w:rPr>
                <w:rFonts w:ascii="Nikosh" w:hAnsi="Nikosh" w:cs="Nikosh"/>
                <w:b/>
                <w:bCs/>
                <w:cs/>
                <w:lang w:bidi="bn-BD"/>
              </w:rPr>
              <w:t>(নাম, পদ</w:t>
            </w:r>
            <w:r w:rsidRPr="001E6A14">
              <w:rPr>
                <w:rFonts w:ascii="Nikosh" w:hAnsi="Nikosh" w:cs="Nikosh" w:hint="cs"/>
                <w:b/>
                <w:bCs/>
                <w:cs/>
                <w:lang w:bidi="bn-BD"/>
              </w:rPr>
              <w:t>বি</w:t>
            </w:r>
            <w:r w:rsidRPr="001E6A14">
              <w:rPr>
                <w:rFonts w:ascii="Nikosh" w:hAnsi="Nikosh" w:cs="Nikosh"/>
                <w:b/>
                <w:bCs/>
                <w:cs/>
                <w:lang w:bidi="bn-BD"/>
              </w:rPr>
              <w:t>,</w:t>
            </w:r>
            <w:r w:rsidRPr="001E6A14">
              <w:rPr>
                <w:rFonts w:ascii="Nikosh" w:hAnsi="Nikosh" w:cs="Nikosh" w:hint="cs"/>
                <w:b/>
                <w:bCs/>
                <w:cs/>
                <w:lang w:bidi="bn-BD"/>
              </w:rPr>
              <w:t xml:space="preserve"> ফোন</w:t>
            </w:r>
            <w:r w:rsidRPr="001E6A14">
              <w:rPr>
                <w:rFonts w:ascii="Nikosh" w:hAnsi="Nikosh" w:cs="Nikosh"/>
                <w:b/>
                <w:bCs/>
                <w:cs/>
                <w:lang w:bidi="bn-BD"/>
              </w:rPr>
              <w:t xml:space="preserve"> নম্বর ও ইমেইল)</w:t>
            </w:r>
          </w:p>
        </w:tc>
      </w:tr>
      <w:tr w:rsidR="00B21D1D" w:rsidRPr="001E6A14" w:rsidTr="005C785D">
        <w:trPr>
          <w:trHeight w:val="233"/>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cs/>
                <w:lang w:bidi="bn-BD"/>
              </w:rPr>
            </w:pPr>
            <w:r w:rsidRPr="001E6A14">
              <w:rPr>
                <w:rFonts w:ascii="Nikosh" w:hAnsi="Nikosh" w:cs="Nikosh" w:hint="cs"/>
                <w:b/>
                <w:bCs/>
                <w:cs/>
                <w:lang w:bidi="bn-BD"/>
              </w:rPr>
              <w:t>১</w:t>
            </w:r>
          </w:p>
        </w:tc>
        <w:tc>
          <w:tcPr>
            <w:tcW w:w="901"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cs/>
                <w:lang w:bidi="bn-BD"/>
              </w:rPr>
            </w:pPr>
            <w:r w:rsidRPr="001E6A14">
              <w:rPr>
                <w:rFonts w:ascii="Nikosh" w:hAnsi="Nikosh" w:cs="Nikosh" w:hint="cs"/>
                <w:b/>
                <w:bCs/>
                <w:cs/>
                <w:lang w:bidi="bn-BD"/>
              </w:rPr>
              <w:t>২</w:t>
            </w:r>
          </w:p>
        </w:tc>
        <w:tc>
          <w:tcPr>
            <w:tcW w:w="765"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cs/>
                <w:lang w:bidi="bn-BD"/>
              </w:rPr>
            </w:pPr>
            <w:r w:rsidRPr="001E6A14">
              <w:rPr>
                <w:rFonts w:ascii="Nikosh" w:hAnsi="Nikosh" w:cs="Nikosh" w:hint="cs"/>
                <w:b/>
                <w:bCs/>
                <w:cs/>
                <w:lang w:bidi="bn-BD"/>
              </w:rPr>
              <w:t>৩</w:t>
            </w:r>
          </w:p>
        </w:tc>
        <w:tc>
          <w:tcPr>
            <w:tcW w:w="1206" w:type="pct"/>
            <w:tcBorders>
              <w:top w:val="single" w:sz="4" w:space="0" w:color="auto"/>
              <w:left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cs/>
                <w:lang w:bidi="bn-BD"/>
              </w:rPr>
            </w:pPr>
            <w:r w:rsidRPr="001E6A14">
              <w:rPr>
                <w:rFonts w:ascii="Nikosh" w:hAnsi="Nikosh" w:cs="Nikosh" w:hint="cs"/>
                <w:b/>
                <w:bCs/>
                <w:cs/>
                <w:lang w:bidi="bn-BD"/>
              </w:rPr>
              <w:t>৪</w:t>
            </w:r>
          </w:p>
        </w:tc>
        <w:tc>
          <w:tcPr>
            <w:tcW w:w="437"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cs/>
                <w:lang w:bidi="bn-BD"/>
              </w:rPr>
            </w:pPr>
            <w:r w:rsidRPr="001E6A14">
              <w:rPr>
                <w:rFonts w:ascii="Nikosh" w:hAnsi="Nikosh" w:cs="Nikosh" w:hint="cs"/>
                <w:b/>
                <w:bCs/>
                <w:cs/>
                <w:lang w:bidi="bn-BD"/>
              </w:rPr>
              <w:t>৫</w:t>
            </w:r>
          </w:p>
        </w:tc>
        <w:tc>
          <w:tcPr>
            <w:tcW w:w="443" w:type="pct"/>
            <w:tcBorders>
              <w:top w:val="single" w:sz="4" w:space="0" w:color="auto"/>
              <w:left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cs/>
                <w:lang w:bidi="bn-BD"/>
              </w:rPr>
            </w:pPr>
            <w:r w:rsidRPr="001E6A14">
              <w:rPr>
                <w:rFonts w:ascii="Nikosh" w:hAnsi="Nikosh" w:cs="Nikosh" w:hint="cs"/>
                <w:b/>
                <w:bCs/>
                <w:cs/>
                <w:lang w:bidi="bn-BD"/>
              </w:rPr>
              <w:t>৬</w:t>
            </w:r>
          </w:p>
        </w:tc>
        <w:tc>
          <w:tcPr>
            <w:tcW w:w="1079" w:type="pct"/>
            <w:tcBorders>
              <w:top w:val="single" w:sz="4" w:space="0" w:color="auto"/>
              <w:left w:val="single" w:sz="4" w:space="0" w:color="auto"/>
              <w:bottom w:val="single" w:sz="4" w:space="0" w:color="auto"/>
              <w:right w:val="single" w:sz="4" w:space="0" w:color="auto"/>
            </w:tcBorders>
            <w:shd w:val="clear" w:color="auto" w:fill="F2F2F2"/>
          </w:tcPr>
          <w:p w:rsidR="00B21D1D" w:rsidRPr="001E6A14" w:rsidRDefault="00B21D1D" w:rsidP="003207D4">
            <w:pPr>
              <w:jc w:val="center"/>
              <w:rPr>
                <w:rFonts w:ascii="Nikosh" w:hAnsi="Nikosh" w:cs="Nikosh" w:hint="cs"/>
                <w:b/>
                <w:bCs/>
                <w:cs/>
                <w:lang w:bidi="bn-BD"/>
              </w:rPr>
            </w:pPr>
            <w:r w:rsidRPr="001E6A14">
              <w:rPr>
                <w:rFonts w:ascii="Nikosh" w:hAnsi="Nikosh" w:cs="Nikosh" w:hint="cs"/>
                <w:b/>
                <w:bCs/>
                <w:cs/>
                <w:lang w:bidi="bn-BD"/>
              </w:rPr>
              <w:t>৭</w:t>
            </w:r>
          </w:p>
        </w:tc>
      </w:tr>
      <w:tr w:rsidR="00B21D1D" w:rsidRPr="001E6A14" w:rsidTr="005C785D">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shd w:val="clear" w:color="auto" w:fill="FFFFFF"/>
              <w:jc w:val="right"/>
              <w:rPr>
                <w:rFonts w:ascii="Nikosh" w:hAnsi="Nikosh" w:cs="Nikosh" w:hint="cs"/>
                <w:cs/>
                <w:lang w:bidi="bn-BD"/>
              </w:rPr>
            </w:pPr>
            <w:r>
              <w:rPr>
                <w:rFonts w:ascii="Nikosh" w:hAnsi="Nikosh" w:cs="Nikosh"/>
                <w:lang w:bidi="bn-BD"/>
              </w:rPr>
              <w:t>২০.</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shd w:val="clear" w:color="auto" w:fill="FFFFFF"/>
              <w:rPr>
                <w:rFonts w:ascii="Nikosh" w:hAnsi="Nikosh" w:cs="Nikosh"/>
                <w:lang w:bidi="bn-BD"/>
              </w:rPr>
            </w:pPr>
            <w:r w:rsidRPr="001E6A14">
              <w:rPr>
                <w:rFonts w:ascii="Nikosh" w:hAnsi="Nikosh" w:cs="Nikosh"/>
                <w:color w:val="000000"/>
                <w:lang w:bidi="bn-BD"/>
              </w:rPr>
              <w:t>ইপিবির অথ</w:t>
            </w:r>
            <w:r w:rsidRPr="001E6A14">
              <w:rPr>
                <w:rFonts w:ascii="SutonnyMJ" w:hAnsi="SutonnyMJ" w:cs="SutonnyMJ"/>
                <w:color w:val="000000"/>
                <w:lang w:bidi="bn-BD"/>
              </w:rPr>
              <w:t>©</w:t>
            </w:r>
            <w:r w:rsidRPr="001E6A14">
              <w:rPr>
                <w:rFonts w:ascii="Nikosh" w:hAnsi="Nikosh" w:cs="Nikosh"/>
                <w:color w:val="000000"/>
                <w:lang w:bidi="bn-BD"/>
              </w:rPr>
              <w:t xml:space="preserve"> বিভাজনের প্রশাসনিক অনুমোদন ও ছাড়করণ।</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shd w:val="clear" w:color="auto" w:fill="FFFFFF"/>
              <w:rPr>
                <w:rFonts w:ascii="Nikosh" w:hAnsi="Nikosh" w:cs="Nikosh" w:hint="cs"/>
                <w:color w:val="000000"/>
                <w:lang w:bidi="bn-BD"/>
              </w:rPr>
            </w:pPr>
            <w:r w:rsidRPr="001E6A14">
              <w:rPr>
                <w:rFonts w:ascii="Nikosh" w:hAnsi="Nikosh" w:cs="Nikosh" w:hint="cs"/>
                <w:color w:val="000000"/>
                <w:cs/>
                <w:lang w:bidi="bn-BD"/>
              </w:rPr>
              <w:t xml:space="preserve">ক. </w:t>
            </w:r>
            <w:r w:rsidRPr="001E6A14">
              <w:rPr>
                <w:rFonts w:ascii="Nikosh" w:hAnsi="Nikosh" w:cs="Nikosh"/>
                <w:color w:val="000000"/>
                <w:lang w:bidi="bn-BD"/>
              </w:rPr>
              <w:t xml:space="preserve">সংস্থার প্রস্তাব </w:t>
            </w:r>
          </w:p>
          <w:p w:rsidR="00B21D1D" w:rsidRPr="001E6A14" w:rsidRDefault="00B21D1D" w:rsidP="003207D4">
            <w:pPr>
              <w:shd w:val="clear" w:color="auto" w:fill="FFFFFF"/>
              <w:rPr>
                <w:rFonts w:ascii="Nikosh" w:hAnsi="Nikosh" w:cs="Nikosh" w:hint="cs"/>
                <w:color w:val="000000"/>
                <w:lang w:bidi="bn-BD"/>
              </w:rPr>
            </w:pPr>
            <w:r w:rsidRPr="001E6A14">
              <w:rPr>
                <w:rFonts w:ascii="Nikosh" w:hAnsi="Nikosh" w:cs="Nikosh" w:hint="cs"/>
                <w:color w:val="000000"/>
                <w:cs/>
                <w:lang w:bidi="bn-BD"/>
              </w:rPr>
              <w:t xml:space="preserve">খ. </w:t>
            </w:r>
            <w:r w:rsidRPr="001E6A14">
              <w:rPr>
                <w:rFonts w:ascii="Nikosh" w:hAnsi="Nikosh" w:cs="Nikosh"/>
                <w:color w:val="000000"/>
                <w:lang w:bidi="bn-BD"/>
              </w:rPr>
              <w:t xml:space="preserve">বাজেট ও প্রাক্কলন, বিল,  কিস্তির হিসাব </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jc w:val="center"/>
            </w:pPr>
            <w:r w:rsidRPr="001E6A14">
              <w:rPr>
                <w:rFonts w:ascii="Nikosh" w:hAnsi="Nikosh" w:cs="Nikosh"/>
                <w:color w:val="000000"/>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1E6A14" w:rsidRDefault="00B21D1D" w:rsidP="003207D4">
            <w:pPr>
              <w:shd w:val="clear" w:color="auto" w:fill="FFFFFF"/>
              <w:jc w:val="center"/>
              <w:rPr>
                <w:rFonts w:ascii="Nikosh" w:hAnsi="Nikosh" w:cs="Nikosh"/>
                <w:color w:val="000000"/>
                <w:lang w:bidi="bn-BD"/>
              </w:rPr>
            </w:pPr>
            <w:r w:rsidRPr="001E6A14">
              <w:rPr>
                <w:rFonts w:ascii="Nikosh" w:hAnsi="Nikosh" w:cs="Nikosh"/>
                <w:color w:val="000000"/>
                <w:lang w:bidi="bn-BD"/>
              </w:rPr>
              <w:t>৩</w:t>
            </w:r>
            <w:r w:rsidRPr="001E6A14">
              <w:rPr>
                <w:rFonts w:ascii="Nikosh" w:hAnsi="Nikosh" w:cs="Nikosh"/>
                <w:lang w:bidi="bn-IN"/>
              </w:rPr>
              <w:t xml:space="preserve"> কার্যদিবস</w:t>
            </w:r>
          </w:p>
        </w:tc>
        <w:tc>
          <w:tcPr>
            <w:tcW w:w="1079" w:type="pct"/>
            <w:vMerge w:val="restart"/>
            <w:tcBorders>
              <w:left w:val="single" w:sz="4" w:space="0" w:color="auto"/>
              <w:right w:val="single" w:sz="4" w:space="0" w:color="auto"/>
            </w:tcBorders>
            <w:shd w:val="clear" w:color="auto" w:fill="FFFFFF"/>
          </w:tcPr>
          <w:p w:rsidR="005C785D" w:rsidRDefault="005C785D" w:rsidP="003207D4">
            <w:pPr>
              <w:shd w:val="clear" w:color="auto" w:fill="FFFFFF"/>
              <w:rPr>
                <w:rFonts w:ascii="Nikosh" w:hAnsi="Nikosh" w:cs="Nikosh"/>
                <w:color w:val="000000"/>
                <w:cs/>
                <w:lang w:bidi="bn-BD"/>
              </w:rPr>
            </w:pPr>
            <w:r>
              <w:rPr>
                <w:rFonts w:ascii="Nikosh" w:hAnsi="Nikosh" w:cs="Nikosh"/>
                <w:color w:val="000000"/>
                <w:cs/>
                <w:lang w:bidi="bn-BD"/>
              </w:rPr>
              <w:t>খন্দকার ফাতেমা বেগম</w:t>
            </w:r>
          </w:p>
          <w:p w:rsidR="005C785D" w:rsidRDefault="005C785D" w:rsidP="003207D4">
            <w:pPr>
              <w:shd w:val="clear" w:color="auto" w:fill="FFFFFF"/>
              <w:rPr>
                <w:rFonts w:ascii="Nikosh" w:hAnsi="Nikosh" w:cs="Nikosh" w:hint="cs"/>
                <w:color w:val="000000"/>
                <w:cs/>
                <w:lang w:bidi="bn-BD"/>
              </w:rPr>
            </w:pPr>
            <w:r>
              <w:rPr>
                <w:rFonts w:ascii="Nikosh" w:hAnsi="Nikosh" w:cs="Nikosh"/>
                <w:color w:val="000000"/>
                <w:cs/>
                <w:lang w:bidi="bn-BD"/>
              </w:rPr>
              <w:t>যুগ্মসচিব</w:t>
            </w:r>
            <w:r>
              <w:rPr>
                <w:rFonts w:ascii="Nikosh" w:hAnsi="Nikosh" w:cs="Nikosh" w:hint="cs"/>
                <w:color w:val="000000"/>
                <w:cs/>
                <w:lang w:bidi="bn-BD"/>
              </w:rPr>
              <w:t xml:space="preserve">, </w:t>
            </w:r>
            <w:r>
              <w:rPr>
                <w:rFonts w:ascii="Nikosh" w:hAnsi="Nikosh" w:cs="Nikosh" w:hint="cs"/>
                <w:cs/>
                <w:lang w:bidi="bn-BD"/>
              </w:rPr>
              <w:t>প্রশাসন-২</w:t>
            </w:r>
          </w:p>
          <w:p w:rsidR="005C785D" w:rsidRPr="00B60407" w:rsidRDefault="005C785D" w:rsidP="003207D4">
            <w:pPr>
              <w:shd w:val="clear" w:color="auto" w:fill="FFFFFF"/>
              <w:rPr>
                <w:rFonts w:ascii="Nikosh" w:hAnsi="Nikosh" w:cs="Nikosh"/>
                <w:color w:val="000000"/>
                <w:lang w:bidi="bn-BD"/>
              </w:rPr>
            </w:pPr>
            <w:r>
              <w:rPr>
                <w:rFonts w:ascii="Nikosh" w:hAnsi="Nikosh" w:cs="Nikosh"/>
                <w:color w:val="000000"/>
                <w:cs/>
                <w:lang w:bidi="bn-BD"/>
              </w:rPr>
              <w:t>ফোন</w:t>
            </w:r>
            <w:r>
              <w:rPr>
                <w:rFonts w:ascii="Nikosh" w:hAnsi="Nikosh" w:cs="Nikosh" w:hint="cs"/>
                <w:color w:val="000000"/>
                <w:cs/>
                <w:lang w:bidi="bn-BD"/>
              </w:rPr>
              <w:t>:</w:t>
            </w:r>
            <w:r w:rsidRPr="00B60407">
              <w:rPr>
                <w:rFonts w:ascii="Nikosh" w:hAnsi="Nikosh" w:cs="Nikosh"/>
                <w:color w:val="000000"/>
                <w:cs/>
                <w:lang w:bidi="bn-BD"/>
              </w:rPr>
              <w:t xml:space="preserve"> </w:t>
            </w:r>
            <w:r w:rsidRPr="00D20BD4">
              <w:rPr>
                <w:rFonts w:ascii="Nikosh" w:hAnsi="Nikosh" w:cs="Nikosh"/>
                <w:lang w:bidi="bn-BD"/>
              </w:rPr>
              <w:t>৯৫৪০৬১২</w:t>
            </w:r>
          </w:p>
          <w:p w:rsidR="00B21D1D" w:rsidRDefault="005C785D" w:rsidP="003207D4">
            <w:pPr>
              <w:shd w:val="clear" w:color="auto" w:fill="FFFFFF"/>
              <w:rPr>
                <w:rFonts w:ascii="Nikosh" w:hAnsi="Nikosh" w:cs="Nikosh"/>
                <w:color w:val="000000"/>
                <w:cs/>
                <w:lang w:bidi="bn-BD"/>
              </w:rPr>
            </w:pPr>
            <w:r w:rsidRPr="00B60407">
              <w:rPr>
                <w:rFonts w:ascii="Nikosh" w:hAnsi="Nikosh" w:cs="Nikosh"/>
                <w:color w:val="000000"/>
                <w:cs/>
                <w:lang w:bidi="bn-BD"/>
              </w:rPr>
              <w:t>ইমেইল</w:t>
            </w:r>
            <w:r>
              <w:rPr>
                <w:rFonts w:ascii="Nikosh" w:hAnsi="Nikosh" w:cs="Nikosh" w:hint="cs"/>
                <w:color w:val="000000"/>
                <w:cs/>
                <w:lang w:bidi="bn-BD"/>
              </w:rPr>
              <w:t>:</w:t>
            </w:r>
            <w:r>
              <w:rPr>
                <w:rFonts w:ascii="Nikosh" w:hAnsi="Nikosh" w:cs="Nikosh"/>
                <w:color w:val="000000"/>
                <w:lang w:bidi="bn-BD"/>
              </w:rPr>
              <w:t xml:space="preserve"> </w:t>
            </w:r>
            <w:r w:rsidRPr="00BE6AC0">
              <w:rPr>
                <w:rFonts w:ascii="Arial Narrow" w:hAnsi="Arial Narrow"/>
                <w:sz w:val="20"/>
                <w:szCs w:val="20"/>
              </w:rPr>
              <w:t>sas.admn2br</w:t>
            </w:r>
            <w:r w:rsidRPr="00BE6AC0">
              <w:rPr>
                <w:rFonts w:ascii="Arial Narrow" w:eastAsia="Nikosh" w:hAnsi="Arial Narrow"/>
                <w:sz w:val="20"/>
                <w:szCs w:val="20"/>
                <w:lang w:bidi="bn-BD"/>
              </w:rPr>
              <w:t>@mincom.gov.bd</w:t>
            </w:r>
          </w:p>
        </w:tc>
      </w:tr>
      <w:tr w:rsidR="00B21D1D" w:rsidRPr="001E6A14" w:rsidTr="005C785D">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shd w:val="clear" w:color="auto" w:fill="FFFFFF"/>
              <w:jc w:val="right"/>
              <w:rPr>
                <w:rFonts w:ascii="Nikosh" w:hAnsi="Nikosh" w:cs="Nikosh" w:hint="cs"/>
                <w:cs/>
                <w:lang w:bidi="bn-BD"/>
              </w:rPr>
            </w:pPr>
            <w:r>
              <w:rPr>
                <w:rFonts w:ascii="Nikosh" w:hAnsi="Nikosh" w:cs="Nikosh"/>
                <w:lang w:bidi="bn-BD"/>
              </w:rPr>
              <w:t>২১.</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shd w:val="clear" w:color="auto" w:fill="FFFFFF"/>
              <w:rPr>
                <w:rFonts w:ascii="Nikosh" w:hAnsi="Nikosh" w:cs="Nikosh"/>
                <w:lang w:bidi="bn-IN"/>
              </w:rPr>
            </w:pPr>
            <w:r w:rsidRPr="001E6A14">
              <w:rPr>
                <w:rFonts w:ascii="Nikosh" w:hAnsi="Nikosh" w:cs="Nikosh"/>
                <w:lang w:bidi="bn-IN"/>
              </w:rPr>
              <w:t xml:space="preserve">টিসিবি ও ইপিবিতে </w:t>
            </w:r>
            <w:r w:rsidRPr="001E6A14">
              <w:rPr>
                <w:rFonts w:ascii="Nikosh" w:hAnsi="Nikosh" w:cs="Nikosh"/>
                <w:lang w:bidi="bn-BD"/>
              </w:rPr>
              <w:t>প্রেষণে কমরর্তার প্রাধিকার</w:t>
            </w:r>
            <w:r w:rsidRPr="001E6A14">
              <w:rPr>
                <w:rFonts w:ascii="Nikosh" w:hAnsi="Nikosh" w:cs="Nikosh"/>
              </w:rPr>
              <w:t xml:space="preserve"> </w:t>
            </w:r>
            <w:r w:rsidRPr="001E6A14">
              <w:rPr>
                <w:rFonts w:ascii="Nikosh" w:hAnsi="Nikosh" w:cs="Nikosh"/>
                <w:lang w:bidi="bn-BD"/>
              </w:rPr>
              <w:t>প্রাপ্ত</w:t>
            </w:r>
            <w:r w:rsidRPr="001E6A14">
              <w:rPr>
                <w:rFonts w:ascii="Nikosh" w:hAnsi="Nikosh" w:cs="Nikosh"/>
              </w:rPr>
              <w:t xml:space="preserve">  </w:t>
            </w:r>
            <w:r w:rsidRPr="001E6A14">
              <w:rPr>
                <w:rFonts w:ascii="Nikosh" w:hAnsi="Nikosh" w:cs="Nikosh"/>
                <w:lang w:bidi="bn-BD"/>
              </w:rPr>
              <w:t>কম</w:t>
            </w:r>
            <w:r w:rsidRPr="001E6A14">
              <w:rPr>
                <w:rFonts w:ascii="SutonnyMJ" w:hAnsi="SutonnyMJ" w:cs="SutonnyMJ"/>
              </w:rPr>
              <w:t>©</w:t>
            </w:r>
            <w:r w:rsidRPr="001E6A14">
              <w:rPr>
                <w:rFonts w:ascii="Nikosh" w:hAnsi="Nikosh" w:cs="Nikosh"/>
                <w:lang w:bidi="bn-BD"/>
              </w:rPr>
              <w:t>কতা</w:t>
            </w:r>
            <w:r w:rsidRPr="001E6A14">
              <w:rPr>
                <w:rFonts w:ascii="SutonnyMJ" w:hAnsi="SutonnyMJ" w:cs="SutonnyMJ"/>
              </w:rPr>
              <w:t>©</w:t>
            </w:r>
            <w:r w:rsidRPr="001E6A14">
              <w:rPr>
                <w:rFonts w:ascii="Nikosh" w:hAnsi="Nikosh" w:cs="Nikosh"/>
                <w:lang w:bidi="bn-BD"/>
              </w:rPr>
              <w:t>দের</w:t>
            </w:r>
            <w:r w:rsidRPr="001E6A14">
              <w:rPr>
                <w:rFonts w:ascii="Nikosh" w:hAnsi="Nikosh" w:cs="Nikosh"/>
              </w:rPr>
              <w:t xml:space="preserve"> </w:t>
            </w:r>
            <w:r w:rsidRPr="001E6A14">
              <w:rPr>
                <w:rFonts w:ascii="Nikosh" w:hAnsi="Nikosh" w:cs="Nikosh"/>
                <w:lang w:bidi="bn-BD"/>
              </w:rPr>
              <w:t>গাড়ির</w:t>
            </w:r>
            <w:r w:rsidRPr="001E6A14">
              <w:rPr>
                <w:rFonts w:ascii="Nikosh" w:hAnsi="Nikosh" w:cs="Nikosh"/>
              </w:rPr>
              <w:t xml:space="preserve"> </w:t>
            </w:r>
            <w:r w:rsidRPr="001E6A14">
              <w:rPr>
                <w:rFonts w:ascii="Nikosh" w:hAnsi="Nikosh" w:cs="Nikosh"/>
                <w:lang w:bidi="bn-BD"/>
              </w:rPr>
              <w:t>১০০</w:t>
            </w:r>
            <w:r w:rsidRPr="001E6A14">
              <w:rPr>
                <w:rFonts w:ascii="Nikosh" w:hAnsi="Nikosh" w:cs="Nikosh"/>
              </w:rPr>
              <w:t xml:space="preserve">% </w:t>
            </w:r>
            <w:r w:rsidRPr="001E6A14">
              <w:rPr>
                <w:rFonts w:ascii="Nikosh" w:hAnsi="Nikosh" w:cs="Nikosh"/>
                <w:lang w:bidi="bn-BD"/>
              </w:rPr>
              <w:t>ভাতা</w:t>
            </w:r>
            <w:r w:rsidRPr="001E6A14">
              <w:rPr>
                <w:rFonts w:ascii="Nikosh" w:hAnsi="Nikosh" w:cs="Nikosh"/>
              </w:rPr>
              <w:t xml:space="preserve"> </w:t>
            </w:r>
            <w:r w:rsidRPr="001E6A14">
              <w:rPr>
                <w:rFonts w:ascii="Nikosh" w:hAnsi="Nikosh" w:cs="Nikosh"/>
                <w:lang w:bidi="bn-BD"/>
              </w:rPr>
              <w:t>প্রাপ্তি</w:t>
            </w:r>
            <w:r w:rsidRPr="001E6A14">
              <w:rPr>
                <w:rFonts w:ascii="Nikosh" w:hAnsi="Nikosh" w:cs="Nikosh"/>
              </w:rPr>
              <w:t xml:space="preserve"> </w:t>
            </w:r>
            <w:r w:rsidRPr="001E6A14">
              <w:rPr>
                <w:rFonts w:ascii="Nikosh" w:hAnsi="Nikosh" w:cs="Nikosh"/>
                <w:lang w:bidi="bn-BD"/>
              </w:rPr>
              <w:t>সংক্রান্ত</w:t>
            </w:r>
            <w:r w:rsidRPr="001E6A14">
              <w:rPr>
                <w:rFonts w:ascii="Nikosh" w:hAnsi="Nikosh" w:cs="Nikosh"/>
              </w:rPr>
              <w:t>।</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shd w:val="clear" w:color="auto" w:fill="FFFFFF"/>
              <w:rPr>
                <w:rFonts w:ascii="Nikosh" w:hAnsi="Nikosh" w:cs="Nikosh"/>
                <w:color w:val="000000"/>
                <w:lang w:bidi="bn-BD"/>
              </w:rPr>
            </w:pPr>
            <w:r w:rsidRPr="001E6A14">
              <w:rPr>
                <w:rFonts w:ascii="Nikosh" w:hAnsi="Nikosh" w:cs="Nikosh"/>
                <w:color w:val="000000"/>
                <w:lang w:bidi="bn-BD"/>
              </w:rPr>
              <w:t>সংশ্লিষ্ট কম</w:t>
            </w:r>
            <w:r w:rsidRPr="001E6A14">
              <w:rPr>
                <w:rFonts w:ascii="SutonnyMJ" w:hAnsi="SutonnyMJ" w:cs="SutonnyMJ"/>
                <w:color w:val="000000"/>
                <w:lang w:bidi="bn-BD"/>
              </w:rPr>
              <w:t>©</w:t>
            </w:r>
            <w:r w:rsidRPr="001E6A14">
              <w:rPr>
                <w:rFonts w:ascii="Nikosh" w:hAnsi="Nikosh" w:cs="Nikosh"/>
                <w:color w:val="000000"/>
                <w:lang w:bidi="bn-BD"/>
              </w:rPr>
              <w:t>কতা</w:t>
            </w:r>
            <w:r w:rsidRPr="001E6A14">
              <w:rPr>
                <w:rFonts w:ascii="SutonnyMJ" w:hAnsi="SutonnyMJ" w:cs="SutonnyMJ"/>
                <w:color w:val="000000"/>
                <w:lang w:bidi="bn-BD"/>
              </w:rPr>
              <w:t>©</w:t>
            </w:r>
            <w:r w:rsidRPr="001E6A14">
              <w:rPr>
                <w:rFonts w:ascii="Nikosh" w:hAnsi="Nikosh" w:cs="Nikosh"/>
                <w:color w:val="000000"/>
                <w:lang w:bidi="bn-BD"/>
              </w:rPr>
              <w:t>র আবেদন গাড়ীর লোনের জিও সংস্থা প্রধানের প্রত্যায়ণ ও সুপারিশ।</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jc w:val="center"/>
            </w:pPr>
            <w:r w:rsidRPr="001E6A14">
              <w:rPr>
                <w:rFonts w:ascii="Nikosh" w:hAnsi="Nikosh" w:cs="Nikosh"/>
                <w:color w:val="000000"/>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1E6A14" w:rsidRDefault="00B21D1D" w:rsidP="003207D4">
            <w:pPr>
              <w:shd w:val="clear" w:color="auto" w:fill="FFFFFF"/>
              <w:jc w:val="center"/>
              <w:rPr>
                <w:rFonts w:ascii="Nikosh" w:hAnsi="Nikosh" w:cs="Nikosh"/>
                <w:color w:val="000000"/>
                <w:lang w:bidi="bn-BD"/>
              </w:rPr>
            </w:pPr>
            <w:r w:rsidRPr="001E6A14">
              <w:rPr>
                <w:rFonts w:ascii="Nikosh" w:hAnsi="Nikosh" w:cs="Nikosh"/>
                <w:color w:val="000000"/>
                <w:lang w:bidi="bn-BD"/>
              </w:rPr>
              <w:t>৩</w:t>
            </w:r>
            <w:r w:rsidRPr="001E6A14">
              <w:rPr>
                <w:rFonts w:ascii="Nikosh" w:hAnsi="Nikosh" w:cs="Nikosh"/>
                <w:lang w:bidi="bn-IN"/>
              </w:rPr>
              <w:t xml:space="preserve"> কার্যদিবস</w:t>
            </w:r>
          </w:p>
        </w:tc>
        <w:tc>
          <w:tcPr>
            <w:tcW w:w="1079" w:type="pct"/>
            <w:vMerge/>
            <w:tcBorders>
              <w:left w:val="single" w:sz="4" w:space="0" w:color="auto"/>
              <w:bottom w:val="single" w:sz="4" w:space="0" w:color="auto"/>
              <w:right w:val="single" w:sz="4" w:space="0" w:color="auto"/>
            </w:tcBorders>
            <w:shd w:val="clear" w:color="auto" w:fill="FFFFFF"/>
          </w:tcPr>
          <w:p w:rsidR="00B21D1D" w:rsidRDefault="00B21D1D" w:rsidP="003207D4">
            <w:pPr>
              <w:shd w:val="clear" w:color="auto" w:fill="FFFFFF"/>
              <w:rPr>
                <w:rFonts w:ascii="Nikosh" w:hAnsi="Nikosh" w:cs="Nikosh"/>
                <w:color w:val="000000"/>
                <w:cs/>
                <w:lang w:bidi="bn-BD"/>
              </w:rPr>
            </w:pPr>
          </w:p>
        </w:tc>
      </w:tr>
      <w:tr w:rsidR="00B21D1D" w:rsidRPr="001E6A14" w:rsidTr="005C785D">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Pr="001E6A14" w:rsidRDefault="00B21D1D" w:rsidP="003207D4">
            <w:pPr>
              <w:shd w:val="clear" w:color="auto" w:fill="FFFFFF"/>
              <w:jc w:val="right"/>
              <w:rPr>
                <w:rFonts w:ascii="Nikosh" w:hAnsi="Nikosh" w:cs="Nikosh" w:hint="cs"/>
                <w:cs/>
                <w:lang w:bidi="bn-BD"/>
              </w:rPr>
            </w:pPr>
            <w:r>
              <w:rPr>
                <w:rFonts w:ascii="Nikosh" w:hAnsi="Nikosh" w:cs="Nikosh"/>
                <w:lang w:bidi="bn-BD"/>
              </w:rPr>
              <w:t>২২.</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105DA6" w:rsidRDefault="00B21D1D" w:rsidP="003207D4">
            <w:pPr>
              <w:shd w:val="clear" w:color="auto" w:fill="FFFFFF"/>
              <w:jc w:val="both"/>
              <w:rPr>
                <w:lang w:bidi="bn-BD"/>
              </w:rPr>
            </w:pPr>
            <w:r w:rsidRPr="00105DA6">
              <w:rPr>
                <w:rFonts w:ascii="Nikosh" w:eastAsia="Nikosh" w:hAnsi="Nikosh" w:cs="Nikosh"/>
                <w:cs/>
                <w:lang w:bidi="bn-BD"/>
              </w:rPr>
              <w:t>বৈদেশিক বাণিজ্যিক মিশনে কর্মকর্তা/</w:t>
            </w:r>
            <w:r>
              <w:rPr>
                <w:rFonts w:ascii="Nikosh" w:eastAsia="Nikosh" w:hAnsi="Nikosh" w:cs="Nikosh"/>
                <w:cs/>
                <w:lang w:bidi="bn-BD"/>
              </w:rPr>
              <w:t xml:space="preserve"> </w:t>
            </w:r>
            <w:r w:rsidRPr="00105DA6">
              <w:rPr>
                <w:rFonts w:ascii="Nikosh" w:eastAsia="Nikosh" w:hAnsi="Nikosh" w:cs="Nikosh"/>
                <w:cs/>
                <w:lang w:bidi="bn-BD"/>
              </w:rPr>
              <w:t xml:space="preserve">কর্মচারিদের </w:t>
            </w:r>
            <w:r>
              <w:rPr>
                <w:rFonts w:ascii="Nikosh" w:eastAsia="Nikosh" w:hAnsi="Nikosh" w:cs="Nikosh"/>
                <w:cs/>
                <w:lang w:bidi="bn-BD"/>
              </w:rPr>
              <w:t xml:space="preserve">অর্থ পরিশোধ সংক্রান্ত </w:t>
            </w:r>
            <w:r w:rsidRPr="00105DA6">
              <w:rPr>
                <w:rFonts w:ascii="Nikosh" w:eastAsia="Nikosh" w:hAnsi="Nikosh" w:cs="Nikosh"/>
                <w:cs/>
                <w:lang w:bidi="bn-BD"/>
              </w:rPr>
              <w:t>কার্যাবলি</w:t>
            </w:r>
            <w:r>
              <w:rPr>
                <w:rFonts w:ascii="Nikosh" w:eastAsia="Nikosh" w:hAnsi="Nikosh" w:cs="Nikosh"/>
                <w:cs/>
                <w:lang w:bidi="bn-BD"/>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Pr="00105DA6" w:rsidRDefault="00B21D1D" w:rsidP="003207D4">
            <w:pPr>
              <w:shd w:val="clear" w:color="auto" w:fill="FFFFFF"/>
              <w:rPr>
                <w:color w:val="000000"/>
                <w:lang w:bidi="bn-BD"/>
              </w:rPr>
            </w:pPr>
            <w:r w:rsidRPr="00105DA6">
              <w:rPr>
                <w:rFonts w:ascii="Nikosh" w:eastAsia="Nikosh" w:hAnsi="Nikosh" w:cs="Nikosh"/>
                <w:color w:val="000000"/>
                <w:cs/>
                <w:lang w:bidi="bn-BD"/>
              </w:rPr>
              <w:t>বিলের মাধ্যমে সিএও</w:t>
            </w:r>
            <w:r>
              <w:rPr>
                <w:rFonts w:ascii="Nikosh" w:eastAsia="Nikosh" w:hAnsi="Nikosh" w:cs="Nikosh"/>
                <w:color w:val="000000"/>
                <w:cs/>
                <w:lang w:bidi="bn-BD"/>
              </w:rPr>
              <w:t>, পররাষ্ট্র মন্ত্রণালয়</w:t>
            </w:r>
            <w:r w:rsidRPr="00105DA6">
              <w:rPr>
                <w:rFonts w:ascii="Nikosh" w:eastAsia="Nikosh" w:hAnsi="Nikosh" w:cs="Nikosh"/>
                <w:color w:val="000000"/>
                <w:cs/>
                <w:lang w:bidi="bn-BD"/>
              </w:rPr>
              <w:t xml:space="preserve"> এর নিকট প্রেরণ এবং প্রাপ্তি সা</w:t>
            </w:r>
            <w:r>
              <w:rPr>
                <w:rFonts w:ascii="Nikosh" w:eastAsia="Nikosh" w:hAnsi="Nikosh" w:cs="Nikosh"/>
                <w:color w:val="000000"/>
                <w:cs/>
                <w:lang w:bidi="bn-BD"/>
              </w:rPr>
              <w:t xml:space="preserve">পেক্ষে </w:t>
            </w:r>
            <w:r w:rsidRPr="00105DA6">
              <w:rPr>
                <w:rFonts w:ascii="Nikosh" w:eastAsia="Nikosh" w:hAnsi="Nikosh" w:cs="Nikosh"/>
                <w:color w:val="000000"/>
                <w:cs/>
                <w:lang w:bidi="bn-BD"/>
              </w:rPr>
              <w:t>চেক প্রদান</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EC17C9" w:rsidRDefault="00B21D1D" w:rsidP="003207D4">
            <w:pPr>
              <w:shd w:val="clear" w:color="auto" w:fill="FFFFFF"/>
              <w:rPr>
                <w:rFonts w:ascii="Nikosh" w:hAnsi="Nikosh" w:cs="Nikosh"/>
                <w:color w:val="000000"/>
                <w:lang w:bidi="bn-BD"/>
              </w:rPr>
            </w:pPr>
            <w:r>
              <w:rPr>
                <w:rFonts w:ascii="Nikosh" w:hAnsi="Nikosh" w:cs="Nikosh"/>
                <w:color w:val="000000"/>
                <w:lang w:bidi="bn-BD"/>
              </w:rPr>
              <w:t>আনুষ্ঠানিক আবেদন/</w:t>
            </w:r>
            <w:r w:rsidRPr="00EC17C9">
              <w:rPr>
                <w:rFonts w:ascii="Nikosh" w:hAnsi="Nikosh" w:cs="Nikosh"/>
                <w:color w:val="000000"/>
                <w:lang w:bidi="bn-BD"/>
              </w:rPr>
              <w:t xml:space="preserve"> নির্ধারিত</w:t>
            </w:r>
            <w:r>
              <w:rPr>
                <w:rFonts w:ascii="Nikosh" w:hAnsi="Nikosh" w:cs="Nikosh"/>
                <w:color w:val="000000"/>
                <w:lang w:bidi="bn-BD"/>
              </w:rPr>
              <w:t xml:space="preserve"> ফরমে বিল দাখিল</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Pr="00105DA6" w:rsidRDefault="00B21D1D" w:rsidP="003207D4">
            <w:pPr>
              <w:jc w:val="center"/>
            </w:pPr>
            <w:r w:rsidRPr="00105DA6">
              <w:rPr>
                <w:rFonts w:ascii="Nikosh" w:eastAsia="Nikosh" w:hAnsi="Nikosh" w:cs="Nikosh"/>
                <w:color w:val="000000"/>
                <w:cs/>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105DA6" w:rsidRDefault="00B21D1D" w:rsidP="003207D4">
            <w:pPr>
              <w:shd w:val="clear" w:color="auto" w:fill="FFFFFF"/>
              <w:jc w:val="center"/>
              <w:rPr>
                <w:color w:val="000000"/>
                <w:lang w:bidi="bn-BD"/>
              </w:rPr>
            </w:pPr>
            <w:r>
              <w:rPr>
                <w:rFonts w:ascii="Nikosh" w:eastAsia="Nikosh" w:hAnsi="Nikosh" w:cs="Nikosh"/>
                <w:color w:val="000000"/>
                <w:cs/>
                <w:lang w:bidi="bn-BD"/>
              </w:rPr>
              <w:t>তাৎক্ষণিক</w:t>
            </w:r>
          </w:p>
        </w:tc>
        <w:tc>
          <w:tcPr>
            <w:tcW w:w="1079"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pPr>
              <w:pStyle w:val="NoSpacing"/>
              <w:rPr>
                <w:rFonts w:ascii="Times New Roman" w:hAnsi="Times New Roman" w:cs="Times New Roman"/>
                <w:sz w:val="24"/>
                <w:szCs w:val="24"/>
                <w:lang w:bidi="bn-BD"/>
              </w:rPr>
            </w:pPr>
            <w:r>
              <w:rPr>
                <w:rFonts w:ascii="Nikosh" w:eastAsia="Nikosh" w:hAnsi="Nikosh" w:cs="Nikosh"/>
                <w:sz w:val="24"/>
                <w:szCs w:val="24"/>
                <w:cs/>
                <w:lang w:bidi="bn-BD"/>
              </w:rPr>
              <w:t>মোঃ শফিকুল আলম খান</w:t>
            </w:r>
          </w:p>
          <w:p w:rsidR="00B21D1D" w:rsidRPr="00105DA6" w:rsidRDefault="00B21D1D" w:rsidP="003207D4">
            <w:pPr>
              <w:pStyle w:val="NoSpacing"/>
              <w:rPr>
                <w:rFonts w:ascii="Times New Roman" w:hAnsi="Times New Roman" w:cs="Times New Roman"/>
                <w:sz w:val="24"/>
                <w:szCs w:val="24"/>
                <w:lang w:bidi="bn-BD"/>
              </w:rPr>
            </w:pPr>
            <w:r>
              <w:rPr>
                <w:rFonts w:ascii="Nikosh" w:eastAsia="Nikosh" w:hAnsi="Nikosh" w:cs="Nikosh" w:hint="cs"/>
                <w:sz w:val="24"/>
                <w:szCs w:val="24"/>
                <w:cs/>
                <w:lang w:bidi="bn-BD"/>
              </w:rPr>
              <w:t>হিসাবরক্ষণ</w:t>
            </w:r>
            <w:r>
              <w:rPr>
                <w:rFonts w:ascii="Nikosh" w:eastAsia="Nikosh" w:hAnsi="Nikosh" w:cs="Nikosh"/>
                <w:sz w:val="24"/>
                <w:szCs w:val="24"/>
                <w:cs/>
                <w:lang w:bidi="bn-BD"/>
              </w:rPr>
              <w:t xml:space="preserve"> কর্মকর্তা</w:t>
            </w:r>
          </w:p>
          <w:p w:rsidR="00B21D1D" w:rsidRPr="00105DA6" w:rsidRDefault="00B21D1D" w:rsidP="003207D4">
            <w:pPr>
              <w:shd w:val="clear" w:color="auto" w:fill="FFFFFF"/>
              <w:rPr>
                <w:color w:val="000000"/>
                <w:lang w:bidi="bn-BD"/>
              </w:rPr>
            </w:pPr>
            <w:r w:rsidRPr="00105DA6">
              <w:rPr>
                <w:rFonts w:ascii="Nikosh" w:hAnsi="Nikosh" w:cs="Nikosh"/>
                <w:color w:val="000000"/>
                <w:cs/>
                <w:lang w:bidi="bn-BD"/>
              </w:rPr>
              <w:t>ফোন</w:t>
            </w:r>
            <w:r w:rsidRPr="00105DA6">
              <w:rPr>
                <w:rFonts w:ascii="Nikosh" w:hAnsi="Nikosh" w:cs="Nikosh" w:hint="cs"/>
                <w:color w:val="000000"/>
                <w:cs/>
                <w:lang w:bidi="bn-BD"/>
              </w:rPr>
              <w:t>:</w:t>
            </w:r>
            <w:r>
              <w:rPr>
                <w:rFonts w:ascii="Nikosh" w:hAnsi="Nikosh" w:cs="Nikosh"/>
                <w:color w:val="000000"/>
                <w:cs/>
                <w:lang w:bidi="bn-BD"/>
              </w:rPr>
              <w:t xml:space="preserve"> </w:t>
            </w:r>
            <w:r>
              <w:rPr>
                <w:rFonts w:ascii="Nikosh" w:eastAsia="Nikosh" w:hAnsi="Nikosh" w:cs="Nikosh"/>
                <w:color w:val="000000"/>
                <w:cs/>
                <w:lang w:bidi="bn-BD"/>
              </w:rPr>
              <w:t>৯৫৪০৪৭৩</w:t>
            </w:r>
          </w:p>
          <w:p w:rsidR="00B21D1D" w:rsidRPr="00EC17C9" w:rsidRDefault="00B21D1D" w:rsidP="003207D4">
            <w:pPr>
              <w:shd w:val="clear" w:color="auto" w:fill="FFFFFF"/>
              <w:rPr>
                <w:rFonts w:cs="Nikosh"/>
                <w:lang w:bidi="bn-BD"/>
              </w:rPr>
            </w:pPr>
            <w:r w:rsidRPr="001E6A14">
              <w:rPr>
                <w:rFonts w:cs="Nikosh"/>
                <w:color w:val="000000"/>
                <w:cs/>
              </w:rPr>
              <w:t>ই-মেইল:</w:t>
            </w:r>
            <w:r w:rsidRPr="00F60C10">
              <w:rPr>
                <w:rFonts w:ascii="Vrinda" w:hAnsi="Vrinda"/>
              </w:rPr>
              <w:t xml:space="preserve"> </w:t>
            </w:r>
            <w:r w:rsidRPr="00BE6AC0">
              <w:rPr>
                <w:rFonts w:ascii="Arial Narrow" w:hAnsi="Arial Narrow"/>
              </w:rPr>
              <w:t>ao.admn</w:t>
            </w:r>
            <w:r w:rsidRPr="00BE6AC0">
              <w:rPr>
                <w:rFonts w:ascii="Arial Narrow" w:eastAsia="Nikosh" w:hAnsi="Arial Narrow"/>
                <w:lang w:bidi="bn-BD"/>
              </w:rPr>
              <w:t>@mincom.gov.bd</w:t>
            </w:r>
          </w:p>
        </w:tc>
      </w:tr>
      <w:tr w:rsidR="00B21D1D" w:rsidRPr="001E6A14" w:rsidTr="005C785D">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pPr>
              <w:shd w:val="clear" w:color="auto" w:fill="FFFFFF"/>
              <w:jc w:val="right"/>
              <w:rPr>
                <w:rFonts w:ascii="Nikosh" w:hAnsi="Nikosh" w:cs="Nikosh" w:hint="cs"/>
                <w:cs/>
                <w:lang w:bidi="bn-BD"/>
              </w:rPr>
            </w:pPr>
            <w:r>
              <w:rPr>
                <w:rFonts w:ascii="Nikosh" w:hAnsi="Nikosh" w:cs="Nikosh"/>
                <w:cs/>
                <w:lang w:bidi="bn-BD"/>
              </w:rPr>
              <w:t>২৩.</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3207D4">
            <w:pPr>
              <w:rPr>
                <w:rFonts w:ascii="Nikosh" w:hAnsi="Nikosh" w:cs="Nikosh"/>
              </w:rPr>
            </w:pPr>
            <w:r w:rsidRPr="00F75140">
              <w:rPr>
                <w:rFonts w:ascii="Nikosh" w:hAnsi="Nikosh" w:cs="Nikosh" w:hint="cs"/>
                <w:cs/>
                <w:lang w:bidi="bn-BD"/>
              </w:rPr>
              <w:t>বাণিজ্যিক উইংয়ে কর্মকর্</w:t>
            </w:r>
            <w:r>
              <w:rPr>
                <w:rFonts w:ascii="Nikosh" w:hAnsi="Nikosh" w:cs="Nikosh" w:hint="cs"/>
                <w:cs/>
                <w:lang w:bidi="bn-BD"/>
              </w:rPr>
              <w:t>তা</w:t>
            </w:r>
            <w:r>
              <w:rPr>
                <w:rFonts w:ascii="Nikosh" w:hAnsi="Nikosh" w:cs="Nikosh"/>
                <w:cs/>
                <w:lang w:bidi="bn-BD"/>
              </w:rPr>
              <w:t xml:space="preserve">/কর্মচারী </w:t>
            </w:r>
            <w:r>
              <w:rPr>
                <w:rFonts w:ascii="Nikosh" w:hAnsi="Nikosh" w:cs="Nikosh" w:hint="cs"/>
                <w:cs/>
                <w:lang w:bidi="bn-BD"/>
              </w:rPr>
              <w:t>নিয়োগ/বদলি</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Pr="00900013" w:rsidRDefault="00B21D1D" w:rsidP="003207D4">
            <w:pPr>
              <w:rPr>
                <w:rFonts w:ascii="Nikosh" w:hAnsi="Nikosh" w:cs="Nikosh" w:hint="cs"/>
                <w:lang w:bidi="bn-BD"/>
              </w:rPr>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3207D4">
            <w:pPr>
              <w:rPr>
                <w:rFonts w:ascii="Nikosh" w:hAnsi="Nikosh" w:cs="Nikosh" w:hint="cs"/>
                <w:cs/>
                <w:lang w:bidi="bn-BD"/>
              </w:rPr>
            </w:pPr>
            <w:r>
              <w:rPr>
                <w:rFonts w:ascii="Nikosh" w:hAnsi="Nikosh" w:cs="Nikosh" w:hint="cs"/>
                <w:cs/>
                <w:lang w:bidi="bn-BD"/>
              </w:rPr>
              <w:t>আনুষ্ঠানিক প্রস্তাব</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pPr>
              <w:jc w:val="center"/>
            </w:pPr>
            <w:r w:rsidRPr="009C2A4F">
              <w:rPr>
                <w:rFonts w:ascii="Nikosh" w:hAnsi="Nikosh" w:cs="Nikosh"/>
                <w:cs/>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900013" w:rsidRDefault="00B21D1D" w:rsidP="003207D4">
            <w:pPr>
              <w:jc w:val="center"/>
              <w:rPr>
                <w:rFonts w:cs="Nikosh"/>
                <w:u w:val="single"/>
              </w:rPr>
            </w:pPr>
            <w:r>
              <w:rPr>
                <w:rFonts w:ascii="Nikosh" w:hAnsi="Nikosh" w:cs="Nikosh" w:hint="cs"/>
                <w:cs/>
                <w:lang w:bidi="bn-BD"/>
              </w:rPr>
              <w:t>০৩ কর্ম</w:t>
            </w:r>
            <w:r w:rsidRPr="00900013">
              <w:rPr>
                <w:rFonts w:ascii="Nikosh" w:hAnsi="Nikosh" w:cs="Nikosh" w:hint="cs"/>
                <w:cs/>
                <w:lang w:bidi="bn-BD"/>
              </w:rPr>
              <w:t>দিবস</w:t>
            </w:r>
          </w:p>
        </w:tc>
        <w:tc>
          <w:tcPr>
            <w:tcW w:w="1079" w:type="pct"/>
            <w:vMerge w:val="restart"/>
            <w:tcBorders>
              <w:top w:val="single" w:sz="4" w:space="0" w:color="auto"/>
              <w:left w:val="single" w:sz="4" w:space="0" w:color="auto"/>
              <w:right w:val="single" w:sz="4" w:space="0" w:color="auto"/>
            </w:tcBorders>
            <w:shd w:val="clear" w:color="auto" w:fill="FFFFFF"/>
          </w:tcPr>
          <w:p w:rsidR="00B21D1D" w:rsidRDefault="00B21D1D" w:rsidP="003207D4">
            <w:pPr>
              <w:rPr>
                <w:rFonts w:ascii="Nikosh" w:hAnsi="Nikosh" w:cs="Nikosh" w:hint="cs"/>
                <w:lang w:bidi="bn-BD"/>
              </w:rPr>
            </w:pPr>
            <w:r w:rsidRPr="003516AB">
              <w:rPr>
                <w:rFonts w:ascii="Nikosh" w:hAnsi="Nikosh" w:cs="Nikosh" w:hint="cs"/>
                <w:cs/>
                <w:lang w:bidi="bn-BD"/>
              </w:rPr>
              <w:t xml:space="preserve">মোহাম্মাদ জাফরূল ইসলাম আজিজি, </w:t>
            </w:r>
          </w:p>
          <w:p w:rsidR="00B21D1D" w:rsidRDefault="00B21D1D" w:rsidP="003207D4">
            <w:pPr>
              <w:rPr>
                <w:rFonts w:ascii="Nikosh" w:hAnsi="Nikosh" w:cs="Nikosh" w:hint="cs"/>
                <w:lang w:bidi="bn-BD"/>
              </w:rPr>
            </w:pPr>
            <w:r>
              <w:rPr>
                <w:rFonts w:ascii="Nikosh" w:hAnsi="Nikosh" w:cs="Nikosh" w:hint="cs"/>
                <w:cs/>
                <w:lang w:bidi="bn-BD"/>
              </w:rPr>
              <w:t>উপসচিব,  রপ্তানি-৩</w:t>
            </w:r>
            <w:r w:rsidRPr="003516AB">
              <w:rPr>
                <w:rFonts w:ascii="Nikosh" w:hAnsi="Nikosh" w:cs="Nikosh" w:hint="cs"/>
                <w:cs/>
                <w:lang w:bidi="bn-BD"/>
              </w:rPr>
              <w:t xml:space="preserve"> </w:t>
            </w:r>
          </w:p>
          <w:p w:rsidR="00B21D1D" w:rsidRPr="003516AB" w:rsidRDefault="00B21D1D" w:rsidP="003207D4">
            <w:pPr>
              <w:rPr>
                <w:rFonts w:ascii="Nikosh" w:hAnsi="Nikosh" w:cs="Nikosh" w:hint="cs"/>
                <w:lang w:bidi="bn-BD"/>
              </w:rPr>
            </w:pPr>
            <w:r w:rsidRPr="003516AB">
              <w:rPr>
                <w:rFonts w:ascii="Nikosh" w:hAnsi="Nikosh" w:cs="Nikosh" w:hint="cs"/>
                <w:cs/>
                <w:lang w:bidi="bn-BD"/>
              </w:rPr>
              <w:t>ফোন: ৯৫৪৯৩৪৮</w:t>
            </w:r>
          </w:p>
          <w:p w:rsidR="00B21D1D" w:rsidRPr="003516AB" w:rsidRDefault="00B21D1D" w:rsidP="003207D4">
            <w:pPr>
              <w:rPr>
                <w:u w:val="single"/>
              </w:rPr>
            </w:pPr>
            <w:r w:rsidRPr="003516AB">
              <w:rPr>
                <w:rFonts w:ascii="Nikosh" w:hAnsi="Nikosh" w:cs="Nikosh" w:hint="cs"/>
                <w:cs/>
                <w:lang w:bidi="bn-BD"/>
              </w:rPr>
              <w:t xml:space="preserve">ই-মেইল: </w:t>
            </w:r>
            <w:r w:rsidRPr="00D339FA">
              <w:rPr>
                <w:rFonts w:ascii="Arial Narrow" w:eastAsia="Nikosh" w:hAnsi="Arial Narrow"/>
                <w:sz w:val="20"/>
                <w:szCs w:val="20"/>
                <w:lang w:bidi="bn-BD"/>
              </w:rPr>
              <w:t>sas.export</w:t>
            </w:r>
            <w:r>
              <w:rPr>
                <w:rFonts w:ascii="Arial Narrow" w:eastAsia="Nikosh" w:hAnsi="Arial Narrow"/>
                <w:sz w:val="20"/>
                <w:szCs w:val="20"/>
                <w:lang w:bidi="bn-BD"/>
              </w:rPr>
              <w:t>3</w:t>
            </w:r>
            <w:r w:rsidRPr="00D339FA">
              <w:rPr>
                <w:rFonts w:ascii="Arial Narrow" w:eastAsia="Nikosh" w:hAnsi="Arial Narrow"/>
                <w:sz w:val="20"/>
                <w:szCs w:val="20"/>
                <w:lang w:bidi="bn-BD"/>
              </w:rPr>
              <w:t>br@mincom.gov.bd</w:t>
            </w:r>
          </w:p>
        </w:tc>
      </w:tr>
      <w:tr w:rsidR="00B21D1D" w:rsidRPr="001E6A14" w:rsidTr="005C785D">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pPr>
              <w:shd w:val="clear" w:color="auto" w:fill="FFFFFF"/>
              <w:jc w:val="right"/>
              <w:rPr>
                <w:rFonts w:ascii="Nikosh" w:hAnsi="Nikosh" w:cs="Nikosh" w:hint="cs"/>
                <w:cs/>
                <w:lang w:bidi="bn-BD"/>
              </w:rPr>
            </w:pPr>
            <w:r>
              <w:rPr>
                <w:rFonts w:ascii="Nikosh" w:hAnsi="Nikosh" w:cs="Nikosh"/>
                <w:cs/>
                <w:lang w:bidi="bn-BD"/>
              </w:rPr>
              <w:t>২৪.</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3207D4">
            <w:pPr>
              <w:rPr>
                <w:rFonts w:ascii="Nikosh" w:hAnsi="Nikosh" w:cs="Nikosh"/>
              </w:rPr>
            </w:pPr>
            <w:r w:rsidRPr="00F75140">
              <w:rPr>
                <w:rFonts w:ascii="Nikosh" w:hAnsi="Nikosh" w:cs="Nikosh" w:hint="cs"/>
                <w:cs/>
                <w:lang w:bidi="bn-BD"/>
              </w:rPr>
              <w:t>বিদেশস্থ বাংলাদেশ মিশনসমূহে বদলির প্র</w:t>
            </w:r>
            <w:r>
              <w:rPr>
                <w:rFonts w:ascii="Nikosh" w:hAnsi="Nikosh" w:cs="Nikosh" w:hint="cs"/>
                <w:cs/>
                <w:lang w:bidi="bn-BD"/>
              </w:rPr>
              <w:t>েক্ষিতে বিশেষ পারিতোষিক প্রেরণ</w:t>
            </w:r>
            <w:r w:rsidRPr="00F75140">
              <w:rPr>
                <w:rFonts w:ascii="Nikosh" w:hAnsi="Nikosh" w:cs="Nikosh" w:hint="cs"/>
                <w:cs/>
                <w:lang w:bidi="bn-BD"/>
              </w:rPr>
              <w:t xml:space="preserve"> </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Pr="00900013" w:rsidRDefault="00B21D1D" w:rsidP="003207D4">
            <w:pPr>
              <w:rPr>
                <w:rFonts w:ascii="Nikosh" w:hAnsi="Nikosh" w:cs="Nikosh" w:hint="cs"/>
                <w:lang w:bidi="bn-BD"/>
              </w:rPr>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3207D4">
            <w:pPr>
              <w:rPr>
                <w:rFonts w:ascii="Nikosh" w:hAnsi="Nikosh" w:cs="Nikosh" w:hint="cs"/>
                <w:cs/>
                <w:lang w:bidi="bn-BD"/>
              </w:rPr>
            </w:pPr>
            <w:r>
              <w:rPr>
                <w:rFonts w:ascii="Nikosh" w:hAnsi="Nikosh" w:cs="Nikosh" w:hint="cs"/>
                <w:cs/>
                <w:lang w:bidi="bn-BD"/>
              </w:rPr>
              <w:t>আনুষ্ঠানিক প্রস্তাব</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pPr>
              <w:jc w:val="center"/>
            </w:pPr>
            <w:r w:rsidRPr="009C2A4F">
              <w:rPr>
                <w:rFonts w:ascii="Nikosh" w:hAnsi="Nikosh" w:cs="Nikosh"/>
                <w:cs/>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900013" w:rsidRDefault="00B21D1D" w:rsidP="003207D4">
            <w:pPr>
              <w:jc w:val="center"/>
              <w:rPr>
                <w:rFonts w:cs="Nikosh"/>
                <w:u w:val="single"/>
              </w:rPr>
            </w:pPr>
            <w:r>
              <w:rPr>
                <w:rFonts w:ascii="Nikosh" w:hAnsi="Nikosh" w:cs="Nikosh" w:hint="cs"/>
                <w:cs/>
                <w:lang w:bidi="bn-BD"/>
              </w:rPr>
              <w:t>০৭ কর্ম</w:t>
            </w:r>
            <w:r w:rsidRPr="00900013">
              <w:rPr>
                <w:rFonts w:ascii="Nikosh" w:hAnsi="Nikosh" w:cs="Nikosh" w:hint="cs"/>
                <w:cs/>
                <w:lang w:bidi="bn-BD"/>
              </w:rPr>
              <w:t>দিবস</w:t>
            </w:r>
          </w:p>
        </w:tc>
        <w:tc>
          <w:tcPr>
            <w:tcW w:w="1079" w:type="pct"/>
            <w:vMerge/>
            <w:tcBorders>
              <w:left w:val="single" w:sz="4" w:space="0" w:color="auto"/>
              <w:right w:val="single" w:sz="4" w:space="0" w:color="auto"/>
            </w:tcBorders>
            <w:shd w:val="clear" w:color="auto" w:fill="FFFFFF"/>
          </w:tcPr>
          <w:p w:rsidR="00B21D1D" w:rsidRPr="0065780B" w:rsidRDefault="00B21D1D" w:rsidP="003207D4">
            <w:pPr>
              <w:pStyle w:val="NoSpacing"/>
              <w:jc w:val="center"/>
              <w:rPr>
                <w:rFonts w:ascii="Nikosh" w:hAnsi="Nikosh" w:cs="Nikosh" w:hint="cs"/>
                <w:cs/>
                <w:lang w:bidi="bn-BD"/>
              </w:rPr>
            </w:pPr>
          </w:p>
        </w:tc>
      </w:tr>
      <w:tr w:rsidR="00B21D1D" w:rsidRPr="001E6A14" w:rsidTr="005C785D">
        <w:trPr>
          <w:trHeight w:val="314"/>
          <w:tblHeader/>
          <w:jc w:val="center"/>
        </w:trPr>
        <w:tc>
          <w:tcPr>
            <w:tcW w:w="170"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pPr>
              <w:shd w:val="clear" w:color="auto" w:fill="FFFFFF"/>
              <w:jc w:val="right"/>
              <w:rPr>
                <w:rFonts w:ascii="Nikosh" w:hAnsi="Nikosh" w:cs="Nikosh" w:hint="cs"/>
                <w:cs/>
                <w:lang w:bidi="bn-BD"/>
              </w:rPr>
            </w:pPr>
            <w:r>
              <w:rPr>
                <w:rFonts w:ascii="Nikosh" w:hAnsi="Nikosh" w:cs="Nikosh"/>
                <w:cs/>
                <w:lang w:bidi="bn-BD"/>
              </w:rPr>
              <w:t>২৫.</w:t>
            </w: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3207D4">
            <w:pPr>
              <w:rPr>
                <w:rFonts w:ascii="Nikosh" w:hAnsi="Nikosh" w:cs="Nikosh" w:hint="cs"/>
                <w:cs/>
                <w:lang w:bidi="bn-BD"/>
              </w:rPr>
            </w:pPr>
            <w:r w:rsidRPr="00F75140">
              <w:rPr>
                <w:rFonts w:ascii="Nikosh" w:hAnsi="Nikosh" w:cs="Nikosh" w:hint="cs"/>
                <w:cs/>
                <w:lang w:bidi="bn-BD"/>
              </w:rPr>
              <w:t>বিদেশস্থ বাণিজ্যিক উইংয়ে কর্মকর্তা/</w:t>
            </w:r>
            <w:r>
              <w:rPr>
                <w:rFonts w:ascii="Nikosh" w:hAnsi="Nikosh" w:cs="Nikosh" w:hint="cs"/>
                <w:cs/>
                <w:lang w:bidi="bn-BD"/>
              </w:rPr>
              <w:t xml:space="preserve"> </w:t>
            </w:r>
            <w:r w:rsidRPr="00F75140">
              <w:rPr>
                <w:rFonts w:ascii="Nikosh" w:hAnsi="Nikosh" w:cs="Nikosh" w:hint="cs"/>
                <w:cs/>
                <w:lang w:bidi="bn-BD"/>
              </w:rPr>
              <w:t xml:space="preserve">কর্মচারীদের জন্য বাড়ি ভাড়া মঞ্জুরী </w:t>
            </w:r>
          </w:p>
        </w:tc>
        <w:tc>
          <w:tcPr>
            <w:tcW w:w="765" w:type="pct"/>
            <w:tcBorders>
              <w:top w:val="single" w:sz="4" w:space="0" w:color="auto"/>
              <w:left w:val="single" w:sz="4" w:space="0" w:color="auto"/>
              <w:bottom w:val="single" w:sz="4" w:space="0" w:color="auto"/>
              <w:right w:val="single" w:sz="4" w:space="0" w:color="auto"/>
            </w:tcBorders>
            <w:shd w:val="clear" w:color="auto" w:fill="FFFFFF"/>
          </w:tcPr>
          <w:p w:rsidR="00B21D1D" w:rsidRPr="00900013" w:rsidRDefault="00B21D1D" w:rsidP="003207D4">
            <w:pPr>
              <w:rPr>
                <w:rFonts w:ascii="Nikosh" w:hAnsi="Nikosh" w:cs="Nikosh" w:hint="cs"/>
                <w:lang w:bidi="bn-BD"/>
              </w:rPr>
            </w:pPr>
            <w:r w:rsidRPr="000E46C2">
              <w:rPr>
                <w:rFonts w:ascii="Nikosh" w:hAnsi="Nikosh" w:cs="Nikosh"/>
                <w:cs/>
                <w:lang w:bidi="bn-IN"/>
              </w:rPr>
              <w:t xml:space="preserve">যথাযথ কর্তৃপক্ষের অনুমোদনক্রমে </w:t>
            </w:r>
            <w:r w:rsidRPr="000E46C2">
              <w:rPr>
                <w:rFonts w:ascii="Nikosh" w:hAnsi="Nikosh" w:cs="Nikosh"/>
                <w:lang w:bidi="bn-BD"/>
              </w:rPr>
              <w:t>সরকারি আদেশ জারি/ওয়েব সাইটে প্রকাশ।</w:t>
            </w:r>
            <w:r w:rsidRPr="000E46C2">
              <w:rPr>
                <w:rFonts w:ascii="Nikosh" w:hAnsi="Nikosh" w:cs="Nikosh"/>
              </w:rPr>
              <w:t xml:space="preserve"> </w:t>
            </w:r>
          </w:p>
        </w:tc>
        <w:tc>
          <w:tcPr>
            <w:tcW w:w="1206" w:type="pct"/>
            <w:tcBorders>
              <w:top w:val="single" w:sz="4" w:space="0" w:color="auto"/>
              <w:left w:val="single" w:sz="4" w:space="0" w:color="auto"/>
              <w:bottom w:val="single" w:sz="4" w:space="0" w:color="auto"/>
              <w:right w:val="single" w:sz="4" w:space="0" w:color="auto"/>
            </w:tcBorders>
            <w:shd w:val="clear" w:color="auto" w:fill="FFFFFF"/>
          </w:tcPr>
          <w:p w:rsidR="00B21D1D" w:rsidRPr="00F75140" w:rsidRDefault="00B21D1D" w:rsidP="003207D4">
            <w:pPr>
              <w:rPr>
                <w:rFonts w:ascii="Nikosh" w:hAnsi="Nikosh" w:cs="Nikosh" w:hint="cs"/>
                <w:cs/>
                <w:lang w:bidi="bn-BD"/>
              </w:rPr>
            </w:pPr>
            <w:r>
              <w:rPr>
                <w:rFonts w:ascii="Nikosh" w:hAnsi="Nikosh" w:cs="Nikosh" w:hint="cs"/>
                <w:cs/>
                <w:lang w:bidi="bn-BD"/>
              </w:rPr>
              <w:t>আনুষ্ঠানিক প্রস্তাব</w:t>
            </w:r>
          </w:p>
        </w:tc>
        <w:tc>
          <w:tcPr>
            <w:tcW w:w="437" w:type="pct"/>
            <w:tcBorders>
              <w:top w:val="single" w:sz="4" w:space="0" w:color="auto"/>
              <w:left w:val="single" w:sz="4" w:space="0" w:color="auto"/>
              <w:bottom w:val="single" w:sz="4" w:space="0" w:color="auto"/>
              <w:right w:val="single" w:sz="4" w:space="0" w:color="auto"/>
            </w:tcBorders>
            <w:shd w:val="clear" w:color="auto" w:fill="FFFFFF"/>
          </w:tcPr>
          <w:p w:rsidR="00B21D1D" w:rsidRDefault="00B21D1D" w:rsidP="003207D4">
            <w:pPr>
              <w:jc w:val="center"/>
            </w:pPr>
            <w:r w:rsidRPr="009C2A4F">
              <w:rPr>
                <w:rFonts w:ascii="Nikosh" w:hAnsi="Nikosh" w:cs="Nikosh"/>
                <w:cs/>
                <w:lang w:bidi="bn-BD"/>
              </w:rPr>
              <w:t>বিনামূল্যে</w:t>
            </w:r>
          </w:p>
        </w:tc>
        <w:tc>
          <w:tcPr>
            <w:tcW w:w="443" w:type="pct"/>
            <w:tcBorders>
              <w:top w:val="single" w:sz="4" w:space="0" w:color="auto"/>
              <w:left w:val="single" w:sz="4" w:space="0" w:color="auto"/>
              <w:bottom w:val="single" w:sz="4" w:space="0" w:color="auto"/>
              <w:right w:val="single" w:sz="4" w:space="0" w:color="auto"/>
            </w:tcBorders>
          </w:tcPr>
          <w:p w:rsidR="00B21D1D" w:rsidRPr="00900013" w:rsidRDefault="00B21D1D" w:rsidP="003207D4">
            <w:pPr>
              <w:jc w:val="center"/>
              <w:rPr>
                <w:rFonts w:cs="Nikosh"/>
                <w:u w:val="single"/>
              </w:rPr>
            </w:pPr>
            <w:r>
              <w:rPr>
                <w:rFonts w:ascii="Nikosh" w:hAnsi="Nikosh" w:cs="Nikosh" w:hint="cs"/>
                <w:cs/>
                <w:lang w:bidi="bn-BD"/>
              </w:rPr>
              <w:t>৩০ কর্ম</w:t>
            </w:r>
            <w:r w:rsidRPr="00900013">
              <w:rPr>
                <w:rFonts w:ascii="Nikosh" w:hAnsi="Nikosh" w:cs="Nikosh" w:hint="cs"/>
                <w:cs/>
                <w:lang w:bidi="bn-BD"/>
              </w:rPr>
              <w:t>দিবস</w:t>
            </w:r>
          </w:p>
        </w:tc>
        <w:tc>
          <w:tcPr>
            <w:tcW w:w="1079" w:type="pct"/>
            <w:vMerge/>
            <w:tcBorders>
              <w:left w:val="single" w:sz="4" w:space="0" w:color="auto"/>
              <w:bottom w:val="single" w:sz="4" w:space="0" w:color="auto"/>
              <w:right w:val="single" w:sz="4" w:space="0" w:color="auto"/>
            </w:tcBorders>
            <w:shd w:val="clear" w:color="auto" w:fill="FFFFFF"/>
          </w:tcPr>
          <w:p w:rsidR="00B21D1D" w:rsidRPr="0065780B" w:rsidRDefault="00B21D1D" w:rsidP="003207D4">
            <w:pPr>
              <w:pStyle w:val="NoSpacing"/>
              <w:jc w:val="center"/>
              <w:rPr>
                <w:rFonts w:ascii="Nikosh" w:hAnsi="Nikosh" w:cs="Nikosh"/>
                <w:cs/>
                <w:lang w:bidi="bn-BD"/>
              </w:rPr>
            </w:pPr>
          </w:p>
        </w:tc>
      </w:tr>
    </w:tbl>
    <w:p w:rsidR="00B21D1D" w:rsidRDefault="00B21D1D" w:rsidP="00B21D1D">
      <w:pPr>
        <w:pStyle w:val="Heading2"/>
        <w:spacing w:after="120"/>
        <w:rPr>
          <w:rFonts w:ascii="Nikosh" w:hAnsi="Nikosh" w:cs="Nikosh"/>
        </w:rPr>
      </w:pPr>
    </w:p>
    <w:p w:rsidR="005C785D" w:rsidRDefault="005C785D" w:rsidP="00B21D1D">
      <w:pPr>
        <w:pStyle w:val="Heading2"/>
        <w:rPr>
          <w:rFonts w:ascii="Nikosh" w:hAnsi="Nikosh" w:cs="Nikosh"/>
          <w:sz w:val="28"/>
          <w:szCs w:val="28"/>
          <w:cs/>
        </w:rPr>
      </w:pPr>
    </w:p>
    <w:p w:rsidR="00B21D1D" w:rsidRPr="007E15E2" w:rsidRDefault="00B21D1D" w:rsidP="00B21D1D">
      <w:pPr>
        <w:pStyle w:val="Heading2"/>
        <w:rPr>
          <w:rFonts w:ascii="Nikosh" w:hAnsi="Nikosh" w:cs="Nikosh" w:hint="cs"/>
          <w:sz w:val="28"/>
          <w:szCs w:val="28"/>
          <w:cs/>
          <w:lang w:bidi="bn-IN"/>
        </w:rPr>
      </w:pPr>
      <w:r>
        <w:rPr>
          <w:rFonts w:ascii="Nikosh" w:hAnsi="Nikosh" w:cs="Nikosh"/>
          <w:sz w:val="28"/>
          <w:szCs w:val="28"/>
          <w:cs/>
        </w:rPr>
        <w:t>২.৪</w:t>
      </w:r>
      <w:r>
        <w:rPr>
          <w:rFonts w:ascii="Nikosh" w:hAnsi="Nikosh" w:cs="Nikosh"/>
          <w:sz w:val="28"/>
          <w:szCs w:val="28"/>
        </w:rPr>
        <w:t>.</w:t>
      </w:r>
      <w:r w:rsidRPr="007E15E2">
        <w:rPr>
          <w:rFonts w:ascii="Nikosh" w:hAnsi="Nikosh" w:cs="Nikosh"/>
          <w:sz w:val="28"/>
          <w:szCs w:val="28"/>
          <w:cs/>
        </w:rPr>
        <w:t xml:space="preserve"> </w:t>
      </w:r>
      <w:r w:rsidRPr="007E15E2">
        <w:rPr>
          <w:rFonts w:ascii="Nikosh" w:hAnsi="Nikosh" w:cs="Nikosh" w:hint="cs"/>
          <w:cs/>
          <w:lang w:bidi="bn-IN"/>
        </w:rPr>
        <w:t xml:space="preserve">আওতাধীন অধিদপ্তর/দপ্তর/সংস্থা কর্তৃক প্রদত্ত </w:t>
      </w:r>
      <w:r w:rsidRPr="007E15E2">
        <w:rPr>
          <w:rFonts w:ascii="Nikosh" w:hAnsi="Nikosh" w:cs="Nikosh"/>
          <w:sz w:val="28"/>
          <w:szCs w:val="28"/>
          <w:cs/>
        </w:rPr>
        <w:t>সেবা</w:t>
      </w:r>
    </w:p>
    <w:p w:rsidR="00B21D1D" w:rsidRPr="007E15E2" w:rsidRDefault="00B21D1D" w:rsidP="00B21D1D">
      <w:pPr>
        <w:pStyle w:val="NoSpacing"/>
        <w:rPr>
          <w:rFonts w:ascii="Nikosh" w:hAnsi="Nikosh" w:cs="Nikosh" w:hint="cs"/>
          <w:sz w:val="14"/>
          <w:szCs w:val="14"/>
          <w:cs/>
          <w:lang w:bidi="bn-BD"/>
        </w:rPr>
      </w:pPr>
    </w:p>
    <w:p w:rsidR="00B21D1D" w:rsidRPr="00F70F1D" w:rsidRDefault="00B21D1D" w:rsidP="00B21D1D">
      <w:pPr>
        <w:rPr>
          <w:rFonts w:ascii="Nikosh" w:hAnsi="Nikosh" w:cs="Nikosh"/>
          <w:sz w:val="26"/>
          <w:szCs w:val="26"/>
          <w:lang w:bidi="bn-BD"/>
        </w:rPr>
      </w:pPr>
      <w:r w:rsidRPr="00F70F1D">
        <w:rPr>
          <w:rFonts w:ascii="Nikosh" w:hAnsi="Nikosh" w:cs="Nikosh"/>
          <w:sz w:val="26"/>
          <w:szCs w:val="26"/>
          <w:cs/>
          <w:lang w:bidi="bn-BD"/>
        </w:rPr>
        <w:t>আওতাধীন</w:t>
      </w:r>
      <w:r w:rsidRPr="00F70F1D">
        <w:rPr>
          <w:rFonts w:ascii="Nikosh" w:hAnsi="Nikosh" w:cs="Nikosh" w:hint="cs"/>
          <w:sz w:val="26"/>
          <w:szCs w:val="26"/>
          <w:cs/>
          <w:lang w:bidi="bn-BD"/>
        </w:rPr>
        <w:t xml:space="preserve"> </w:t>
      </w:r>
      <w:r w:rsidRPr="00F70F1D">
        <w:rPr>
          <w:rFonts w:ascii="Nikosh" w:hAnsi="Nikosh" w:cs="Nikosh" w:hint="cs"/>
          <w:sz w:val="26"/>
          <w:szCs w:val="26"/>
          <w:cs/>
          <w:lang w:bidi="bn-IN"/>
        </w:rPr>
        <w:t>অধিদপ্তর/দপ্তর/সংস্থা</w:t>
      </w:r>
      <w:r w:rsidRPr="00F70F1D">
        <w:rPr>
          <w:rFonts w:ascii="Nikosh" w:hAnsi="Nikosh" w:cs="Nikosh" w:hint="cs"/>
          <w:sz w:val="26"/>
          <w:szCs w:val="26"/>
          <w:cs/>
          <w:lang w:bidi="bn-BD"/>
        </w:rPr>
        <w:t>সমূহের সিটিজেনস চার্টার লিঙ্ক আকারে যুক্ত করতে হবে</w:t>
      </w:r>
      <w:r w:rsidRPr="00F70F1D">
        <w:rPr>
          <w:rFonts w:ascii="Nikosh" w:hAnsi="Nikosh" w:cs="Nikosh" w:hint="cs"/>
          <w:sz w:val="26"/>
          <w:szCs w:val="26"/>
          <w:cs/>
          <w:lang w:bidi="bn-IN"/>
        </w:rPr>
        <w:t>।</w:t>
      </w:r>
    </w:p>
    <w:p w:rsidR="00B21D1D" w:rsidRDefault="00B21D1D" w:rsidP="00B21D1D">
      <w:pPr>
        <w:rPr>
          <w:rFonts w:ascii="Nikosh" w:hAnsi="Nikosh" w:cs="Nikosh"/>
          <w:b/>
          <w:bCs/>
          <w:sz w:val="26"/>
          <w:szCs w:val="26"/>
          <w:cs/>
          <w:lang w:bidi="bn-BD"/>
        </w:rPr>
      </w:pPr>
      <w:r>
        <w:rPr>
          <w:rFonts w:ascii="Nikosh" w:hAnsi="Nikosh" w:cs="Nikosh"/>
          <w:b/>
          <w:bCs/>
          <w:sz w:val="26"/>
          <w:szCs w:val="26"/>
          <w:cs/>
          <w:lang w:bidi="bn-BD"/>
        </w:rPr>
        <w:t>৩.</w:t>
      </w:r>
      <w:r w:rsidRPr="00F70F1D">
        <w:rPr>
          <w:rFonts w:ascii="Nikosh" w:hAnsi="Nikosh" w:cs="Nikosh" w:hint="cs"/>
          <w:b/>
          <w:bCs/>
          <w:sz w:val="26"/>
          <w:szCs w:val="26"/>
          <w:cs/>
          <w:lang w:bidi="bn-BD"/>
        </w:rPr>
        <w:t xml:space="preserve"> আপনার কাছে আমাদের প্রত্যাশা</w:t>
      </w:r>
    </w:p>
    <w:p w:rsidR="00B21D1D" w:rsidRPr="00D92030" w:rsidRDefault="00B21D1D" w:rsidP="00B21D1D">
      <w:pPr>
        <w:rPr>
          <w:rFonts w:ascii="Nikosh" w:hAnsi="Nikosh" w:cs="Nikosh"/>
          <w:b/>
          <w:bCs/>
          <w:sz w:val="6"/>
          <w:szCs w:val="6"/>
          <w:cs/>
          <w:lang w:bidi="bn-BD"/>
        </w:rPr>
      </w:pPr>
    </w:p>
    <w:tbl>
      <w:tblPr>
        <w:tblW w:w="0" w:type="auto"/>
        <w:tblInd w:w="1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1250"/>
      </w:tblGrid>
      <w:tr w:rsidR="00B21D1D" w:rsidRPr="007E15E2" w:rsidTr="003207D4">
        <w:trPr>
          <w:trHeight w:val="422"/>
        </w:trPr>
        <w:tc>
          <w:tcPr>
            <w:tcW w:w="531" w:type="dxa"/>
          </w:tcPr>
          <w:p w:rsidR="00B21D1D" w:rsidRPr="007E15E2" w:rsidRDefault="00B21D1D" w:rsidP="003207D4">
            <w:pPr>
              <w:jc w:val="center"/>
              <w:rPr>
                <w:rFonts w:ascii="Nikosh" w:hAnsi="Nikosh" w:cs="Nikosh"/>
                <w:cs/>
                <w:lang w:bidi="bn-BD"/>
              </w:rPr>
            </w:pPr>
            <w:r w:rsidRPr="007E15E2">
              <w:rPr>
                <w:rFonts w:ascii="Nikosh" w:hAnsi="Nikosh" w:cs="Nikosh"/>
                <w:b/>
                <w:bCs/>
                <w:cs/>
                <w:lang w:bidi="bn-BD"/>
              </w:rPr>
              <w:t>ক্র</w:t>
            </w:r>
            <w:r>
              <w:rPr>
                <w:rFonts w:ascii="Nikosh" w:hAnsi="Nikosh" w:cs="Nikosh"/>
                <w:b/>
                <w:bCs/>
                <w:lang w:bidi="bn-BD"/>
              </w:rPr>
              <w:t>ম</w:t>
            </w:r>
          </w:p>
        </w:tc>
        <w:tc>
          <w:tcPr>
            <w:tcW w:w="11250" w:type="dxa"/>
          </w:tcPr>
          <w:p w:rsidR="00B21D1D" w:rsidRPr="007E15E2" w:rsidRDefault="00B21D1D" w:rsidP="003207D4">
            <w:pPr>
              <w:jc w:val="center"/>
              <w:rPr>
                <w:rFonts w:ascii="Nikosh" w:hAnsi="Nikosh" w:cs="Nikosh"/>
                <w:b/>
                <w:bCs/>
                <w:lang w:bidi="bn-BD"/>
              </w:rPr>
            </w:pPr>
            <w:r w:rsidRPr="007E15E2">
              <w:rPr>
                <w:rFonts w:ascii="Nikosh" w:hAnsi="Nikosh" w:cs="Nikosh" w:hint="cs"/>
                <w:b/>
                <w:bCs/>
                <w:cs/>
                <w:lang w:bidi="bn-BD"/>
              </w:rPr>
              <w:t>প্রতিশ্রুত/কাঙ্ক্ষিত সেবা প্রাপ্তির লক্ষ্যে করণীয়</w:t>
            </w:r>
          </w:p>
        </w:tc>
      </w:tr>
      <w:tr w:rsidR="00B21D1D" w:rsidRPr="007E15E2" w:rsidTr="003207D4">
        <w:tc>
          <w:tcPr>
            <w:tcW w:w="531" w:type="dxa"/>
          </w:tcPr>
          <w:p w:rsidR="00B21D1D" w:rsidRPr="007E15E2" w:rsidRDefault="00B21D1D" w:rsidP="003207D4">
            <w:pPr>
              <w:jc w:val="right"/>
              <w:rPr>
                <w:rFonts w:ascii="Nikosh" w:hAnsi="Nikosh" w:cs="Nikosh"/>
                <w:lang w:bidi="bn-BD"/>
              </w:rPr>
            </w:pPr>
            <w:r>
              <w:rPr>
                <w:rFonts w:ascii="Nikosh" w:hAnsi="Nikosh" w:cs="Nikosh"/>
                <w:lang w:bidi="bn-BD"/>
              </w:rPr>
              <w:t>০১.</w:t>
            </w:r>
          </w:p>
        </w:tc>
        <w:tc>
          <w:tcPr>
            <w:tcW w:w="11250" w:type="dxa"/>
          </w:tcPr>
          <w:p w:rsidR="00B21D1D" w:rsidRPr="007E15E2" w:rsidRDefault="00B21D1D" w:rsidP="003207D4">
            <w:pPr>
              <w:rPr>
                <w:rFonts w:ascii="Nikosh" w:hAnsi="Nikosh" w:cs="Nikosh"/>
                <w:lang w:bidi="bn-BD"/>
              </w:rPr>
            </w:pPr>
            <w:r w:rsidRPr="007E15E2">
              <w:rPr>
                <w:rFonts w:ascii="Nikosh" w:hAnsi="Nikosh" w:cs="Nikosh" w:hint="cs"/>
                <w:cs/>
                <w:lang w:bidi="bn-BD"/>
              </w:rPr>
              <w:t>নির্ধারিত ফরমে সম্পূর্ণভাবে পূরণকৃত আবেদন জমা প্রদান</w:t>
            </w:r>
          </w:p>
        </w:tc>
      </w:tr>
      <w:tr w:rsidR="00B21D1D" w:rsidRPr="007E15E2" w:rsidTr="003207D4">
        <w:tc>
          <w:tcPr>
            <w:tcW w:w="531" w:type="dxa"/>
          </w:tcPr>
          <w:p w:rsidR="00B21D1D" w:rsidRPr="007E15E2" w:rsidRDefault="00B21D1D" w:rsidP="003207D4">
            <w:pPr>
              <w:jc w:val="right"/>
              <w:rPr>
                <w:rFonts w:ascii="Nikosh" w:hAnsi="Nikosh" w:cs="Nikosh"/>
                <w:lang w:bidi="bn-BD"/>
              </w:rPr>
            </w:pPr>
            <w:r>
              <w:rPr>
                <w:rFonts w:ascii="Nikosh" w:hAnsi="Nikosh" w:cs="Nikosh"/>
                <w:lang w:bidi="bn-BD"/>
              </w:rPr>
              <w:t>০২.</w:t>
            </w:r>
          </w:p>
        </w:tc>
        <w:tc>
          <w:tcPr>
            <w:tcW w:w="11250" w:type="dxa"/>
          </w:tcPr>
          <w:p w:rsidR="00B21D1D" w:rsidRPr="007E15E2" w:rsidRDefault="00B21D1D" w:rsidP="003207D4">
            <w:pPr>
              <w:rPr>
                <w:rFonts w:ascii="Nikosh" w:hAnsi="Nikosh" w:cs="Nikosh"/>
                <w:lang w:bidi="bn-BD"/>
              </w:rPr>
            </w:pPr>
            <w:r w:rsidRPr="007E15E2">
              <w:rPr>
                <w:rFonts w:ascii="Nikosh" w:hAnsi="Nikosh" w:cs="Nikosh" w:hint="cs"/>
                <w:cs/>
                <w:lang w:bidi="bn-BD"/>
              </w:rPr>
              <w:t>সঠিক মাধ্যমে প্রয়োজনীয় ফিস পরিশোধ করা</w:t>
            </w:r>
          </w:p>
        </w:tc>
      </w:tr>
      <w:tr w:rsidR="00B21D1D" w:rsidRPr="007E15E2" w:rsidTr="003207D4">
        <w:tc>
          <w:tcPr>
            <w:tcW w:w="531" w:type="dxa"/>
          </w:tcPr>
          <w:p w:rsidR="00B21D1D" w:rsidRDefault="00B21D1D" w:rsidP="003207D4">
            <w:pPr>
              <w:jc w:val="right"/>
              <w:rPr>
                <w:rFonts w:ascii="Nikosh" w:hAnsi="Nikosh" w:cs="Nikosh"/>
                <w:lang w:bidi="bn-BD"/>
              </w:rPr>
            </w:pPr>
            <w:r>
              <w:rPr>
                <w:rFonts w:ascii="Nikosh" w:hAnsi="Nikosh" w:cs="Nikosh"/>
                <w:lang w:bidi="bn-BD"/>
              </w:rPr>
              <w:t>০৩.</w:t>
            </w:r>
          </w:p>
        </w:tc>
        <w:tc>
          <w:tcPr>
            <w:tcW w:w="11250" w:type="dxa"/>
          </w:tcPr>
          <w:p w:rsidR="00B21D1D" w:rsidRPr="007E15E2" w:rsidRDefault="00B21D1D" w:rsidP="003207D4">
            <w:pPr>
              <w:rPr>
                <w:rFonts w:ascii="Nikosh" w:hAnsi="Nikosh" w:cs="Nikosh"/>
                <w:lang w:bidi="bn-BD"/>
              </w:rPr>
            </w:pPr>
            <w:r w:rsidRPr="007E15E2">
              <w:rPr>
                <w:rFonts w:ascii="Nikosh" w:hAnsi="Nikosh" w:cs="Nikosh" w:hint="cs"/>
                <w:cs/>
                <w:lang w:bidi="bn-BD"/>
              </w:rPr>
              <w:t>সাক্ষাতের জন্য নির্ধারিত সময়ের পূর্বেই উপস্থিত থাকা</w:t>
            </w:r>
          </w:p>
        </w:tc>
      </w:tr>
    </w:tbl>
    <w:p w:rsidR="00B21D1D" w:rsidRDefault="00B21D1D" w:rsidP="00B21D1D">
      <w:pPr>
        <w:pStyle w:val="NoSpacing"/>
        <w:rPr>
          <w:lang w:bidi="bn-BD"/>
        </w:rPr>
      </w:pPr>
    </w:p>
    <w:p w:rsidR="00B21D1D" w:rsidRDefault="00B21D1D" w:rsidP="00B21D1D">
      <w:pPr>
        <w:rPr>
          <w:rFonts w:ascii="Nikosh" w:hAnsi="Nikosh" w:cs="Nikosh"/>
          <w:b/>
          <w:bCs/>
          <w:sz w:val="28"/>
          <w:szCs w:val="28"/>
          <w:lang w:bidi="bn-IN"/>
        </w:rPr>
      </w:pPr>
      <w:r>
        <w:rPr>
          <w:rFonts w:ascii="Nikosh" w:hAnsi="Nikosh" w:cs="Nikosh"/>
          <w:b/>
          <w:bCs/>
          <w:sz w:val="28"/>
          <w:szCs w:val="28"/>
          <w:cs/>
          <w:lang w:bidi="bn-BD"/>
        </w:rPr>
        <w:t>৪.</w:t>
      </w:r>
      <w:r>
        <w:rPr>
          <w:rFonts w:ascii="Nikosh" w:hAnsi="Nikosh" w:cs="Nikosh"/>
          <w:b/>
          <w:bCs/>
          <w:cs/>
          <w:lang w:bidi="bn-BD"/>
        </w:rPr>
        <w:t xml:space="preserve"> </w:t>
      </w:r>
      <w:r>
        <w:rPr>
          <w:rFonts w:ascii="Nikosh" w:hAnsi="Nikosh" w:cs="Nikosh"/>
          <w:b/>
          <w:bCs/>
          <w:sz w:val="28"/>
          <w:szCs w:val="28"/>
          <w:cs/>
          <w:lang w:bidi="bn-BD"/>
        </w:rPr>
        <w:t xml:space="preserve">অভিযোগ প্রতিকার ব্যবস্থাপনা </w:t>
      </w:r>
      <w:r>
        <w:rPr>
          <w:rFonts w:ascii="Nikosh" w:hAnsi="Nikosh" w:cs="Nikosh"/>
          <w:b/>
          <w:bCs/>
          <w:sz w:val="28"/>
          <w:szCs w:val="28"/>
          <w:lang w:bidi="bn-BD"/>
        </w:rPr>
        <w:t>(</w:t>
      </w:r>
      <w:r>
        <w:rPr>
          <w:b/>
          <w:bCs/>
          <w:lang w:bidi="bn-BD"/>
        </w:rPr>
        <w:t>GRS</w:t>
      </w:r>
      <w:r>
        <w:rPr>
          <w:rFonts w:ascii="Nikosh" w:hAnsi="Nikosh" w:cs="Nikosh"/>
          <w:b/>
          <w:bCs/>
          <w:sz w:val="28"/>
          <w:szCs w:val="28"/>
          <w:lang w:bidi="bn-BD"/>
        </w:rPr>
        <w:t>)</w:t>
      </w:r>
    </w:p>
    <w:p w:rsidR="00B21D1D" w:rsidRDefault="00B21D1D" w:rsidP="00B21D1D">
      <w:pPr>
        <w:spacing w:after="120"/>
        <w:rPr>
          <w:rFonts w:ascii="Nikosh" w:hAnsi="Nikosh" w:cs="Nikosh"/>
          <w:cs/>
          <w:lang w:bidi="bn-BD"/>
        </w:rPr>
      </w:pPr>
      <w:r>
        <w:rPr>
          <w:rFonts w:ascii="Nikosh" w:hAnsi="Nikosh" w:cs="Nikosh"/>
          <w:cs/>
          <w:lang w:bidi="bn-BD"/>
        </w:rPr>
        <w:t>সেবা প্রাপ্তিতে অসন্তুষ্ট হলে দায়িত্বপ্রাপ্ত কর্মকর্তার সঙ্গে যোগাযোগ করুন</w:t>
      </w:r>
      <w:r>
        <w:rPr>
          <w:rFonts w:ascii="Nikosh" w:hAnsi="Nikosh" w:cs="Nikosh"/>
          <w:cs/>
          <w:lang w:bidi="hi-IN"/>
        </w:rPr>
        <w:t xml:space="preserve">। </w:t>
      </w:r>
      <w:r>
        <w:rPr>
          <w:rFonts w:ascii="Nikosh" w:hAnsi="Nikosh" w:cs="Nikosh"/>
          <w:cs/>
          <w:lang w:bidi="bn-BD"/>
        </w:rPr>
        <w:t>তার কাছ থেকে সমাধান পাওয়া না গেলে</w:t>
      </w:r>
      <w:r>
        <w:rPr>
          <w:rFonts w:ascii="Nikosh" w:hAnsi="Nikosh" w:cs="Nikosh"/>
          <w:cs/>
          <w:lang w:bidi="bn-IN"/>
        </w:rPr>
        <w:t xml:space="preserve"> নিম্নোক্ত </w:t>
      </w:r>
      <w:r>
        <w:rPr>
          <w:rFonts w:ascii="Nikosh" w:hAnsi="Nikosh" w:cs="Nikosh"/>
          <w:cs/>
          <w:lang w:bidi="bn-BD"/>
        </w:rPr>
        <w:t>পদ্ধতিতে</w:t>
      </w:r>
      <w:r>
        <w:rPr>
          <w:rFonts w:ascii="Nikosh" w:hAnsi="Nikosh" w:cs="Nikosh"/>
          <w:cs/>
          <w:lang w:bidi="bn-IN"/>
        </w:rPr>
        <w:t xml:space="preserve"> যোগাযোগ করে আপনার সমস্যা অবহিত</w:t>
      </w:r>
      <w:r>
        <w:rPr>
          <w:rFonts w:ascii="Nikosh" w:hAnsi="Nikosh" w:cs="Nikosh"/>
          <w:cs/>
          <w:lang w:bidi="bn-BD"/>
        </w:rPr>
        <w:t xml:space="preserve"> করুন।</w:t>
      </w:r>
    </w:p>
    <w:tbl>
      <w:tblPr>
        <w:tblW w:w="0" w:type="auto"/>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770"/>
        <w:gridCol w:w="2064"/>
        <w:gridCol w:w="5056"/>
        <w:gridCol w:w="2070"/>
      </w:tblGrid>
      <w:tr w:rsidR="00B21D1D" w:rsidTr="003207D4">
        <w:trPr>
          <w:trHeight w:val="737"/>
        </w:trPr>
        <w:tc>
          <w:tcPr>
            <w:tcW w:w="741" w:type="dxa"/>
            <w:tcBorders>
              <w:top w:val="single" w:sz="4" w:space="0" w:color="auto"/>
              <w:left w:val="single" w:sz="4" w:space="0" w:color="auto"/>
              <w:bottom w:val="single" w:sz="4" w:space="0" w:color="auto"/>
              <w:right w:val="single" w:sz="4" w:space="0" w:color="auto"/>
            </w:tcBorders>
            <w:vAlign w:val="center"/>
            <w:hideMark/>
          </w:tcPr>
          <w:p w:rsidR="00B21D1D" w:rsidRDefault="00B21D1D" w:rsidP="003207D4">
            <w:pPr>
              <w:jc w:val="center"/>
              <w:rPr>
                <w:b/>
                <w:bCs/>
                <w:lang w:bidi="bn-BD"/>
              </w:rPr>
            </w:pPr>
            <w:r>
              <w:rPr>
                <w:rFonts w:ascii="Nikosh" w:hAnsi="Nikosh" w:cs="Nikosh"/>
                <w:b/>
                <w:bCs/>
                <w:cs/>
                <w:lang w:bidi="bn-BD"/>
              </w:rPr>
              <w:t>ক্রমিক</w:t>
            </w:r>
          </w:p>
        </w:tc>
        <w:tc>
          <w:tcPr>
            <w:tcW w:w="3770" w:type="dxa"/>
            <w:tcBorders>
              <w:top w:val="single" w:sz="4" w:space="0" w:color="auto"/>
              <w:left w:val="single" w:sz="4" w:space="0" w:color="auto"/>
              <w:bottom w:val="single" w:sz="4" w:space="0" w:color="auto"/>
              <w:right w:val="single" w:sz="4" w:space="0" w:color="auto"/>
            </w:tcBorders>
            <w:vAlign w:val="center"/>
            <w:hideMark/>
          </w:tcPr>
          <w:p w:rsidR="00B21D1D" w:rsidRDefault="00B21D1D" w:rsidP="003207D4">
            <w:pPr>
              <w:jc w:val="center"/>
              <w:rPr>
                <w:rFonts w:ascii="Nikosh" w:hAnsi="Nikosh" w:cs="Nikosh"/>
                <w:b/>
                <w:bCs/>
                <w:lang w:bidi="bn-BD"/>
              </w:rPr>
            </w:pPr>
            <w:r>
              <w:rPr>
                <w:rFonts w:ascii="Nikosh" w:hAnsi="Nikosh" w:cs="Nikosh"/>
                <w:b/>
                <w:bCs/>
                <w:cs/>
                <w:lang w:bidi="bn-BD"/>
              </w:rPr>
              <w:t>কখন যোগাযোগ করবেন</w:t>
            </w:r>
          </w:p>
        </w:tc>
        <w:tc>
          <w:tcPr>
            <w:tcW w:w="2064" w:type="dxa"/>
            <w:tcBorders>
              <w:top w:val="single" w:sz="4" w:space="0" w:color="auto"/>
              <w:left w:val="single" w:sz="4" w:space="0" w:color="auto"/>
              <w:bottom w:val="single" w:sz="4" w:space="0" w:color="auto"/>
              <w:right w:val="single" w:sz="4" w:space="0" w:color="auto"/>
            </w:tcBorders>
            <w:vAlign w:val="center"/>
            <w:hideMark/>
          </w:tcPr>
          <w:p w:rsidR="00B21D1D" w:rsidRDefault="00B21D1D" w:rsidP="003207D4">
            <w:pPr>
              <w:jc w:val="center"/>
              <w:rPr>
                <w:rFonts w:ascii="Nikosh" w:hAnsi="Nikosh" w:cs="Nikosh"/>
                <w:b/>
                <w:bCs/>
                <w:lang w:bidi="bn-BD"/>
              </w:rPr>
            </w:pPr>
            <w:r>
              <w:rPr>
                <w:rFonts w:ascii="Nikosh" w:hAnsi="Nikosh" w:cs="Nikosh"/>
                <w:b/>
                <w:bCs/>
                <w:cs/>
                <w:lang w:bidi="bn-BD"/>
              </w:rPr>
              <w:t>কার সঙ্গে যোগাযোগ করবেন</w:t>
            </w:r>
          </w:p>
        </w:tc>
        <w:tc>
          <w:tcPr>
            <w:tcW w:w="5056" w:type="dxa"/>
            <w:tcBorders>
              <w:top w:val="single" w:sz="4" w:space="0" w:color="auto"/>
              <w:left w:val="single" w:sz="4" w:space="0" w:color="auto"/>
              <w:bottom w:val="single" w:sz="4" w:space="0" w:color="auto"/>
              <w:right w:val="single" w:sz="4" w:space="0" w:color="auto"/>
            </w:tcBorders>
            <w:vAlign w:val="center"/>
            <w:hideMark/>
          </w:tcPr>
          <w:p w:rsidR="00B21D1D" w:rsidRDefault="00B21D1D" w:rsidP="003207D4">
            <w:pPr>
              <w:jc w:val="center"/>
              <w:rPr>
                <w:rFonts w:ascii="Nikosh" w:hAnsi="Nikosh" w:cs="Nikosh"/>
                <w:b/>
                <w:bCs/>
                <w:lang w:bidi="bn-BD"/>
              </w:rPr>
            </w:pPr>
            <w:r>
              <w:rPr>
                <w:rFonts w:ascii="Nikosh" w:hAnsi="Nikosh" w:cs="Nikosh"/>
                <w:b/>
                <w:bCs/>
                <w:cs/>
                <w:lang w:bidi="bn-BD"/>
              </w:rPr>
              <w:t>যোগাযোগের ঠিকানা</w:t>
            </w:r>
          </w:p>
        </w:tc>
        <w:tc>
          <w:tcPr>
            <w:tcW w:w="2070" w:type="dxa"/>
            <w:tcBorders>
              <w:top w:val="single" w:sz="4" w:space="0" w:color="auto"/>
              <w:left w:val="single" w:sz="4" w:space="0" w:color="auto"/>
              <w:bottom w:val="single" w:sz="4" w:space="0" w:color="auto"/>
              <w:right w:val="single" w:sz="4" w:space="0" w:color="auto"/>
            </w:tcBorders>
            <w:vAlign w:val="center"/>
            <w:hideMark/>
          </w:tcPr>
          <w:p w:rsidR="00B21D1D" w:rsidRDefault="00B21D1D" w:rsidP="003207D4">
            <w:pPr>
              <w:jc w:val="center"/>
              <w:rPr>
                <w:rFonts w:ascii="Nikosh" w:hAnsi="Nikosh" w:cs="Nikosh"/>
                <w:b/>
                <w:bCs/>
                <w:lang w:bidi="bn-BD"/>
              </w:rPr>
            </w:pPr>
            <w:r>
              <w:rPr>
                <w:rFonts w:ascii="Nikosh" w:hAnsi="Nikosh" w:cs="Nikosh"/>
                <w:b/>
                <w:bCs/>
                <w:color w:val="000000"/>
                <w:cs/>
                <w:lang w:bidi="bn-BD"/>
              </w:rPr>
              <w:t>নিষ্পত্তির সময়সীমা</w:t>
            </w:r>
          </w:p>
        </w:tc>
      </w:tr>
      <w:tr w:rsidR="00B21D1D" w:rsidTr="003207D4">
        <w:trPr>
          <w:trHeight w:val="1115"/>
        </w:trPr>
        <w:tc>
          <w:tcPr>
            <w:tcW w:w="741" w:type="dxa"/>
            <w:tcBorders>
              <w:top w:val="single" w:sz="4" w:space="0" w:color="auto"/>
              <w:left w:val="single" w:sz="4" w:space="0" w:color="auto"/>
              <w:bottom w:val="single" w:sz="4" w:space="0" w:color="auto"/>
              <w:right w:val="single" w:sz="4" w:space="0" w:color="auto"/>
            </w:tcBorders>
            <w:hideMark/>
          </w:tcPr>
          <w:p w:rsidR="00B21D1D" w:rsidRDefault="00B21D1D" w:rsidP="003207D4">
            <w:pPr>
              <w:rPr>
                <w:rFonts w:ascii="Nikosh" w:hAnsi="Nikosh" w:cs="Nikosh"/>
                <w:lang w:bidi="bn-BD"/>
              </w:rPr>
            </w:pPr>
            <w:r>
              <w:rPr>
                <w:rFonts w:ascii="Nikosh" w:hAnsi="Nikosh" w:cs="Nikosh"/>
                <w:cs/>
                <w:lang w:bidi="bn-BD"/>
              </w:rPr>
              <w:t>১</w:t>
            </w:r>
          </w:p>
        </w:tc>
        <w:tc>
          <w:tcPr>
            <w:tcW w:w="3770" w:type="dxa"/>
            <w:tcBorders>
              <w:top w:val="single" w:sz="4" w:space="0" w:color="auto"/>
              <w:left w:val="single" w:sz="4" w:space="0" w:color="auto"/>
              <w:bottom w:val="single" w:sz="4" w:space="0" w:color="auto"/>
              <w:right w:val="single" w:sz="4" w:space="0" w:color="auto"/>
            </w:tcBorders>
            <w:hideMark/>
          </w:tcPr>
          <w:p w:rsidR="00B21D1D" w:rsidRDefault="00B21D1D" w:rsidP="003207D4">
            <w:pPr>
              <w:rPr>
                <w:rFonts w:ascii="Nikosh" w:hAnsi="Nikosh" w:cs="Nikosh"/>
                <w:lang w:bidi="bn-BD"/>
              </w:rPr>
            </w:pPr>
            <w:r>
              <w:rPr>
                <w:rFonts w:ascii="Nikosh" w:hAnsi="Nikosh" w:cs="Nikosh"/>
                <w:cs/>
                <w:lang w:bidi="bn-BD"/>
              </w:rPr>
              <w:t>দায়িত্বপ্রাপ্ত কর্মকর্তা সমাধান দিতে না পারলে</w:t>
            </w:r>
          </w:p>
        </w:tc>
        <w:tc>
          <w:tcPr>
            <w:tcW w:w="2064" w:type="dxa"/>
            <w:tcBorders>
              <w:top w:val="single" w:sz="4" w:space="0" w:color="auto"/>
              <w:left w:val="single" w:sz="4" w:space="0" w:color="auto"/>
              <w:bottom w:val="single" w:sz="4" w:space="0" w:color="auto"/>
              <w:right w:val="single" w:sz="4" w:space="0" w:color="auto"/>
            </w:tcBorders>
            <w:hideMark/>
          </w:tcPr>
          <w:p w:rsidR="00B21D1D" w:rsidRDefault="00B21D1D" w:rsidP="003207D4">
            <w:pPr>
              <w:jc w:val="center"/>
              <w:rPr>
                <w:rFonts w:ascii="Nikosh" w:hAnsi="Nikosh" w:cs="Nikosh"/>
                <w:lang w:bidi="bn-BD"/>
              </w:rPr>
            </w:pPr>
            <w:r>
              <w:rPr>
                <w:rFonts w:ascii="Nikosh" w:hAnsi="Nikosh" w:cs="Nikosh"/>
                <w:cs/>
                <w:lang w:bidi="bn-BD"/>
              </w:rPr>
              <w:t>অভিযোগ নিষ্পত্তি কর্মকর্তা</w:t>
            </w:r>
          </w:p>
        </w:tc>
        <w:tc>
          <w:tcPr>
            <w:tcW w:w="5056" w:type="dxa"/>
            <w:tcBorders>
              <w:top w:val="single" w:sz="4" w:space="0" w:color="auto"/>
              <w:left w:val="single" w:sz="4" w:space="0" w:color="auto"/>
              <w:bottom w:val="single" w:sz="4" w:space="0" w:color="auto"/>
              <w:right w:val="single" w:sz="4" w:space="0" w:color="auto"/>
            </w:tcBorders>
            <w:hideMark/>
          </w:tcPr>
          <w:p w:rsidR="00B21D1D" w:rsidRDefault="00B21D1D" w:rsidP="003207D4">
            <w:pPr>
              <w:ind w:right="-108"/>
              <w:rPr>
                <w:rFonts w:ascii="Nikosh" w:hAnsi="Nikosh" w:cs="Nikosh"/>
                <w:lang w:bidi="bn-BD"/>
              </w:rPr>
            </w:pPr>
            <w:r>
              <w:rPr>
                <w:rFonts w:ascii="Nikosh" w:hAnsi="Nikosh" w:cs="Nikosh"/>
                <w:cs/>
                <w:lang w:bidi="bn-BD"/>
              </w:rPr>
              <w:t xml:space="preserve">নাম ও পদবি: </w:t>
            </w:r>
            <w:r>
              <w:rPr>
                <w:rFonts w:ascii="Nikosh" w:hAnsi="Nikosh" w:cs="Nikosh"/>
                <w:lang w:bidi="bn-BD"/>
              </w:rPr>
              <w:t>রুহিদাস জদ্দার, যুগ্মসচিব (প্রশাসন-১)</w:t>
            </w:r>
          </w:p>
          <w:p w:rsidR="00B21D1D" w:rsidRDefault="00B21D1D" w:rsidP="003207D4">
            <w:pPr>
              <w:rPr>
                <w:rFonts w:ascii="Nikosh" w:hAnsi="Nikosh" w:cs="Nikosh"/>
                <w:cs/>
                <w:lang w:bidi="bn-BD"/>
              </w:rPr>
            </w:pPr>
            <w:r>
              <w:rPr>
                <w:rFonts w:ascii="Nikosh" w:hAnsi="Nikosh" w:cs="Nikosh"/>
                <w:cs/>
                <w:lang w:bidi="bn-BD"/>
              </w:rPr>
              <w:t>ফোন: ৯৫৪০৭৫২</w:t>
            </w:r>
          </w:p>
          <w:p w:rsidR="00B21D1D" w:rsidRDefault="00B21D1D" w:rsidP="003207D4">
            <w:pPr>
              <w:rPr>
                <w:rFonts w:ascii="Nikosh" w:hAnsi="Nikosh" w:cs="Nikosh"/>
                <w:lang w:bidi="bn-BD"/>
              </w:rPr>
            </w:pPr>
            <w:r>
              <w:rPr>
                <w:rFonts w:ascii="Nikosh" w:hAnsi="Nikosh" w:cs="Nikosh"/>
                <w:cs/>
                <w:lang w:bidi="bn-BD"/>
              </w:rPr>
              <w:t xml:space="preserve">ইমেইল: </w:t>
            </w:r>
            <w:r w:rsidRPr="002341F5">
              <w:rPr>
                <w:rFonts w:ascii="Arial Narrow" w:hAnsi="Arial Narrow" w:cs="Nikosh"/>
                <w:lang w:bidi="bn-BD"/>
              </w:rPr>
              <w:t>ds.admn1@mincom.gov.bd</w:t>
            </w:r>
          </w:p>
          <w:p w:rsidR="00B21D1D" w:rsidRDefault="00B21D1D" w:rsidP="003207D4">
            <w:pPr>
              <w:rPr>
                <w:rFonts w:ascii="Nikosh" w:hAnsi="Nikosh" w:cs="Nikosh"/>
                <w:lang w:bidi="bn-BD"/>
              </w:rPr>
            </w:pPr>
            <w:r>
              <w:rPr>
                <w:rFonts w:ascii="Nikosh" w:hAnsi="Nikosh" w:cs="Nikosh"/>
                <w:cs/>
                <w:lang w:bidi="bn-BD"/>
              </w:rPr>
              <w:t xml:space="preserve">ওয়েব: </w:t>
            </w:r>
            <w:r w:rsidRPr="00C03028">
              <w:rPr>
                <w:rFonts w:ascii="Arial Narrow" w:hAnsi="Arial Narrow"/>
                <w:lang w:bidi="bn-BD"/>
              </w:rPr>
              <w:t>www.grs.gov.bd</w:t>
            </w:r>
          </w:p>
        </w:tc>
        <w:tc>
          <w:tcPr>
            <w:tcW w:w="2070" w:type="dxa"/>
            <w:tcBorders>
              <w:top w:val="single" w:sz="4" w:space="0" w:color="auto"/>
              <w:left w:val="single" w:sz="4" w:space="0" w:color="auto"/>
              <w:bottom w:val="single" w:sz="4" w:space="0" w:color="auto"/>
              <w:right w:val="single" w:sz="4" w:space="0" w:color="auto"/>
            </w:tcBorders>
            <w:hideMark/>
          </w:tcPr>
          <w:p w:rsidR="00B21D1D" w:rsidRDefault="00B21D1D" w:rsidP="003207D4">
            <w:pPr>
              <w:jc w:val="center"/>
              <w:rPr>
                <w:rFonts w:ascii="Nikosh" w:hAnsi="Nikosh" w:cs="Nikosh"/>
                <w:lang w:bidi="bn-BD"/>
              </w:rPr>
            </w:pPr>
            <w:r>
              <w:rPr>
                <w:rFonts w:ascii="Nikosh" w:hAnsi="Nikosh" w:cs="Nikosh"/>
                <w:cs/>
                <w:lang w:bidi="bn-BD"/>
              </w:rPr>
              <w:t>তিন মাস</w:t>
            </w:r>
          </w:p>
        </w:tc>
      </w:tr>
      <w:tr w:rsidR="00B21D1D" w:rsidTr="003207D4">
        <w:trPr>
          <w:trHeight w:val="962"/>
        </w:trPr>
        <w:tc>
          <w:tcPr>
            <w:tcW w:w="741" w:type="dxa"/>
            <w:tcBorders>
              <w:top w:val="single" w:sz="4" w:space="0" w:color="auto"/>
              <w:left w:val="single" w:sz="4" w:space="0" w:color="auto"/>
              <w:bottom w:val="single" w:sz="4" w:space="0" w:color="auto"/>
              <w:right w:val="single" w:sz="4" w:space="0" w:color="auto"/>
            </w:tcBorders>
            <w:hideMark/>
          </w:tcPr>
          <w:p w:rsidR="00B21D1D" w:rsidRDefault="00B21D1D" w:rsidP="003207D4">
            <w:pPr>
              <w:rPr>
                <w:rFonts w:ascii="Nikosh" w:hAnsi="Nikosh" w:cs="Nikosh"/>
                <w:lang w:bidi="bn-BD"/>
              </w:rPr>
            </w:pPr>
            <w:r>
              <w:rPr>
                <w:rFonts w:ascii="Nikosh" w:hAnsi="Nikosh" w:cs="Nikosh"/>
                <w:cs/>
                <w:lang w:bidi="bn-BD"/>
              </w:rPr>
              <w:t>২</w:t>
            </w:r>
          </w:p>
        </w:tc>
        <w:tc>
          <w:tcPr>
            <w:tcW w:w="3770" w:type="dxa"/>
            <w:tcBorders>
              <w:top w:val="single" w:sz="4" w:space="0" w:color="auto"/>
              <w:left w:val="single" w:sz="4" w:space="0" w:color="auto"/>
              <w:bottom w:val="single" w:sz="4" w:space="0" w:color="auto"/>
              <w:right w:val="single" w:sz="4" w:space="0" w:color="auto"/>
            </w:tcBorders>
            <w:hideMark/>
          </w:tcPr>
          <w:p w:rsidR="00B21D1D" w:rsidRDefault="00B21D1D" w:rsidP="003207D4">
            <w:pPr>
              <w:rPr>
                <w:rFonts w:ascii="Nikosh" w:hAnsi="Nikosh" w:cs="Nikosh"/>
                <w:lang w:bidi="bn-BD"/>
              </w:rPr>
            </w:pPr>
            <w:r>
              <w:rPr>
                <w:rFonts w:ascii="Nikosh" w:hAnsi="Nikosh" w:cs="Nikosh"/>
                <w:cs/>
                <w:lang w:bidi="bn-BD"/>
              </w:rPr>
              <w:t>অভিযোগ নিষ্পত্তি কর্মকর্তা নির্দিষ্ট সময়ে সমাধান দিতে না পারলে</w:t>
            </w:r>
          </w:p>
        </w:tc>
        <w:tc>
          <w:tcPr>
            <w:tcW w:w="2064" w:type="dxa"/>
            <w:tcBorders>
              <w:top w:val="single" w:sz="4" w:space="0" w:color="auto"/>
              <w:left w:val="single" w:sz="4" w:space="0" w:color="auto"/>
              <w:bottom w:val="single" w:sz="4" w:space="0" w:color="auto"/>
              <w:right w:val="single" w:sz="4" w:space="0" w:color="auto"/>
            </w:tcBorders>
            <w:hideMark/>
          </w:tcPr>
          <w:p w:rsidR="00B21D1D" w:rsidRDefault="00B21D1D" w:rsidP="003207D4">
            <w:pPr>
              <w:jc w:val="center"/>
              <w:rPr>
                <w:rFonts w:ascii="Nikosh" w:hAnsi="Nikosh" w:cs="Nikosh"/>
                <w:lang w:bidi="bn-BD"/>
              </w:rPr>
            </w:pPr>
            <w:r>
              <w:rPr>
                <w:rFonts w:ascii="Nikosh" w:hAnsi="Nikosh" w:cs="Nikosh"/>
                <w:cs/>
                <w:lang w:bidi="bn-BD"/>
              </w:rPr>
              <w:t>আপিল কর্মকর্তা</w:t>
            </w:r>
          </w:p>
        </w:tc>
        <w:tc>
          <w:tcPr>
            <w:tcW w:w="5056" w:type="dxa"/>
            <w:tcBorders>
              <w:top w:val="single" w:sz="4" w:space="0" w:color="auto"/>
              <w:left w:val="single" w:sz="4" w:space="0" w:color="auto"/>
              <w:bottom w:val="single" w:sz="4" w:space="0" w:color="auto"/>
              <w:right w:val="single" w:sz="4" w:space="0" w:color="auto"/>
            </w:tcBorders>
            <w:hideMark/>
          </w:tcPr>
          <w:p w:rsidR="00B21D1D" w:rsidRDefault="00B21D1D" w:rsidP="003207D4">
            <w:pPr>
              <w:ind w:right="-108"/>
              <w:rPr>
                <w:rFonts w:ascii="Nikosh" w:hAnsi="Nikosh" w:cs="Nikosh"/>
                <w:lang w:bidi="bn-BD"/>
              </w:rPr>
            </w:pPr>
            <w:r>
              <w:rPr>
                <w:rFonts w:ascii="Nikosh" w:hAnsi="Nikosh" w:cs="Nikosh"/>
                <w:cs/>
                <w:lang w:bidi="bn-BD"/>
              </w:rPr>
              <w:t>নাম ও পদবি: মোঃ আতিকুর রহমান খান, অতিরিক্ত সচিব (প্রশাসন)</w:t>
            </w:r>
          </w:p>
          <w:p w:rsidR="00B21D1D" w:rsidRDefault="00B21D1D" w:rsidP="003207D4">
            <w:pPr>
              <w:rPr>
                <w:rFonts w:ascii="Nikosh" w:hAnsi="Nikosh" w:cs="Nikosh"/>
                <w:cs/>
                <w:lang w:bidi="bn-BD"/>
              </w:rPr>
            </w:pPr>
            <w:r>
              <w:rPr>
                <w:rFonts w:ascii="Nikosh" w:hAnsi="Nikosh" w:cs="Nikosh"/>
                <w:cs/>
                <w:lang w:bidi="bn-BD"/>
              </w:rPr>
              <w:t>ফোন:  ৯৫১৪১৪৪</w:t>
            </w:r>
          </w:p>
          <w:p w:rsidR="00B21D1D" w:rsidRPr="007E15E2" w:rsidRDefault="00B21D1D" w:rsidP="003207D4">
            <w:pPr>
              <w:rPr>
                <w:rFonts w:ascii="Nikosh" w:hAnsi="Nikosh" w:cs="Nikosh"/>
                <w:lang w:bidi="bn-BD"/>
              </w:rPr>
            </w:pPr>
            <w:r>
              <w:rPr>
                <w:rFonts w:ascii="Nikosh" w:hAnsi="Nikosh" w:cs="Nikosh"/>
                <w:cs/>
                <w:lang w:bidi="bn-BD"/>
              </w:rPr>
              <w:t xml:space="preserve">ইমেইল: </w:t>
            </w:r>
            <w:r w:rsidRPr="002341F5">
              <w:rPr>
                <w:rFonts w:ascii="Arial Narrow" w:hAnsi="Arial Narrow" w:cs="Nikosh"/>
                <w:cs/>
                <w:lang w:bidi="bn-BD"/>
              </w:rPr>
              <w:t xml:space="preserve"> </w:t>
            </w:r>
            <w:r w:rsidRPr="002341F5">
              <w:rPr>
                <w:rFonts w:ascii="Arial Narrow" w:hAnsi="Arial Narrow" w:cs="Nikosh"/>
                <w:sz w:val="20"/>
                <w:szCs w:val="20"/>
                <w:cs/>
                <w:lang w:bidi="bn-BD"/>
              </w:rPr>
              <w:t>js.admn@mincom.gov.bd</w:t>
            </w:r>
          </w:p>
          <w:p w:rsidR="00B21D1D" w:rsidRDefault="00B21D1D" w:rsidP="003207D4">
            <w:pPr>
              <w:rPr>
                <w:rFonts w:ascii="Nikosh" w:hAnsi="Nikosh" w:cs="Nikosh"/>
                <w:lang w:bidi="bn-BD"/>
              </w:rPr>
            </w:pPr>
            <w:r>
              <w:rPr>
                <w:rFonts w:ascii="Nikosh" w:hAnsi="Nikosh" w:cs="Nikosh"/>
                <w:cs/>
                <w:lang w:bidi="bn-BD"/>
              </w:rPr>
              <w:t xml:space="preserve">ওয়েব: </w:t>
            </w:r>
            <w:r w:rsidRPr="00C03028">
              <w:rPr>
                <w:rFonts w:ascii="Arial Narrow" w:hAnsi="Arial Narrow"/>
                <w:lang w:bidi="bn-BD"/>
              </w:rPr>
              <w:t>www.grs.gov.bd</w:t>
            </w:r>
          </w:p>
        </w:tc>
        <w:tc>
          <w:tcPr>
            <w:tcW w:w="2070" w:type="dxa"/>
            <w:tcBorders>
              <w:top w:val="single" w:sz="4" w:space="0" w:color="auto"/>
              <w:left w:val="single" w:sz="4" w:space="0" w:color="auto"/>
              <w:bottom w:val="single" w:sz="4" w:space="0" w:color="auto"/>
              <w:right w:val="single" w:sz="4" w:space="0" w:color="auto"/>
            </w:tcBorders>
            <w:hideMark/>
          </w:tcPr>
          <w:p w:rsidR="00B21D1D" w:rsidRDefault="00B21D1D" w:rsidP="003207D4">
            <w:pPr>
              <w:jc w:val="center"/>
              <w:rPr>
                <w:rFonts w:ascii="Nikosh" w:hAnsi="Nikosh" w:cs="Nikosh"/>
                <w:lang w:bidi="bn-BD"/>
              </w:rPr>
            </w:pPr>
            <w:r>
              <w:rPr>
                <w:rFonts w:ascii="Nikosh" w:hAnsi="Nikosh" w:cs="Nikosh"/>
                <w:cs/>
                <w:lang w:bidi="bn-BD"/>
              </w:rPr>
              <w:t>এক মাস</w:t>
            </w:r>
          </w:p>
        </w:tc>
      </w:tr>
      <w:tr w:rsidR="00B21D1D" w:rsidTr="003207D4">
        <w:trPr>
          <w:trHeight w:val="962"/>
        </w:trPr>
        <w:tc>
          <w:tcPr>
            <w:tcW w:w="741" w:type="dxa"/>
            <w:tcBorders>
              <w:top w:val="single" w:sz="4" w:space="0" w:color="auto"/>
              <w:left w:val="single" w:sz="4" w:space="0" w:color="auto"/>
              <w:bottom w:val="single" w:sz="4" w:space="0" w:color="auto"/>
              <w:right w:val="single" w:sz="4" w:space="0" w:color="auto"/>
            </w:tcBorders>
            <w:hideMark/>
          </w:tcPr>
          <w:p w:rsidR="00B21D1D" w:rsidRDefault="00B21D1D" w:rsidP="003207D4">
            <w:pPr>
              <w:rPr>
                <w:rFonts w:ascii="Nikosh" w:hAnsi="Nikosh" w:cs="Nikosh"/>
                <w:lang w:bidi="bn-BD"/>
              </w:rPr>
            </w:pPr>
            <w:r>
              <w:rPr>
                <w:rFonts w:ascii="Nikosh" w:hAnsi="Nikosh" w:cs="Nikosh"/>
                <w:cs/>
                <w:lang w:bidi="bn-BD"/>
              </w:rPr>
              <w:t>৩</w:t>
            </w:r>
          </w:p>
        </w:tc>
        <w:tc>
          <w:tcPr>
            <w:tcW w:w="3770" w:type="dxa"/>
            <w:tcBorders>
              <w:top w:val="single" w:sz="4" w:space="0" w:color="auto"/>
              <w:left w:val="single" w:sz="4" w:space="0" w:color="auto"/>
              <w:bottom w:val="single" w:sz="4" w:space="0" w:color="auto"/>
              <w:right w:val="single" w:sz="4" w:space="0" w:color="auto"/>
            </w:tcBorders>
            <w:hideMark/>
          </w:tcPr>
          <w:p w:rsidR="00B21D1D" w:rsidRDefault="00B21D1D" w:rsidP="003207D4">
            <w:pPr>
              <w:rPr>
                <w:rFonts w:ascii="Nikosh" w:hAnsi="Nikosh" w:cs="Nikosh"/>
                <w:lang w:bidi="bn-BD"/>
              </w:rPr>
            </w:pPr>
            <w:r>
              <w:rPr>
                <w:rFonts w:ascii="Nikosh" w:hAnsi="Nikosh" w:cs="Nikosh"/>
                <w:cs/>
                <w:lang w:bidi="bn-BD"/>
              </w:rPr>
              <w:t>আপিল কর্মকর্তা নির্দিষ্ট সময়ে সমাধান দিতে না পারলে</w:t>
            </w:r>
          </w:p>
        </w:tc>
        <w:tc>
          <w:tcPr>
            <w:tcW w:w="2064" w:type="dxa"/>
            <w:tcBorders>
              <w:top w:val="single" w:sz="4" w:space="0" w:color="auto"/>
              <w:left w:val="single" w:sz="4" w:space="0" w:color="auto"/>
              <w:bottom w:val="single" w:sz="4" w:space="0" w:color="auto"/>
              <w:right w:val="single" w:sz="4" w:space="0" w:color="auto"/>
            </w:tcBorders>
            <w:hideMark/>
          </w:tcPr>
          <w:p w:rsidR="00B21D1D" w:rsidRDefault="00B21D1D" w:rsidP="003207D4">
            <w:pPr>
              <w:jc w:val="center"/>
              <w:rPr>
                <w:rFonts w:ascii="Nikosh" w:hAnsi="Nikosh" w:cs="Nikosh"/>
                <w:lang w:bidi="bn-BD"/>
              </w:rPr>
            </w:pPr>
            <w:r>
              <w:rPr>
                <w:rFonts w:ascii="Nikosh" w:hAnsi="Nikosh" w:cs="Nikosh"/>
                <w:cs/>
                <w:lang w:bidi="bn-BD"/>
              </w:rPr>
              <w:t>মন্ত্রিপরিষদ বিভাগের অভিযোগ ব্যবস্থাপনা সেল</w:t>
            </w:r>
          </w:p>
        </w:tc>
        <w:tc>
          <w:tcPr>
            <w:tcW w:w="5056" w:type="dxa"/>
            <w:tcBorders>
              <w:top w:val="single" w:sz="4" w:space="0" w:color="auto"/>
              <w:left w:val="single" w:sz="4" w:space="0" w:color="auto"/>
              <w:bottom w:val="single" w:sz="4" w:space="0" w:color="auto"/>
              <w:right w:val="single" w:sz="4" w:space="0" w:color="auto"/>
            </w:tcBorders>
            <w:hideMark/>
          </w:tcPr>
          <w:p w:rsidR="00B21D1D" w:rsidRDefault="00B21D1D" w:rsidP="003207D4">
            <w:pPr>
              <w:rPr>
                <w:rFonts w:ascii="Nikosh" w:hAnsi="Nikosh" w:cs="Nikosh"/>
                <w:lang w:bidi="bn-BD"/>
              </w:rPr>
            </w:pPr>
            <w:r>
              <w:rPr>
                <w:rFonts w:ascii="Nikosh" w:hAnsi="Nikosh" w:cs="Nikosh"/>
                <w:cs/>
                <w:lang w:bidi="bn-BD"/>
              </w:rPr>
              <w:t>অভিযোগ গ্রহণ কেন্দ্র</w:t>
            </w:r>
          </w:p>
          <w:p w:rsidR="00B21D1D" w:rsidRDefault="00B21D1D" w:rsidP="003207D4">
            <w:pPr>
              <w:rPr>
                <w:rFonts w:ascii="Nikosh" w:hAnsi="Nikosh" w:cs="Nikosh"/>
                <w:lang w:bidi="bn-BD"/>
              </w:rPr>
            </w:pPr>
            <w:r>
              <w:rPr>
                <w:rFonts w:ascii="Nikosh" w:hAnsi="Nikosh" w:cs="Nikosh"/>
                <w:cs/>
                <w:lang w:bidi="bn-BD"/>
              </w:rPr>
              <w:t>৫ নং গেইট</w:t>
            </w:r>
            <w:r>
              <w:rPr>
                <w:rFonts w:ascii="Nikosh" w:hAnsi="Nikosh" w:cs="Nikosh"/>
                <w:lang w:bidi="bn-BD"/>
              </w:rPr>
              <w:t xml:space="preserve">, </w:t>
            </w:r>
            <w:r>
              <w:rPr>
                <w:rFonts w:ascii="Nikosh" w:hAnsi="Nikosh" w:cs="Nikosh"/>
                <w:cs/>
                <w:lang w:bidi="bn-BD"/>
              </w:rPr>
              <w:t>বাংলাদেশ সচিবালয়</w:t>
            </w:r>
            <w:r>
              <w:rPr>
                <w:rFonts w:ascii="Nikosh" w:hAnsi="Nikosh" w:cs="Nikosh"/>
                <w:lang w:bidi="bn-BD"/>
              </w:rPr>
              <w:t xml:space="preserve">, </w:t>
            </w:r>
            <w:r>
              <w:rPr>
                <w:rFonts w:ascii="Nikosh" w:hAnsi="Nikosh" w:cs="Nikosh"/>
                <w:cs/>
                <w:lang w:bidi="bn-BD"/>
              </w:rPr>
              <w:t>ঢাকা</w:t>
            </w:r>
          </w:p>
          <w:p w:rsidR="00B21D1D" w:rsidRDefault="00B21D1D" w:rsidP="003207D4">
            <w:pPr>
              <w:rPr>
                <w:rFonts w:ascii="Nikosh" w:hAnsi="Nikosh"/>
                <w:lang w:bidi="bn-BD"/>
              </w:rPr>
            </w:pPr>
            <w:r>
              <w:rPr>
                <w:rFonts w:ascii="Nikosh" w:hAnsi="Nikosh" w:cs="Nikosh"/>
                <w:cs/>
                <w:lang w:bidi="bn-BD"/>
              </w:rPr>
              <w:t xml:space="preserve">ওয়েব: </w:t>
            </w:r>
            <w:r w:rsidRPr="00C03028">
              <w:rPr>
                <w:rFonts w:ascii="Arial Narrow" w:hAnsi="Arial Narrow"/>
                <w:lang w:bidi="bn-BD"/>
              </w:rPr>
              <w:t>www.grs.gov.bd</w:t>
            </w:r>
          </w:p>
        </w:tc>
        <w:tc>
          <w:tcPr>
            <w:tcW w:w="2070" w:type="dxa"/>
            <w:tcBorders>
              <w:top w:val="single" w:sz="4" w:space="0" w:color="auto"/>
              <w:left w:val="single" w:sz="4" w:space="0" w:color="auto"/>
              <w:bottom w:val="single" w:sz="4" w:space="0" w:color="auto"/>
              <w:right w:val="single" w:sz="4" w:space="0" w:color="auto"/>
            </w:tcBorders>
            <w:hideMark/>
          </w:tcPr>
          <w:p w:rsidR="00B21D1D" w:rsidRDefault="00B21D1D" w:rsidP="003207D4">
            <w:pPr>
              <w:jc w:val="center"/>
              <w:rPr>
                <w:rFonts w:ascii="Nikosh" w:hAnsi="Nikosh" w:cs="Nikosh"/>
                <w:lang w:bidi="bn-BD"/>
              </w:rPr>
            </w:pPr>
            <w:r>
              <w:rPr>
                <w:rFonts w:ascii="Nikosh" w:hAnsi="Nikosh" w:cs="Nikosh"/>
                <w:cs/>
                <w:lang w:bidi="bn-BD"/>
              </w:rPr>
              <w:t>তিন মাস</w:t>
            </w:r>
          </w:p>
        </w:tc>
      </w:tr>
    </w:tbl>
    <w:p w:rsidR="00B21D1D" w:rsidRDefault="00B21D1D" w:rsidP="00B21D1D">
      <w:pPr>
        <w:spacing w:before="240"/>
        <w:rPr>
          <w:rFonts w:ascii="Nikosh" w:hAnsi="Nikosh" w:cs="Nikosh"/>
          <w:lang w:bidi="bn-BD"/>
        </w:rPr>
      </w:pPr>
    </w:p>
    <w:p w:rsidR="00486257" w:rsidRPr="00486257" w:rsidRDefault="00486257" w:rsidP="00E01809">
      <w:pPr>
        <w:pStyle w:val="Heading5"/>
        <w:spacing w:before="0"/>
        <w:jc w:val="center"/>
        <w:rPr>
          <w:rFonts w:ascii="NikoshBAN" w:hAnsi="NikoshBAN" w:cs="Nikosh"/>
          <w:b/>
          <w:bCs/>
          <w:color w:val="auto"/>
          <w:sz w:val="30"/>
          <w:szCs w:val="30"/>
          <w:cs/>
          <w:lang w:bidi="bn-BD"/>
        </w:rPr>
        <w:sectPr w:rsidR="00486257" w:rsidRPr="00486257" w:rsidSect="001D6102">
          <w:pgSz w:w="16834" w:h="11909" w:orient="landscape" w:code="9"/>
          <w:pgMar w:top="864" w:right="1008" w:bottom="288" w:left="1008" w:header="144" w:footer="144" w:gutter="0"/>
          <w:cols w:space="720"/>
          <w:docGrid w:linePitch="360"/>
        </w:sectPr>
      </w:pPr>
    </w:p>
    <w:p w:rsidR="00DD4463" w:rsidRPr="00C10E95" w:rsidRDefault="00DD4463" w:rsidP="00DD4463">
      <w:pPr>
        <w:pStyle w:val="Heading5"/>
        <w:spacing w:before="0"/>
        <w:jc w:val="center"/>
        <w:rPr>
          <w:rFonts w:ascii="Nikosh" w:hAnsi="Nikosh" w:cs="Nikosh"/>
          <w:bCs/>
          <w:color w:val="auto"/>
          <w:sz w:val="28"/>
          <w:szCs w:val="28"/>
        </w:rPr>
      </w:pPr>
      <w:r w:rsidRPr="00C10E95">
        <w:rPr>
          <w:rFonts w:ascii="Nikosh" w:hAnsi="Nikosh" w:cs="Nikosh" w:hint="cs"/>
          <w:bCs/>
          <w:color w:val="auto"/>
          <w:sz w:val="28"/>
          <w:szCs w:val="28"/>
          <w:cs/>
          <w:lang w:bidi="bn-BD"/>
        </w:rPr>
        <w:t>বাণিজ্য মন্ত্রণারযের উল্লেখযোগ্য কার্যক্রমের</w:t>
      </w:r>
      <w:r w:rsidRPr="00C10E95">
        <w:rPr>
          <w:rFonts w:ascii="Nikosh" w:hAnsi="Nikosh" w:cs="Nikosh"/>
          <w:bCs/>
          <w:color w:val="auto"/>
          <w:sz w:val="28"/>
          <w:szCs w:val="28"/>
        </w:rPr>
        <w:t xml:space="preserve"> </w:t>
      </w:r>
      <w:r w:rsidRPr="00DD4463">
        <w:rPr>
          <w:rFonts w:ascii="Nikosh" w:hAnsi="Nikosh" w:cs="Nikosh"/>
          <w:b/>
          <w:color w:val="auto"/>
          <w:sz w:val="28"/>
          <w:szCs w:val="28"/>
        </w:rPr>
        <w:t>প্রতিবেদন:</w:t>
      </w:r>
    </w:p>
    <w:p w:rsidR="00DD4463" w:rsidRPr="00203C5F" w:rsidRDefault="00DD4463" w:rsidP="00DD4463"/>
    <w:p w:rsidR="00DD4463" w:rsidRPr="00900894" w:rsidRDefault="00DD4463" w:rsidP="00DD4463">
      <w:pPr>
        <w:jc w:val="both"/>
        <w:rPr>
          <w:rFonts w:ascii="Nikosh" w:hAnsi="Nikosh" w:cs="Nikosh"/>
          <w:sz w:val="6"/>
          <w:szCs w:val="28"/>
        </w:rPr>
      </w:pPr>
    </w:p>
    <w:p w:rsidR="00DD4463" w:rsidRPr="00DD4463" w:rsidRDefault="00DD4463" w:rsidP="006F2D97">
      <w:pPr>
        <w:spacing w:line="276" w:lineRule="auto"/>
        <w:jc w:val="both"/>
        <w:rPr>
          <w:rFonts w:ascii="Nikosh" w:hAnsi="Nikosh" w:cs="Nikosh"/>
        </w:rPr>
      </w:pPr>
      <w:r w:rsidRPr="00DD4463">
        <w:rPr>
          <w:rFonts w:ascii="Nikosh" w:hAnsi="Nikosh" w:cs="Nikosh"/>
        </w:rPr>
        <w:t xml:space="preserve">০১। </w:t>
      </w:r>
      <w:r w:rsidRPr="00DD4463">
        <w:rPr>
          <w:rFonts w:ascii="Nikosh" w:eastAsia="Nikosh" w:hAnsi="Nikosh" w:cs="Nikosh" w:hint="cs"/>
          <w:cs/>
          <w:lang w:val="da-DK" w:bidi="bn-BD"/>
        </w:rPr>
        <w:t>মাননীয় প্রধানমন্ত্রীর নির্দেশনার পরিপ্রেক্ষিতে</w:t>
      </w:r>
      <w:r w:rsidRPr="00DD4463">
        <w:rPr>
          <w:rFonts w:ascii="Nikosh" w:eastAsia="Nikosh" w:hAnsi="Nikosh" w:cs="Nikosh"/>
          <w:lang w:bidi="bn-BD"/>
        </w:rPr>
        <w:t xml:space="preserve"> </w:t>
      </w:r>
      <w:r w:rsidRPr="00DD4463">
        <w:rPr>
          <w:rFonts w:ascii="Nikosh" w:eastAsia="Nikosh" w:hAnsi="Nikosh" w:cs="Nikosh" w:hint="cs"/>
          <w:cs/>
          <w:lang w:bidi="bn-BD"/>
        </w:rPr>
        <w:t xml:space="preserve">মানব দেহের জন্য ক্ষতিকর বিশেষ করে মাছ, সবজি এবং ফলে ক্ষতিকর ফরমালিনের অপব্যবহার রোধকল্পে </w:t>
      </w:r>
      <w:r w:rsidRPr="00DD4463">
        <w:rPr>
          <w:rFonts w:ascii="Nikosh" w:eastAsia="Nikosh" w:hAnsi="Nikosh" w:cs="Nikosh"/>
          <w:cs/>
          <w:lang w:bidi="bn-BD"/>
        </w:rPr>
        <w:t xml:space="preserve">ও </w:t>
      </w:r>
      <w:r w:rsidRPr="00DD4463">
        <w:rPr>
          <w:rFonts w:ascii="Nikosh" w:hAnsi="Nikosh" w:cs="Nikosh"/>
        </w:rPr>
        <w:t xml:space="preserve">জনস্বার্থ রক্ষার্থে ‘ফরমালিন নিয়ন্ত্রণ আইন ২০১৫’ প্রণয়ন করা হয়েছে। ‘ফরমালিন নিয়ন্ত্রণ আইন ২০১৫’-এর যথাযথ প্রয়োগ নিশ্চিত করতে ফরমালিন নিয়ন্ত্রণ সংক্রান্ত খসড়া বিধিমালা লেজিসলেটিভ ও সংসদ বিষয়ক বিভাগে চূড়ান্ত অনুমোদনের জন্য প্রক্রিয়াধীন আছে। রপ্তানি সম্প্রসারণের লক্ষ্যে *রপ্তানি উন্নয়ন ব্যুরো আইন ২০১৫ প্রণয়ন করা হয়। চা শিল্পকে প্রয়োজনীয় সহায়তা প্রদানের লক্ষ্যে ‘চা আইন, ২০১৫’-এর খসড়া ২৬ জানুয়ারি ২০১৫ তারিখে মন্ত্রিসভায় নীতগতভাবে এবং ‘চা শ্রমিক কল্যান তহবিল আইন, ২০১৫’-এর খসড়া মন্ত্রিসভায় নীতিগতভাবে এবং লেজিসলেটিভ ও সংসদ বিষয়ক বিভাগের ভেটিং সাপেক্ষে চূড়ান্তভাবে অনুমেদান করা হয়।  </w:t>
      </w:r>
    </w:p>
    <w:p w:rsidR="00DD4463" w:rsidRPr="00DD4463" w:rsidRDefault="00DD4463" w:rsidP="00DD4463">
      <w:pPr>
        <w:jc w:val="both"/>
        <w:rPr>
          <w:rFonts w:ascii="Nikosh" w:hAnsi="Nikosh" w:cs="Nikosh"/>
        </w:rPr>
      </w:pPr>
    </w:p>
    <w:p w:rsidR="00DD4463" w:rsidRPr="00DD4463" w:rsidRDefault="00DD4463" w:rsidP="006F2D97">
      <w:pPr>
        <w:spacing w:line="276" w:lineRule="auto"/>
        <w:jc w:val="both"/>
        <w:rPr>
          <w:rFonts w:ascii="Nikosh" w:eastAsia="Nikosh" w:hAnsi="Nikosh" w:cs="Nikosh"/>
          <w:cs/>
          <w:lang w:bidi="bn-BD"/>
        </w:rPr>
      </w:pPr>
      <w:r w:rsidRPr="00DD4463">
        <w:rPr>
          <w:rFonts w:ascii="Nikosh" w:hAnsi="Nikosh" w:cs="Nikosh"/>
        </w:rPr>
        <w:t xml:space="preserve">০২। </w:t>
      </w:r>
      <w:r w:rsidRPr="00DD4463">
        <w:rPr>
          <w:rFonts w:ascii="Nikosh" w:eastAsia="Nikosh" w:hAnsi="Nikosh" w:cs="Nikosh"/>
          <w:cs/>
          <w:lang w:bidi="bn-BD"/>
        </w:rPr>
        <w:t xml:space="preserve">নিত্য প্রয়োজনীয় পণ্যের মূল্য সার্বক্ষণিক পরীবিক্ষণ ও পুর্বাভাস প্রদানের লক্ষ্যে সহনীয় পর্যায়ে রাখার লক্ষ্যে বাণিজ্য মন্ত্রণালয়ের অধীনে রাজস্ব খাতে বিগত ২৪.১১.২০১৪ তারিখে দ্রব্যমূল্য পর্যালোচনা ও পূর্বাভাস সেল গঠিত হয়েছে । এই সেল নিত্য প্রয়োজনীয় পণ্যের উৎপাদন, চাহিদা, আমদানির পরিমাণ, মজুদ ও সংগ্রহ পরিস্থিতি এবং বিতরণ ব্যবস্থাসহ বিবিধ তথ্যের পর্যালোচনা এবং আভ্যন্তরীণ ও আন্তর্জাতিক বাজার দরের তুলনামূলক বিশ্লেষণ করে নিত্য প্রয়োজনীয় পণ্যের বাজার স্থিতিশীল রাখার লক্ষ্যে সরকারের করণীয় নির্ধারণে সহায়ক হিসেবে কাজ করে । </w:t>
      </w:r>
    </w:p>
    <w:p w:rsidR="00DD4463" w:rsidRPr="00DD4463" w:rsidRDefault="00DD4463" w:rsidP="00DD4463">
      <w:pPr>
        <w:jc w:val="both"/>
        <w:rPr>
          <w:bCs/>
        </w:rPr>
      </w:pPr>
    </w:p>
    <w:p w:rsidR="00DD4463" w:rsidRPr="00DD4463" w:rsidRDefault="00DD4463" w:rsidP="006F2D97">
      <w:pPr>
        <w:spacing w:line="276" w:lineRule="auto"/>
        <w:jc w:val="both"/>
        <w:rPr>
          <w:rFonts w:ascii="Nikosh" w:hAnsi="Nikosh" w:cs="Nikosh"/>
        </w:rPr>
      </w:pPr>
      <w:r w:rsidRPr="00DD4463">
        <w:rPr>
          <w:rFonts w:ascii="Nikosh" w:hAnsi="Nikosh" w:cs="Nikosh"/>
        </w:rPr>
        <w:t xml:space="preserve">০৩। সার্বিক রপ্তানি কার্যক্রম পরীবিক্ষণের জন্য নীতি নির্ধারণী পর্যায়ে সিনিয়র সচিব বাণিজ্য মন্ত্রণালয়ের নেতৃত্বে আন্তঃমন্ত্রণালয় কমিটি গঠন করা হয়েছে। কমিটি প্রতিমাসে সভা অনুষ্ঠিত করে রপ্তানি বাণিজ্যের গতিপ্রকৃতি সমস্যা ও সম্ভাবনা বিশ্লেষণ পূর্বক পরামর্শমূলক সিদ্ধান্ত প্রদান করেছে বিধায় রপ্তানি বাণিজ্যে ইতিবাচক প্রভাব পড়ছে।  এই কমিটির আওতায় ভাইস চেয়ারম্যান, রপ্তানি উন্নয়ন ব্যুরো (ইপিবি) এর নেতৃত্বে রপ্তানিকারক ও সংশ্লিষ্ট সংস্থার প্রতিনিধিদের সমন্বয়ে গঠিত কমিটি নীতি নির্ধারণী পযায়ের কমিটিকে সার্বিক সহায়তা প্রদান করে থাকে। এ দুটি কমিটি গঠনের ফলে রপ্তানি বাণিজ্যের সমস্যা ও সম্ভাবনা নিবিড়ভাবে পরীবিক্ষণ ও গৃহীতব্য ব্যবস্থা নির্ধারণ সহজতর হচ্ছে। </w:t>
      </w:r>
    </w:p>
    <w:p w:rsidR="00DD4463" w:rsidRPr="00DD4463" w:rsidRDefault="00DD4463" w:rsidP="00DD4463">
      <w:pPr>
        <w:jc w:val="both"/>
        <w:rPr>
          <w:rFonts w:ascii="Nikosh" w:hAnsi="Nikosh" w:cs="Nikosh"/>
        </w:rPr>
      </w:pPr>
    </w:p>
    <w:p w:rsidR="00DD4463" w:rsidRPr="00DD4463" w:rsidRDefault="00DD4463" w:rsidP="006F2D97">
      <w:pPr>
        <w:spacing w:line="276" w:lineRule="auto"/>
        <w:jc w:val="both"/>
        <w:rPr>
          <w:rFonts w:ascii="Nikosh" w:hAnsi="Nikosh" w:cs="Nikosh"/>
        </w:rPr>
      </w:pPr>
      <w:r w:rsidRPr="00DD4463">
        <w:rPr>
          <w:rFonts w:ascii="Nikosh" w:hAnsi="Nikosh" w:cs="Nikosh"/>
        </w:rPr>
        <w:t>০৪। চায়ের উৎপাদন বৃদ্ধি, রপ্তানি সম্প্রসারণ ও আভ্যন্তরীন চাহিদা মিটানোর জন্য অংশীজনদের সাথে আলোচনার মাধ্যমে চা শিল্পের বিদ্যমান সমস্যা ও প্রতিবন্ধকতা সমূহ চিহ্নিত করে তা সমাধানের লক্ষ্যে বাংলাদেশের চা শিল্প উন্নয়নের পথ নকশা শীর্ষক কর্মপরিকল্পনা প্রণয়ন চূড়ান্ত করা হয়েছে। এ পথ  নকশা বাস্তবায়নের  ফলে ২০২১ সাল নাগাদ চা শিল্পকে একটি গুরুত্বপূর্ন পর্যায়ে উন্নত করা সম্ভব হবে।</w:t>
      </w:r>
    </w:p>
    <w:p w:rsidR="00DD4463" w:rsidRPr="00DD4463" w:rsidRDefault="00DD4463" w:rsidP="00DD4463">
      <w:pPr>
        <w:jc w:val="both"/>
        <w:rPr>
          <w:rFonts w:ascii="Nikosh" w:hAnsi="Nikosh" w:cs="Nikosh" w:hint="cs"/>
          <w:cs/>
          <w:lang w:bidi="bn-BD"/>
        </w:rPr>
      </w:pPr>
    </w:p>
    <w:p w:rsidR="00DD4463" w:rsidRPr="00DD4463" w:rsidRDefault="00DD4463" w:rsidP="006F2D97">
      <w:pPr>
        <w:spacing w:line="276" w:lineRule="auto"/>
        <w:jc w:val="both"/>
        <w:rPr>
          <w:rFonts w:ascii="Nikosh" w:hAnsi="Nikosh" w:cs="Nikosh"/>
        </w:rPr>
      </w:pPr>
      <w:r w:rsidRPr="00DD4463">
        <w:rPr>
          <w:rFonts w:ascii="Nikosh" w:hAnsi="Nikosh" w:cs="Nikosh"/>
        </w:rPr>
        <w:t>৫। প্রাত্যহিক কার্যক্রমে স্বাচ্ছতা ও জবাবদিহিতা নিশ্চিত করতে বাণিজ্য মন্ত্রণালয়ের বিভিন্ন দপ্তর সমূহের অটোমেশন পদ্ধতিতে কর্মসম্পাদনের কার্যক্রম গ্রহণ করা হয়েছে। ২০১৪-১৫ অর্থ বছরের এক্ষেত্রে অর্জিত গুরুত্বপূর্ণ সাফল্যসমূহ হচ্ছেঃ-</w:t>
      </w:r>
    </w:p>
    <w:p w:rsidR="00DD4463" w:rsidRPr="00DD4463" w:rsidRDefault="00DD4463" w:rsidP="006F2D97">
      <w:pPr>
        <w:spacing w:line="276" w:lineRule="auto"/>
        <w:ind w:left="720"/>
        <w:jc w:val="both"/>
        <w:rPr>
          <w:rFonts w:ascii="Nikosh" w:hAnsi="Nikosh" w:cs="Nikosh"/>
        </w:rPr>
      </w:pPr>
      <w:r w:rsidRPr="00DD4463">
        <w:rPr>
          <w:rFonts w:ascii="Nikosh" w:hAnsi="Nikosh" w:cs="Nikosh"/>
        </w:rPr>
        <w:t>ক) দ্রুততর সময় জিএসপি সনদ প্রদান ও জাল সাটিফিকেট রোধকল্পে রপ্তানি উন্নয়ন ব্যুরোর জিএসপি সনদ ইস্যু করার কার্যক্রম অটোমেশন করা হয়েছে। এর ফলে প্রতি ২ মিনিটে ১টি করে জি এস পি সনদ দেয়া সম্ভব হচ্ছে।</w:t>
      </w:r>
    </w:p>
    <w:p w:rsidR="00DD4463" w:rsidRPr="00DD4463" w:rsidRDefault="00DD4463" w:rsidP="006F2D97">
      <w:pPr>
        <w:spacing w:line="276" w:lineRule="auto"/>
        <w:ind w:left="720"/>
        <w:jc w:val="both"/>
        <w:rPr>
          <w:rFonts w:ascii="Nikosh" w:hAnsi="Nikosh" w:cs="Nikosh"/>
        </w:rPr>
      </w:pPr>
      <w:r w:rsidRPr="00DD4463">
        <w:rPr>
          <w:rFonts w:ascii="Nikosh" w:hAnsi="Nikosh" w:cs="Nikosh"/>
        </w:rPr>
        <w:t>খ) বাণিজ্য সংগঠন ও প্রতিষ্ঠান সমূহসহ বিভিন্ন সরকারি বেসরকারি প্রতিষ্ঠানের প্রয়োজনীয় তথ্যসমূহ দ্রুত সময়ের মধ্যে নিশ্চিতভাবে প্রাপ্তি নিশ্চিত করতে বাণিজ্য মন্ত্রণালয়ের প্রত্যক্ষ তত্ত্বাবধানে ন্যাশনাল ট্রেড পোর্টাল চালুর কাজ চূড়ান্ত পর্যায়ে রয়েছে। খুব শীঘ্রই এটি আনুষ্ঠানিক ভাবে উদ্বোধন করা হবে।</w:t>
      </w:r>
    </w:p>
    <w:p w:rsidR="00DD4463" w:rsidRPr="00DD4463" w:rsidRDefault="00DD4463" w:rsidP="006F2D97">
      <w:pPr>
        <w:spacing w:line="276" w:lineRule="auto"/>
        <w:ind w:left="720"/>
        <w:jc w:val="both"/>
        <w:rPr>
          <w:rFonts w:ascii="Nikosh" w:hAnsi="Nikosh" w:cs="Nikosh"/>
        </w:rPr>
      </w:pPr>
      <w:r w:rsidRPr="00DD4463">
        <w:rPr>
          <w:rFonts w:ascii="Nikosh" w:hAnsi="Nikosh" w:cs="Nikosh"/>
        </w:rPr>
        <w:t>গ) যৌথ মূলধনী কোম্পানী ও ফার্ম সমূহের নিবন্ধকের দপ্তরের (আরজেএসসি) প্রধান প্রধান কার্যক্রম স্বয়ংক্রিয়ভাবে নিষ্পন্ন করা হচ্ছে। ১০ মে, ২০১৫ তারিখে ডিজিটাল সিগনেচার পদ্ধতি চালু করা হয়েছে এবং একই তারিখে মোবাইল ব্যাংকিং কার্যক্রম ও চালু করা হয়েছে।</w:t>
      </w:r>
    </w:p>
    <w:p w:rsidR="00DD4463" w:rsidRPr="00DD4463" w:rsidRDefault="00DD4463" w:rsidP="006F2D97">
      <w:pPr>
        <w:spacing w:line="276" w:lineRule="auto"/>
        <w:ind w:left="720"/>
        <w:jc w:val="both"/>
        <w:rPr>
          <w:rFonts w:ascii="Nikosh" w:hAnsi="Nikosh" w:cs="Nikosh"/>
        </w:rPr>
      </w:pPr>
      <w:r w:rsidRPr="00DD4463">
        <w:rPr>
          <w:rFonts w:ascii="Nikosh" w:hAnsi="Nikosh" w:cs="Nikosh"/>
        </w:rPr>
        <w:t xml:space="preserve">ঘ) প্রধান নিয়ন্ত্রক আমদানি ও রপ্তানি নিয়ন্ত্রকের কার্যালয়ের </w:t>
      </w:r>
      <w:r w:rsidRPr="00DD4463">
        <w:rPr>
          <w:rFonts w:ascii="Calibri" w:hAnsi="Calibri" w:cs="Nikosh"/>
        </w:rPr>
        <w:t xml:space="preserve">Import Registration Certificate (IRC) </w:t>
      </w:r>
      <w:r w:rsidRPr="00DD4463">
        <w:rPr>
          <w:rFonts w:ascii="Calibri" w:hAnsi="Nikosh" w:cs="Nikosh"/>
        </w:rPr>
        <w:t>ও</w:t>
      </w:r>
      <w:r w:rsidRPr="00DD4463">
        <w:rPr>
          <w:rFonts w:ascii="Calibri" w:hAnsi="Calibri" w:cs="Nikosh"/>
        </w:rPr>
        <w:t xml:space="preserve"> Export Registration Certificate (ERC)</w:t>
      </w:r>
      <w:r w:rsidRPr="00DD4463">
        <w:rPr>
          <w:rFonts w:ascii="Nikosh" w:hAnsi="Nikosh" w:cs="Nikosh"/>
        </w:rPr>
        <w:t xml:space="preserve"> প্রদান ও এতদসংক্রান্ত কার্যক্রম স্বয়ংক্রিয় পদ্ধতিতে রূপান্তরের কার্যক্রম হাতে নেয়া হয়েছে।  </w:t>
      </w:r>
    </w:p>
    <w:p w:rsidR="006F2D97" w:rsidRDefault="006F2D97" w:rsidP="006F2D97">
      <w:pPr>
        <w:spacing w:line="276" w:lineRule="auto"/>
        <w:jc w:val="both"/>
        <w:rPr>
          <w:rFonts w:ascii="Nikosh" w:hAnsi="Nikosh" w:cs="Nikosh"/>
        </w:rPr>
      </w:pPr>
    </w:p>
    <w:p w:rsidR="00DD4463" w:rsidRPr="00DD4463" w:rsidRDefault="00DD4463" w:rsidP="006F2D97">
      <w:pPr>
        <w:spacing w:line="276" w:lineRule="auto"/>
        <w:jc w:val="both"/>
        <w:rPr>
          <w:rFonts w:ascii="Nikosh" w:hAnsi="Nikosh" w:cs="Nikosh"/>
        </w:rPr>
      </w:pPr>
      <w:r w:rsidRPr="00DD4463">
        <w:rPr>
          <w:rFonts w:ascii="Nikosh" w:hAnsi="Nikosh" w:cs="Nikosh"/>
        </w:rPr>
        <w:t xml:space="preserve">৬। দেশীয় উৎপাদনকারীদের রপ্তানি সক্ষমতা তৈরী এবং আন্তর্জাতিক মানের পণ্য উৎপাদনের সহায়তা প্রদানের জন্য একটি স্থায়ী মেলা কেন্দ্র স্থাপনের প্রয়োজনীয়তা অনুভূত হওয়ায় পূর্বাচল উপশহরে ২০ একর জমি ক্রয় করেছে। স্থায়ী মেলার কেন্দ্র স্থাপনের জন্য চীন সরকারের সহায়তায় ৭৯৬.০১ কোটি টাকা ব্যয়ে বাংলাদেশ চীন এক্সজিবিশন সেন্টার নির্মানের বিষয়টি চূড়ান্ত হয়েছে। মেলাকেন্দ্র স্থাপনের কারিগরি ও আর্থিক সহায়তার জন্য চীন সরকারের সাথে ইতোমধ্যে </w:t>
      </w:r>
      <w:r w:rsidRPr="00DD4463">
        <w:rPr>
          <w:rFonts w:ascii="Calibri" w:hAnsi="Calibri" w:cs="Nikosh"/>
        </w:rPr>
        <w:t>MOU</w:t>
      </w:r>
      <w:r w:rsidRPr="00DD4463">
        <w:rPr>
          <w:rFonts w:ascii="Nikosh" w:hAnsi="Nikosh" w:cs="Nikosh"/>
        </w:rPr>
        <w:t xml:space="preserve"> স্বাক্ষরিত হয়েছে।</w:t>
      </w:r>
    </w:p>
    <w:p w:rsidR="00DD4463" w:rsidRPr="00DD4463" w:rsidRDefault="00DD4463" w:rsidP="006F2D97">
      <w:pPr>
        <w:pStyle w:val="Heading3"/>
        <w:shd w:val="clear" w:color="auto" w:fill="FFFFFF"/>
        <w:spacing w:before="0" w:beforeAutospacing="0" w:after="0" w:afterAutospacing="0" w:line="276" w:lineRule="auto"/>
        <w:jc w:val="both"/>
        <w:rPr>
          <w:rFonts w:ascii="Nikosh" w:hAnsi="Nikosh" w:cs="Nikosh"/>
          <w:b w:val="0"/>
          <w:sz w:val="24"/>
          <w:szCs w:val="24"/>
        </w:rPr>
      </w:pPr>
      <w:r w:rsidRPr="00DD4463">
        <w:rPr>
          <w:rFonts w:ascii="Nikosh" w:hAnsi="Nikosh" w:cs="Nikosh"/>
          <w:b w:val="0"/>
          <w:sz w:val="24"/>
          <w:szCs w:val="24"/>
        </w:rPr>
        <w:t xml:space="preserve">৭। রপ্তানি বহুমুখীকরণ ও সম্প্রসারণের ক্ষেত্রে পণ্যের গুনগতমান, মোড়কজাতকরণ প্রভৃতি বিষয় সমূহ গুরুত্বপূর্ন হিসাবে প্রতিপন্ন হওয়ায় দেশীয় উৎপাদন কারীদের এ প্রশিক্ষণ ও কারিগরী সহযোগিতা প্রদানের লক্ষ্যে </w:t>
      </w:r>
      <w:r w:rsidRPr="00DD4463">
        <w:rPr>
          <w:rFonts w:ascii="Nikosh" w:hAnsi="Nikosh" w:cs="Nikosh"/>
          <w:bCs w:val="0"/>
          <w:sz w:val="24"/>
          <w:szCs w:val="24"/>
          <w:cs/>
        </w:rPr>
        <w:t>২০১২-২০১৫  সালের</w:t>
      </w:r>
      <w:r w:rsidRPr="00DD4463">
        <w:rPr>
          <w:rFonts w:ascii="Nikosh" w:hAnsi="Nikosh" w:cs="Nikosh"/>
          <w:b w:val="0"/>
          <w:sz w:val="24"/>
          <w:szCs w:val="24"/>
          <w:cs/>
        </w:rPr>
        <w:t xml:space="preserve"> </w:t>
      </w:r>
      <w:r w:rsidRPr="00DD4463">
        <w:rPr>
          <w:rFonts w:ascii="SutonnyMJ" w:hAnsi="SutonnyMJ"/>
          <w:b w:val="0"/>
          <w:sz w:val="24"/>
          <w:szCs w:val="24"/>
        </w:rPr>
        <w:t>ißvwb bxwZ</w:t>
      </w:r>
      <w:r w:rsidRPr="00DD4463">
        <w:rPr>
          <w:rFonts w:ascii="SutonnyMJ" w:hAnsi="SutonnyMJ" w:cs="SutonnyMJ"/>
          <w:b w:val="0"/>
          <w:sz w:val="24"/>
          <w:szCs w:val="24"/>
        </w:rPr>
        <w:t>i Av‡jv‡K</w:t>
      </w:r>
      <w:r w:rsidRPr="00DD4463">
        <w:rPr>
          <w:rFonts w:ascii="SutonnyMJ" w:hAnsi="SutonnyMJ"/>
          <w:b w:val="0"/>
          <w:sz w:val="24"/>
          <w:szCs w:val="24"/>
        </w:rPr>
        <w:t xml:space="preserve"> we`¨gvb weR‡bm cÖ‡gvkb KvDwÝj mg~‡ni Kg©KvÛ †Rvi`vi I mymsnZ Kiv QvovI AviI mg‡qvc‡hvMx KvDwÝj MV‡b DrmvwnZ Kivi wel‡q cÖ‡qvRbxq D‡`¨vM †bqv n‡q‡Q| eZ©gv‡b †h QqwU weR‡bm cÖ‡gvkb KvDwÝj Kvh©µg cwiPvjbv Ki‡Q †m¸wj n‡”Q (K) AvBwmwU, (L) †j`vi †m±i, (M) jvBU BwÄwbqvwis †cÖvWv±m, (M) †gwWwmbvj cøv›Um GÛ nvievj †cÖvWv±m, (O) wdkvix †cÖvWv±m Ges (P) G‡MÖv †cÖvWv±m weR‡bm cÖ‡gvkb KvDwÝj mwµq i‡q‡Q Ges D³ KvDwÝj¸‡jv LvZ wfwËK wewfbœ ißvwb-</w:t>
      </w:r>
      <w:r w:rsidRPr="00DD4463">
        <w:rPr>
          <w:rFonts w:ascii="SutonnyMJ" w:hAnsi="SutonnyMJ"/>
          <w:b w:val="0"/>
          <w:bCs w:val="0"/>
          <w:sz w:val="24"/>
          <w:szCs w:val="24"/>
        </w:rPr>
        <w:t>gyLx Dbœqb Kv‡R Ae`vb †i‡L P‡j‡Q| D‡jøL¨ weR‡bm cÖ‡gvkb KvDwÝj miKvwi-†emiKvwi Askx`vwiZ¡ (</w:t>
      </w:r>
      <w:r w:rsidRPr="00DD4463">
        <w:rPr>
          <w:b w:val="0"/>
          <w:bCs w:val="0"/>
          <w:sz w:val="24"/>
          <w:szCs w:val="24"/>
        </w:rPr>
        <w:t>PPP</w:t>
      </w:r>
      <w:r w:rsidRPr="00DD4463">
        <w:rPr>
          <w:rFonts w:ascii="SutonnyMJ" w:hAnsi="SutonnyMJ"/>
          <w:b w:val="0"/>
          <w:bCs w:val="0"/>
          <w:sz w:val="24"/>
          <w:szCs w:val="24"/>
        </w:rPr>
        <w:t>) g‡W‡ji GKwU mdj wb`k©b|</w:t>
      </w:r>
      <w:r w:rsidRPr="00DD4463">
        <w:rPr>
          <w:rFonts w:ascii="Nikosh" w:hAnsi="Nikosh" w:cs="Nikosh"/>
          <w:b w:val="0"/>
          <w:sz w:val="24"/>
          <w:szCs w:val="24"/>
        </w:rPr>
        <w:t xml:space="preserve"> </w:t>
      </w:r>
    </w:p>
    <w:p w:rsidR="00DD4463" w:rsidRPr="00DD4463" w:rsidRDefault="00DD4463" w:rsidP="00DD4463">
      <w:pPr>
        <w:pStyle w:val="Heading3"/>
        <w:shd w:val="clear" w:color="auto" w:fill="FFFFFF"/>
        <w:spacing w:before="0" w:beforeAutospacing="0" w:after="0" w:afterAutospacing="0"/>
        <w:jc w:val="both"/>
        <w:rPr>
          <w:rFonts w:ascii="Nikosh" w:hAnsi="Nikosh" w:cs="Nikosh"/>
          <w:b w:val="0"/>
          <w:sz w:val="24"/>
          <w:szCs w:val="24"/>
        </w:rPr>
      </w:pPr>
    </w:p>
    <w:p w:rsidR="00DD4463" w:rsidRPr="00DD4463" w:rsidRDefault="00DD4463" w:rsidP="006F2D97">
      <w:pPr>
        <w:spacing w:line="276" w:lineRule="auto"/>
        <w:jc w:val="both"/>
        <w:rPr>
          <w:rFonts w:ascii="Nikosh" w:hAnsi="Nikosh" w:cs="Nikosh"/>
          <w:lang w:bidi="bn-BD"/>
        </w:rPr>
      </w:pPr>
      <w:r w:rsidRPr="00DD4463">
        <w:rPr>
          <w:rFonts w:ascii="Nikosh" w:hAnsi="Nikosh" w:cs="Nikosh"/>
        </w:rPr>
        <w:t xml:space="preserve">৮। </w:t>
      </w:r>
      <w:r w:rsidRPr="00DD4463">
        <w:rPr>
          <w:rFonts w:ascii="Nikosh" w:hAnsi="Nikosh" w:cs="Nikosh" w:hint="cs"/>
          <w:cs/>
          <w:lang w:bidi="bn-BD"/>
        </w:rPr>
        <w:t xml:space="preserve">দেশের রপ্তানি </w:t>
      </w:r>
      <w:r w:rsidRPr="00DD4463">
        <w:rPr>
          <w:rFonts w:ascii="Nikosh" w:hAnsi="Nikosh" w:cs="Nikosh"/>
          <w:cs/>
          <w:lang w:bidi="bn-BD"/>
        </w:rPr>
        <w:t xml:space="preserve">সম্প্রসারণ </w:t>
      </w:r>
      <w:r w:rsidRPr="00DD4463">
        <w:rPr>
          <w:rFonts w:ascii="Nikosh" w:hAnsi="Nikosh" w:cs="Nikosh" w:hint="cs"/>
          <w:cs/>
          <w:lang w:bidi="bn-BD"/>
        </w:rPr>
        <w:t>ও কর্মসংস্থান</w:t>
      </w:r>
      <w:r w:rsidRPr="00DD4463">
        <w:rPr>
          <w:rFonts w:ascii="Nikosh" w:hAnsi="Nikosh" w:cs="Nikosh"/>
          <w:cs/>
          <w:lang w:bidi="bn-BD"/>
        </w:rPr>
        <w:t xml:space="preserve"> সৃষ্টির ক্ষেত্রে </w:t>
      </w:r>
      <w:r w:rsidRPr="00DD4463">
        <w:rPr>
          <w:rFonts w:ascii="Nikosh" w:hAnsi="Nikosh" w:cs="Nikosh" w:hint="cs"/>
          <w:cs/>
          <w:lang w:bidi="bn-BD"/>
        </w:rPr>
        <w:t xml:space="preserve">তৈরি পোশাক </w:t>
      </w:r>
      <w:r w:rsidRPr="00DD4463">
        <w:rPr>
          <w:rFonts w:ascii="Nikosh" w:hAnsi="Nikosh" w:cs="Nikosh"/>
          <w:cs/>
          <w:lang w:bidi="bn-BD"/>
        </w:rPr>
        <w:t xml:space="preserve">শিল্প খাত </w:t>
      </w:r>
      <w:r w:rsidRPr="00DD4463">
        <w:rPr>
          <w:rFonts w:ascii="Nikosh" w:hAnsi="Nikosh" w:cs="Nikosh" w:hint="cs"/>
          <w:cs/>
          <w:lang w:bidi="bn-BD"/>
        </w:rPr>
        <w:t>প্রভ</w:t>
      </w:r>
      <w:r w:rsidRPr="00DD4463">
        <w:rPr>
          <w:rFonts w:ascii="Nikosh" w:hAnsi="Nikosh" w:cs="Nikosh"/>
          <w:cs/>
          <w:lang w:bidi="bn-BD"/>
        </w:rPr>
        <w:t>ূ</w:t>
      </w:r>
      <w:r w:rsidRPr="00DD4463">
        <w:rPr>
          <w:rFonts w:ascii="Nikosh" w:hAnsi="Nikosh" w:cs="Nikosh" w:hint="cs"/>
          <w:cs/>
          <w:lang w:bidi="bn-BD"/>
        </w:rPr>
        <w:t xml:space="preserve">ত অবদান রাখছে। তাজরিন ফ্যাশান অগ্নিকান্ড ও রানা প্লাজা ভবন দূর্ঘটনায় এ সেক্টর সংকটের সম্মুখীন হয়। তৈরি পোশাক কারখানায় নিরাপদ কর্মপরিবেশ </w:t>
      </w:r>
      <w:r w:rsidRPr="00DD4463">
        <w:rPr>
          <w:rFonts w:ascii="Nikosh" w:hAnsi="Nikosh" w:cs="Nikosh"/>
          <w:cs/>
          <w:lang w:bidi="bn-BD"/>
        </w:rPr>
        <w:t>নিশ্চিতকরণ</w:t>
      </w:r>
      <w:r w:rsidRPr="00DD4463">
        <w:rPr>
          <w:rFonts w:ascii="Nikosh" w:hAnsi="Nikosh" w:cs="Nikosh" w:hint="cs"/>
          <w:cs/>
          <w:lang w:bidi="bn-BD"/>
        </w:rPr>
        <w:t xml:space="preserve"> ও শ্রমিকদের সার্বিক কল্যাণ নিশ্চিত করার লক্ষ্যে দেশী-বিদেশী অংশীজন সহযোগে সরকার ২০১৩ সালে ‌‌‌জাতীয় কর্মপরিকল্পনা, সাসটেইনেবল কম্প্যাক্ট এবং বাংলাদেশ এ্যাকশন প্লান গ্রহণ ক</w:t>
      </w:r>
      <w:r w:rsidRPr="00DD4463">
        <w:rPr>
          <w:rFonts w:ascii="Nikosh" w:hAnsi="Nikosh" w:cs="Nikosh"/>
          <w:cs/>
          <w:lang w:bidi="bn-BD"/>
        </w:rPr>
        <w:t>রে</w:t>
      </w:r>
      <w:r w:rsidRPr="00DD4463">
        <w:rPr>
          <w:rFonts w:ascii="Nikosh" w:hAnsi="Nikosh" w:cs="Nikosh" w:hint="cs"/>
          <w:cs/>
          <w:lang w:bidi="bn-BD"/>
        </w:rPr>
        <w:t>। উক্ত কর্মপরিকল্পনায় শ্রম আইন ও ইপিজেড শ্রম আইন সংশোধন, প্রাতিষ্ঠানিক পুনর্গঠন ও পরিদর্শক নিয়োগ, রপ্তানিযোগ্য সকল তৈরি পোশাক কারখানা ভবনের ফায়ার, ইলেকট্রিক্যাল ও স্ট্রাকচারাল</w:t>
      </w:r>
      <w:r w:rsidRPr="00DD4463">
        <w:rPr>
          <w:rFonts w:ascii="Nikosh" w:hAnsi="Nikosh" w:cs="Nikosh"/>
          <w:cs/>
          <w:lang w:bidi="bn-BD"/>
        </w:rPr>
        <w:t xml:space="preserve"> নিরাপত্তার</w:t>
      </w:r>
      <w:r w:rsidRPr="00DD4463">
        <w:rPr>
          <w:rFonts w:ascii="Nikosh" w:hAnsi="Nikosh" w:cs="Nikosh" w:hint="cs"/>
          <w:cs/>
          <w:lang w:bidi="bn-BD"/>
        </w:rPr>
        <w:t xml:space="preserve"> বিষয়</w:t>
      </w:r>
      <w:r w:rsidRPr="00DD4463">
        <w:rPr>
          <w:rFonts w:ascii="Nikosh" w:hAnsi="Nikosh" w:cs="Nikosh"/>
          <w:cs/>
          <w:lang w:bidi="bn-BD"/>
        </w:rPr>
        <w:t>সমূহ</w:t>
      </w:r>
      <w:r w:rsidRPr="00DD4463">
        <w:rPr>
          <w:rFonts w:ascii="Nikosh" w:hAnsi="Nikosh" w:cs="Nikosh" w:hint="cs"/>
          <w:cs/>
          <w:lang w:bidi="bn-BD"/>
        </w:rPr>
        <w:t xml:space="preserve"> যাচাই, জনসাধারণের প্রবেশযোগ্য ডাটাবেইজ প্রতিষ্ঠা, শ্রম ইউনিয়ন রেজিস্ট্রেশন ত্বরাণ্বিত করা, হটলাইন প্রতিষ্ঠা করা, কর্মক্ষেত্রে শ্রমিকদের নিরাপত্তা ও শ্রমিক অধিকার বাস্তবায়নে বিশেষ প্রোগ্রাম বাস্তবায়ন ইত্যাদি </w:t>
      </w:r>
      <w:r w:rsidRPr="00DD4463">
        <w:rPr>
          <w:rFonts w:ascii="Nikosh" w:hAnsi="Nikosh" w:cs="Nikosh"/>
          <w:cs/>
          <w:lang w:bidi="bn-BD"/>
        </w:rPr>
        <w:t xml:space="preserve">অন্তর্ভুক্ত </w:t>
      </w:r>
      <w:r w:rsidRPr="00DD4463">
        <w:rPr>
          <w:rFonts w:ascii="Nikosh" w:hAnsi="Nikosh" w:cs="Nikosh" w:hint="cs"/>
          <w:cs/>
          <w:lang w:bidi="bn-BD"/>
        </w:rPr>
        <w:t>রয়েছে। মাননীয় বাণিজ্য মন্ত্রীর নেতৃত্বে সোশ্যাল কমপ্লায়েন্স ফোরাম ফর আরএমজি</w:t>
      </w:r>
      <w:r w:rsidRPr="00DD4463">
        <w:rPr>
          <w:rFonts w:ascii="Nikosh" w:hAnsi="Nikosh" w:cs="Nikosh"/>
          <w:cs/>
          <w:lang w:bidi="bn-BD"/>
        </w:rPr>
        <w:t xml:space="preserve"> এবং </w:t>
      </w:r>
      <w:r w:rsidRPr="00DD4463">
        <w:rPr>
          <w:rFonts w:ascii="Nikosh" w:hAnsi="Nikosh" w:cs="Nikosh" w:hint="cs"/>
          <w:cs/>
          <w:lang w:bidi="bn-BD"/>
        </w:rPr>
        <w:t>ইস্যুভিত্তিক বিভিন্ন কমিটি এবং সিনিয়র সচিব/সচিব (বাণিজ্য, শ্রম, পররাষ্ট্র) ও হাইকমিশনার/রাষ্ট্রদূতদের (যুক্তরাষ্ট্র, ইউরোপীয় ইউনিয়ন কানাডাসহ) সহযোগে গঠিত ৩+৫ ফরমেট উক্ত কর্মপরিকল্পনাসমূহের বাস্তবায়ন অগ্রগতি নিয়মিতভাবে পর্যালোচনা ক</w:t>
      </w:r>
      <w:r w:rsidRPr="00DD4463">
        <w:rPr>
          <w:rFonts w:ascii="Nikosh" w:hAnsi="Nikosh" w:cs="Nikosh"/>
          <w:cs/>
          <w:lang w:bidi="bn-BD"/>
        </w:rPr>
        <w:t>রেছে</w:t>
      </w:r>
      <w:r w:rsidRPr="00DD4463">
        <w:rPr>
          <w:rFonts w:ascii="Nikosh" w:hAnsi="Nikosh" w:cs="Nikosh" w:hint="cs"/>
          <w:cs/>
          <w:lang w:bidi="bn-BD"/>
        </w:rPr>
        <w:t xml:space="preserve">। </w:t>
      </w:r>
      <w:r w:rsidRPr="00DD4463">
        <w:rPr>
          <w:rFonts w:ascii="Nikosh" w:hAnsi="Nikosh" w:cs="Nikosh"/>
          <w:cs/>
          <w:lang w:bidi="bn-BD"/>
        </w:rPr>
        <w:t>বাংলাদেশের গৃহীত পদক্ষেপ এ সক</w:t>
      </w:r>
      <w:r w:rsidRPr="00DD4463">
        <w:rPr>
          <w:rFonts w:ascii="Nikosh" w:hAnsi="Nikosh" w:cs="Nikosh"/>
          <w:lang w:bidi="bn-BD"/>
        </w:rPr>
        <w:t>ল ফোরামে প্রশংসিত হচ্ছে।</w:t>
      </w:r>
    </w:p>
    <w:p w:rsidR="006F2D97" w:rsidRDefault="006F2D97" w:rsidP="00DD4463">
      <w:pPr>
        <w:jc w:val="both"/>
        <w:rPr>
          <w:rFonts w:ascii="Nikosh" w:hAnsi="Nikosh" w:cs="Nikosh"/>
          <w:cs/>
          <w:lang w:bidi="bn-BD"/>
        </w:rPr>
      </w:pPr>
    </w:p>
    <w:p w:rsidR="00DD4463" w:rsidRPr="00DD4463" w:rsidRDefault="00DD4463" w:rsidP="006F2D97">
      <w:pPr>
        <w:spacing w:line="276" w:lineRule="auto"/>
        <w:jc w:val="both"/>
        <w:rPr>
          <w:rFonts w:ascii="Nikosh" w:hAnsi="Nikosh" w:cs="Nikosh"/>
          <w:cs/>
          <w:lang w:bidi="bn-BD"/>
        </w:rPr>
      </w:pPr>
      <w:r w:rsidRPr="00DD4463">
        <w:rPr>
          <w:rFonts w:ascii="Nikosh" w:hAnsi="Nikosh" w:cs="Nikosh"/>
          <w:cs/>
          <w:lang w:bidi="bn-BD"/>
        </w:rPr>
        <w:t xml:space="preserve">৯। </w:t>
      </w:r>
      <w:r w:rsidRPr="00DD4463">
        <w:rPr>
          <w:rFonts w:ascii="Nikosh" w:hAnsi="Nikosh" w:cs="Nikosh" w:hint="cs"/>
          <w:cs/>
          <w:lang w:bidi="bn-BD"/>
        </w:rPr>
        <w:t xml:space="preserve"> মুন্সীগঞ্জ জেলার </w:t>
      </w:r>
      <w:r w:rsidRPr="00DD4463">
        <w:rPr>
          <w:rFonts w:ascii="Nikosh" w:hAnsi="Nikosh" w:cs="Nikosh"/>
          <w:cs/>
          <w:lang w:bidi="bn-BD"/>
        </w:rPr>
        <w:t xml:space="preserve">গজারিয়া উপজেলার </w:t>
      </w:r>
      <w:r w:rsidRPr="00DD4463">
        <w:rPr>
          <w:rFonts w:ascii="Nikosh" w:hAnsi="Nikosh" w:cs="Nikosh" w:hint="cs"/>
          <w:cs/>
          <w:lang w:bidi="bn-BD"/>
        </w:rPr>
        <w:t>বাউশিয়ায় প্রায় ৫০০ একর জমির উপর ২.৩ বিলিয়ন মার্কিন ডলার ব্যয়ে ২৫৩টি কারখানা স্থাপ</w:t>
      </w:r>
      <w:r w:rsidRPr="00DD4463">
        <w:rPr>
          <w:rFonts w:ascii="Nikosh" w:hAnsi="Nikosh" w:cs="Nikosh"/>
          <w:cs/>
          <w:lang w:bidi="bn-BD"/>
        </w:rPr>
        <w:t xml:space="preserve">নের উপযোগী </w:t>
      </w:r>
      <w:r w:rsidRPr="00DD4463">
        <w:rPr>
          <w:rFonts w:ascii="Nikosh" w:hAnsi="Nikosh" w:cs="Nikosh" w:hint="cs"/>
          <w:cs/>
          <w:lang w:bidi="bn-BD"/>
        </w:rPr>
        <w:t xml:space="preserve">অত্যাধুনিক গার্মেন্টস শিল্প পার্ক </w:t>
      </w:r>
      <w:r w:rsidRPr="00DD4463">
        <w:rPr>
          <w:rFonts w:ascii="Nikosh" w:hAnsi="Nikosh" w:cs="Nikosh"/>
          <w:cs/>
          <w:lang w:bidi="bn-BD"/>
        </w:rPr>
        <w:t>নির্মাণের উদ্যোগ</w:t>
      </w:r>
      <w:r w:rsidRPr="00DD4463">
        <w:rPr>
          <w:rFonts w:ascii="Nikosh" w:hAnsi="Nikosh" w:cs="Nikosh" w:hint="cs"/>
          <w:cs/>
          <w:lang w:bidi="bn-BD"/>
        </w:rPr>
        <w:t xml:space="preserve"> গ্রহণ</w:t>
      </w:r>
      <w:r w:rsidRPr="00DD4463">
        <w:rPr>
          <w:rFonts w:ascii="Nikosh" w:hAnsi="Nikosh" w:cs="Nikosh"/>
          <w:cs/>
          <w:lang w:bidi="bn-BD"/>
        </w:rPr>
        <w:t xml:space="preserve"> করা হয়েছে।</w:t>
      </w:r>
      <w:r w:rsidRPr="00DD4463">
        <w:rPr>
          <w:rFonts w:ascii="Nikosh" w:hAnsi="Nikosh" w:cs="Nikosh" w:hint="cs"/>
          <w:cs/>
          <w:lang w:bidi="bn-BD"/>
        </w:rPr>
        <w:t xml:space="preserve"> উক্ত পার্কে ৩ লক্ষ লোকের কর্মসংস্থানসহ বছরে ৩-৫ বিলিয়ন মার্কিন ডলারের রপ্তানি আয় হবে। প্রত্যাশী সংস্থা হিসাবে </w:t>
      </w:r>
      <w:r w:rsidRPr="00DD4463">
        <w:rPr>
          <w:rFonts w:ascii="Calibri" w:hAnsi="Calibri" w:cs="Arial"/>
          <w:color w:val="000000"/>
          <w:shd w:val="clear" w:color="auto" w:fill="FFFFFF"/>
        </w:rPr>
        <w:t>Bangladesh Garment Manufacturers and Exporters Association</w:t>
      </w:r>
      <w:r w:rsidRPr="00DD4463">
        <w:rPr>
          <w:rFonts w:ascii="Calibri" w:hAnsi="Calibri" w:cs="Nikosh"/>
          <w:cs/>
          <w:lang w:bidi="bn-BD"/>
        </w:rPr>
        <w:t xml:space="preserve"> (</w:t>
      </w:r>
      <w:r w:rsidRPr="00DD4463">
        <w:rPr>
          <w:rFonts w:ascii="Calibri" w:hAnsi="Calibri" w:cs="Nikosh"/>
          <w:lang w:bidi="bn-BD"/>
        </w:rPr>
        <w:t>BGMEA)</w:t>
      </w:r>
      <w:r w:rsidRPr="00DD4463">
        <w:rPr>
          <w:rFonts w:ascii="Nikosh" w:hAnsi="Nikosh" w:cs="Nikosh" w:hint="cs"/>
          <w:cs/>
          <w:lang w:bidi="bn-BD"/>
        </w:rPr>
        <w:t xml:space="preserve"> চীনা বিনিয়োগকারী প্রতিষ্ঠান </w:t>
      </w:r>
      <w:r w:rsidRPr="00DD4463">
        <w:rPr>
          <w:rFonts w:ascii="Calibri" w:hAnsi="Calibri" w:cs="Arial"/>
          <w:lang w:bidi="bn-BD"/>
        </w:rPr>
        <w:t>Orient International Holding Ltd (OIH)</w:t>
      </w:r>
      <w:r w:rsidRPr="00DD4463">
        <w:rPr>
          <w:rFonts w:ascii="Calibri" w:hAnsi="Calibri" w:cs="Nikosh"/>
          <w:cs/>
          <w:lang w:bidi="bn-BD"/>
        </w:rPr>
        <w:t xml:space="preserve"> </w:t>
      </w:r>
      <w:r w:rsidRPr="00DD4463">
        <w:rPr>
          <w:rFonts w:ascii="Nikosh" w:hAnsi="Nikosh" w:cs="Nikosh"/>
          <w:cs/>
          <w:lang w:bidi="bn-BD"/>
        </w:rPr>
        <w:t xml:space="preserve">প্রাথমিক চুক্তি স্বাক্ষরিত হয়েছে। </w:t>
      </w:r>
    </w:p>
    <w:p w:rsidR="00DD4463" w:rsidRPr="00DD4463" w:rsidRDefault="00DD4463" w:rsidP="00DD4463">
      <w:pPr>
        <w:jc w:val="both"/>
        <w:rPr>
          <w:rFonts w:ascii="Nikosh" w:hAnsi="Nikosh" w:cs="Nikosh"/>
        </w:rPr>
      </w:pPr>
    </w:p>
    <w:p w:rsidR="00DD4463" w:rsidRPr="00DD4463" w:rsidRDefault="00DD4463" w:rsidP="006F2D97">
      <w:pPr>
        <w:spacing w:line="276" w:lineRule="auto"/>
        <w:jc w:val="both"/>
        <w:rPr>
          <w:rFonts w:ascii="Nikosh" w:eastAsia="Nikosh" w:hAnsi="Nikosh" w:cs="Nikosh"/>
          <w:lang w:bidi="bn-BD"/>
        </w:rPr>
      </w:pPr>
      <w:r w:rsidRPr="00DD4463">
        <w:rPr>
          <w:rFonts w:ascii="Nikosh" w:hAnsi="Nikosh" w:cs="Nikosh"/>
        </w:rPr>
        <w:t xml:space="preserve">১০। </w:t>
      </w:r>
      <w:r w:rsidRPr="006F2D97">
        <w:rPr>
          <w:rFonts w:ascii="Calibri" w:hAnsi="Calibri" w:cs="Arial"/>
          <w:bCs/>
          <w:color w:val="222222"/>
          <w:shd w:val="clear" w:color="auto" w:fill="FFFFFF"/>
        </w:rPr>
        <w:t>Multi-Level Marketing</w:t>
      </w:r>
      <w:r w:rsidRPr="006F2D97">
        <w:rPr>
          <w:rStyle w:val="apple-converted-space"/>
          <w:rFonts w:ascii="Calibri" w:hAnsi="Calibri" w:cs="Arial"/>
          <w:color w:val="222222"/>
          <w:shd w:val="clear" w:color="auto" w:fill="FFFFFF"/>
        </w:rPr>
        <w:t> </w:t>
      </w:r>
      <w:r w:rsidRPr="006F2D97">
        <w:rPr>
          <w:rFonts w:ascii="Calibri" w:hAnsi="Calibri" w:cs="Arial"/>
          <w:color w:val="222222"/>
          <w:shd w:val="clear" w:color="auto" w:fill="FFFFFF"/>
        </w:rPr>
        <w:t>(</w:t>
      </w:r>
      <w:r w:rsidRPr="006F2D97">
        <w:rPr>
          <w:rFonts w:ascii="Calibri" w:hAnsi="Calibri" w:cs="Arial"/>
          <w:bCs/>
          <w:color w:val="222222"/>
          <w:shd w:val="clear" w:color="auto" w:fill="FFFFFF"/>
        </w:rPr>
        <w:t>MLM</w:t>
      </w:r>
      <w:r w:rsidRPr="006F2D97">
        <w:rPr>
          <w:rFonts w:ascii="Calibri" w:hAnsi="Calibri" w:cs="Arial"/>
          <w:color w:val="222222"/>
          <w:shd w:val="clear" w:color="auto" w:fill="FFFFFF"/>
        </w:rPr>
        <w:t>)</w:t>
      </w:r>
      <w:r w:rsidRPr="00DD4463">
        <w:rPr>
          <w:rFonts w:ascii="Nikosh" w:eastAsia="Nikosh" w:hAnsi="Nikosh" w:cs="Nikosh"/>
          <w:lang w:bidi="bn-BD"/>
        </w:rPr>
        <w:t xml:space="preserve"> কোম্পানিগুলো নিয়ন্ত্রণ ও স্বচ্ছভাবে পরিচালনার জন্য আইন ও বিধিমালা প্রনয়ণের ফলশ্রুতিতে বাংলাদেশে প্রথমবারের মত এ সকল কার্যক্রমের ওপর সরকারের কঠোর নজরদারির সুযোগ সৃষ্টি হয়েছে। কোম্পানিগুলোর লাইসেন্স প্রদান ও নবায়নের ক্ষেত্রে নীতিমালার কঠোর প্রয়োগের ফলে মাধ্যমে দেশব্যাপী রাতারাতি গড়ে ওঠা </w:t>
      </w:r>
      <w:r w:rsidRPr="00DD4463">
        <w:rPr>
          <w:rFonts w:ascii="Calibri" w:eastAsia="Nikosh" w:hAnsi="Calibri" w:cs="Nikosh"/>
          <w:lang w:bidi="bn-BD"/>
        </w:rPr>
        <w:t>MLM</w:t>
      </w:r>
      <w:r w:rsidRPr="00DD4463">
        <w:rPr>
          <w:rFonts w:ascii="Nikosh" w:eastAsia="Nikosh" w:hAnsi="Nikosh" w:cs="Nikosh"/>
          <w:lang w:bidi="bn-BD"/>
        </w:rPr>
        <w:t xml:space="preserve"> ব্যবস্থা নিয়ন্ত্রিত হয়েছে। এতে দেশের সাধারণ মানুষ অতিরিক্ত মুনাফার লোভে যেভাবে এ ব্যবসায় ঝুঁকে পড়েছিল তা ইতোমধ্যেই সহনীয় পর্যায়ে নেমে এসেছে। বাণিজ্য মন্ত্রণালয়ের সার্বক্ষণিক পরীবিক্ষণ, মাননীয় মন্ত্রী কর্তৃক জাতীয় সংসদে ৩০০ বিধিতে এর উপর জোরালো বক্তব্য প্রদান এবং মাঠ প্রশাসনকে নির্দেশনা প্রদানের ফলে এটা সম্বভ হয়েছে।</w:t>
      </w:r>
    </w:p>
    <w:p w:rsidR="00DD4463" w:rsidRPr="00DD4463" w:rsidRDefault="00DD4463" w:rsidP="00DD4463">
      <w:pPr>
        <w:jc w:val="both"/>
        <w:rPr>
          <w:rFonts w:ascii="Nikosh" w:eastAsia="Nikosh" w:hAnsi="Nikosh" w:cs="Nikosh"/>
          <w:lang w:bidi="bn-BD"/>
        </w:rPr>
      </w:pPr>
    </w:p>
    <w:p w:rsidR="00DD4463" w:rsidRPr="00DD4463" w:rsidRDefault="00DD4463" w:rsidP="006F2D97">
      <w:pPr>
        <w:spacing w:line="276" w:lineRule="auto"/>
        <w:jc w:val="both"/>
        <w:rPr>
          <w:rFonts w:ascii="Nikosh" w:eastAsia="Nikosh" w:hAnsi="Nikosh" w:cs="Nikosh"/>
          <w:lang w:bidi="bn-BD"/>
        </w:rPr>
      </w:pPr>
      <w:r w:rsidRPr="00DD4463">
        <w:rPr>
          <w:rFonts w:ascii="Nikosh" w:eastAsia="Nikosh" w:hAnsi="Nikosh" w:cs="Nikosh"/>
          <w:lang w:bidi="bn-BD"/>
        </w:rPr>
        <w:t xml:space="preserve">১১। পণ্যমূল্য ও বাজার স্থিতিশীল রাখার জন্য সরকারের বাজার হস্তক্ষেপ এর সক্ষমতা বৃদ্ধি করতে </w:t>
      </w:r>
      <w:r w:rsidRPr="00DD4463">
        <w:rPr>
          <w:rFonts w:ascii="Calibri" w:eastAsia="Nikosh" w:hAnsi="Calibri" w:cs="Nikosh"/>
          <w:lang w:bidi="bn-BD"/>
        </w:rPr>
        <w:t>TCB</w:t>
      </w:r>
      <w:r w:rsidRPr="00DD4463">
        <w:rPr>
          <w:rFonts w:ascii="Nikosh" w:eastAsia="Nikosh" w:hAnsi="Nikosh" w:cs="Nikosh"/>
          <w:lang w:bidi="bn-BD"/>
        </w:rPr>
        <w:t xml:space="preserve">’র পণ্য মজুদ ক্ষমতা বাড়াবার অংশ হিসেবে নিজস্ব গুদামের ধারন ক্ষমতা ২০১৩-১৪ অর্থ বছরে ৭০৮০ মেঃ টন থেকে ২০১৪-১৫ অর্থ বছরে ১৫০৮০ মেঃ টন পর্যন্ত উন্নীত করা হয়েছে। ডিলারের মাধ্যমে পণ্য সরবরাহ মাঠ পর্যায়ে বৃদ্ধি করার জন্য ডিলারের সংখ্যা ৩০১৫ জনে উন্নীত করা হয়েছে। </w:t>
      </w:r>
    </w:p>
    <w:p w:rsidR="00DD4463" w:rsidRPr="00DD4463" w:rsidRDefault="00DD4463" w:rsidP="00DD4463">
      <w:pPr>
        <w:jc w:val="both"/>
        <w:rPr>
          <w:rFonts w:ascii="Nikosh" w:eastAsia="Nikosh" w:hAnsi="Nikosh" w:cs="Nikosh"/>
          <w:lang w:bidi="bn-BD"/>
        </w:rPr>
      </w:pPr>
    </w:p>
    <w:p w:rsidR="00DD4463" w:rsidRPr="00DD4463" w:rsidRDefault="00DD4463" w:rsidP="006F2D97">
      <w:pPr>
        <w:spacing w:line="276" w:lineRule="auto"/>
        <w:jc w:val="both"/>
        <w:rPr>
          <w:rFonts w:ascii="Nikosh" w:eastAsia="Nikosh" w:hAnsi="Nikosh" w:cs="Nikosh"/>
          <w:lang w:bidi="bn-BD"/>
        </w:rPr>
      </w:pPr>
      <w:r w:rsidRPr="00DD4463">
        <w:rPr>
          <w:rFonts w:ascii="Nikosh" w:eastAsia="Nikosh" w:hAnsi="Nikosh" w:cs="Nikosh"/>
          <w:lang w:bidi="bn-BD"/>
        </w:rPr>
        <w:t xml:space="preserve">১২। ভোক্তা অধিকার সংরক্ষণ নিশ্চিত করতে জেলা পর্যায়ে ৬০টি কার্যালয় ও ইউনিয়ন পর্যায়ে ৪৫০০টি ইউনিয়ন কমিটি গঠন করা হয়। বাজার মনিটরিং জোরদার করা হয়েছে। ভোক্তাদের অভিযোগের ভিত্তিতে এবং বাজার মনিটরিং এর মাধ্যমে সর্বমোট ২,০৩,৪০,৩৫০/- (দুই কোটি তিন লক্ষ চল্লিশ হাজার তিনশত পঞ্চাশ) টাকা জরিমানা আরোপ ও আদায় করা হয়েছে। ভোক্তা অধিকার সংক্রান্ত আইনের ৭৬(৪) মোতাবেক ২৫% হিসাবে ১,৮৬,০০০/- (এক লক্ষ ছিয়াশি হাজার) টাকা ১০৭ জন অভিযোগকারীকে প্রদান করা হয়েছে। </w:t>
      </w:r>
    </w:p>
    <w:p w:rsidR="00DD4463" w:rsidRPr="00DD4463" w:rsidRDefault="00DD4463" w:rsidP="00DD4463">
      <w:pPr>
        <w:jc w:val="both"/>
        <w:rPr>
          <w:rFonts w:ascii="Nikosh" w:eastAsia="Nikosh" w:hAnsi="Nikosh" w:cs="Nikosh"/>
          <w:lang w:bidi="bn-BD"/>
        </w:rPr>
      </w:pPr>
    </w:p>
    <w:p w:rsidR="00DD4463" w:rsidRPr="00DD4463" w:rsidRDefault="00DD4463" w:rsidP="006F2D97">
      <w:pPr>
        <w:spacing w:line="276" w:lineRule="auto"/>
        <w:jc w:val="both"/>
        <w:rPr>
          <w:rFonts w:ascii="Nikosh" w:hAnsi="Nikosh" w:cs="Nikosh"/>
        </w:rPr>
      </w:pPr>
      <w:r w:rsidRPr="00DD4463">
        <w:rPr>
          <w:rFonts w:ascii="Nikosh" w:eastAsia="Nikosh" w:hAnsi="Nikosh" w:cs="Nikosh"/>
          <w:lang w:bidi="bn-BD"/>
        </w:rPr>
        <w:t xml:space="preserve">১৩। </w:t>
      </w:r>
      <w:r w:rsidRPr="00DD4463">
        <w:rPr>
          <w:rFonts w:ascii="Nikosh" w:hAnsi="Nikosh" w:cs="Nikosh"/>
        </w:rPr>
        <w:t xml:space="preserve">২০১৪-২০১৫ অর্থ বছরে বাংলাদেশ ডব্লিউটিও-তে এলডিসি কো-অর্ডিনেটর হিসেবে দায়িত্ব লাভ করেছে। এতে করে বিশ্ব বাণিজ্য অংগনে বাংলাদেশের ভাবমূর্তি ও মর্যাদা বৃদ্ধি পেয়েছে এবং দেশের স্বার্থ সংশ্লিষ্ট বিষয়াদি ডব্লিউটিও’র নিগোশিয়েশনে আরও জোরালোভাবে উত্থাপনের সুযোগ সৃষ্টি হয়েছে।  বাংলাদেশের অব্যাহত প্রচেষ্টার ফলে ডব্লিউটিও’র ৮ম ও ৯ম মিনিস্টেরিয়েল কনফারেন্স-এর সিদ্ধান্ত অনুযায়ী সেবা খাতে  এ পর্যন্ত ১১ (এগার) টি উন্নত ও উন্নয়নশীল দেশ (কানাডা, অষ্ট্রেলিয়া, নরওয়ে, কোরিয়া, চীন, হংকং, চাইনিজ তাইপে, সিংগাপুর, নিউজিল্যান্ড, সুইজারল্যান্ড ও জাপান)-এর বাজারে প্রেফারেনশিয়াল সুবিধা লাভ করেছে।  সেবা খাতে ওয়েভার প্রদান সংক্রান্ত সিদ্ধান্তের ফলে ডব্লিউটিও’র সকল  উন্নত দেশ পর্যায়ক্রমে প্রেফারেনশিয়াল সুবিধা প্রদান করবে। ফলে বাংলাদেশের সেবা খাতে রপ্তানি বৃদ্ধি পাবে। বাংলাদেশের বাণিজ্য সক্ষমতা বৃদ্ধির লক্ষ্যে এ ক্ষেত্রে সম্ভাবনা ও প্রতিবন্ধকতা চিহিৃতকরণের উদ্দেশ্যে  </w:t>
      </w:r>
      <w:r w:rsidRPr="00DD4463">
        <w:rPr>
          <w:rFonts w:ascii="Calibri" w:hAnsi="Calibri" w:cs="Nikosh"/>
        </w:rPr>
        <w:t>Enhanced Integrated Framework (EIF)</w:t>
      </w:r>
      <w:r w:rsidRPr="00DD4463">
        <w:rPr>
          <w:rFonts w:ascii="Nikosh" w:hAnsi="Nikosh" w:cs="Nikosh"/>
        </w:rPr>
        <w:t xml:space="preserve"> এর আওতায় বাংলাদেশ </w:t>
      </w:r>
      <w:r w:rsidRPr="00DD4463">
        <w:rPr>
          <w:rFonts w:ascii="Calibri" w:hAnsi="Calibri" w:cs="Nikosh"/>
        </w:rPr>
        <w:t xml:space="preserve">Diagnostic Trade Integration Study (DTIS) </w:t>
      </w:r>
      <w:r w:rsidRPr="00DD4463">
        <w:rPr>
          <w:rFonts w:ascii="Nikosh" w:hAnsi="Nikosh" w:cs="Nikosh"/>
        </w:rPr>
        <w:t xml:space="preserve">সম্পন্ন করেছে। বর্তমানে বাণিজ্য সক্ষমতা বৃদ্ধিতে </w:t>
      </w:r>
      <w:r w:rsidRPr="00DD4463">
        <w:rPr>
          <w:rFonts w:ascii="Calibri" w:hAnsi="Calibri" w:cs="Nikosh"/>
        </w:rPr>
        <w:t>EIF</w:t>
      </w:r>
      <w:r w:rsidRPr="00DD4463">
        <w:rPr>
          <w:rFonts w:ascii="Nikosh" w:hAnsi="Nikosh" w:cs="Nikosh"/>
        </w:rPr>
        <w:t xml:space="preserve"> এর আওতায় প্রকল্প গ্রহণের কাজ চলমান আছে। </w:t>
      </w:r>
      <w:r w:rsidRPr="00DD4463">
        <w:rPr>
          <w:rFonts w:ascii="Nikosh" w:eastAsia="Nikosh" w:hAnsi="Nikosh" w:cs="Nikosh"/>
          <w:cs/>
          <w:lang w:bidi="bn-BD"/>
        </w:rPr>
        <w:t xml:space="preserve">ফার্মাসিউটিকলস্ এ </w:t>
      </w:r>
      <w:r w:rsidRPr="00DD4463">
        <w:rPr>
          <w:rFonts w:ascii="Nikosh" w:eastAsia="SutonnyMJ" w:hAnsi="Nikosh" w:cs="Nikosh"/>
        </w:rPr>
        <w:t xml:space="preserve"> </w:t>
      </w:r>
      <w:r w:rsidRPr="00DD4463">
        <w:rPr>
          <w:rFonts w:ascii="Calibri" w:eastAsia="Times New Roman" w:hAnsi="Calibri" w:cs="Nikosh"/>
        </w:rPr>
        <w:t xml:space="preserve">TRIPS  </w:t>
      </w:r>
      <w:r w:rsidRPr="00DD4463">
        <w:rPr>
          <w:rFonts w:ascii="Nikosh" w:eastAsia="Nikosh" w:hAnsi="Nikosh" w:cs="Nikosh"/>
          <w:cs/>
          <w:lang w:bidi="bn-BD"/>
        </w:rPr>
        <w:t xml:space="preserve">অব্যাহতির মেয়াদ ৩১ ডিসেম্বর ২০১৫ পর বৃদ্ধির বিষয়ে স্বল্পোন্নত দেশসমুহের সাথে বাংলাদেশ যৌথভাবে প্রচেষ্টা চালিয়ে যাচ্ছে। </w:t>
      </w:r>
    </w:p>
    <w:p w:rsidR="00DD4463" w:rsidRPr="00DD4463" w:rsidRDefault="00DD4463" w:rsidP="006F2D97">
      <w:pPr>
        <w:pStyle w:val="Heading3"/>
        <w:shd w:val="clear" w:color="auto" w:fill="FFFFFF"/>
        <w:spacing w:before="0" w:beforeAutospacing="0" w:after="0" w:afterAutospacing="0" w:line="276" w:lineRule="auto"/>
        <w:jc w:val="both"/>
        <w:rPr>
          <w:rFonts w:ascii="Nikosh" w:eastAsia="Nikosh" w:hAnsi="Nikosh" w:cs="Nikosh"/>
          <w:b w:val="0"/>
          <w:sz w:val="24"/>
          <w:szCs w:val="24"/>
          <w:lang w:bidi="bn-BD"/>
        </w:rPr>
      </w:pPr>
      <w:r w:rsidRPr="00DD4463">
        <w:rPr>
          <w:rFonts w:ascii="Nikosh" w:eastAsia="Nikosh" w:hAnsi="Nikosh" w:cs="Nikosh"/>
          <w:b w:val="0"/>
          <w:sz w:val="24"/>
          <w:szCs w:val="24"/>
          <w:lang w:bidi="bn-BD"/>
        </w:rPr>
        <w:t xml:space="preserve">১৪। বাণিজ্য বিষয়ে গবেষণা ও পরামর্শ প্রদানের লক্ষ্যে গঠিত </w:t>
      </w:r>
      <w:hyperlink r:id="rId16" w:history="1">
        <w:r w:rsidRPr="00DD4463">
          <w:rPr>
            <w:rStyle w:val="Hyperlink"/>
            <w:rFonts w:ascii="Calibri" w:hAnsi="Calibri" w:cs="Arial"/>
            <w:b w:val="0"/>
            <w:bCs w:val="0"/>
            <w:color w:val="000000"/>
            <w:sz w:val="24"/>
            <w:szCs w:val="24"/>
            <w:u w:val="none"/>
          </w:rPr>
          <w:t>Bangladesh Foreign Trade Institute (BFTI)</w:t>
        </w:r>
      </w:hyperlink>
      <w:r w:rsidRPr="00DD4463">
        <w:rPr>
          <w:rFonts w:ascii="Arial" w:hAnsi="Arial" w:cs="Arial"/>
          <w:b w:val="0"/>
          <w:bCs w:val="0"/>
          <w:color w:val="222222"/>
          <w:sz w:val="24"/>
          <w:szCs w:val="24"/>
        </w:rPr>
        <w:t xml:space="preserve"> </w:t>
      </w:r>
      <w:r w:rsidRPr="00DD4463">
        <w:rPr>
          <w:rFonts w:ascii="Nikosh" w:hAnsi="Nikosh" w:cs="Nikosh" w:hint="cs"/>
          <w:bCs w:val="0"/>
          <w:sz w:val="24"/>
          <w:szCs w:val="24"/>
          <w:cs/>
          <w:lang w:bidi="bn-IN"/>
        </w:rPr>
        <w:t xml:space="preserve">কে গতিশীল, কর্মক্ষম এবং আধুনিক মানের ট্রেড রিসার্চ ও ট্রেড শিক্ষা প্রতিষ্ঠানে রূপান্তরের লক্ষ্যে নভেম্বর ২০১৪ থেকে বিভিন্ন কার্যক্রম গ্রহণ </w:t>
      </w:r>
      <w:r w:rsidRPr="00DD4463">
        <w:rPr>
          <w:rFonts w:ascii="Nikosh" w:hAnsi="Nikosh" w:cs="Nikosh"/>
          <w:bCs w:val="0"/>
          <w:sz w:val="24"/>
          <w:szCs w:val="24"/>
          <w:cs/>
          <w:lang w:bidi="bn-IN"/>
        </w:rPr>
        <w:t xml:space="preserve">করা হয়েছে, </w:t>
      </w:r>
      <w:r w:rsidRPr="00DD4463">
        <w:rPr>
          <w:rFonts w:ascii="Nikosh" w:hAnsi="Nikosh" w:cs="Nikosh" w:hint="cs"/>
          <w:bCs w:val="0"/>
          <w:sz w:val="24"/>
          <w:szCs w:val="24"/>
          <w:cs/>
          <w:lang w:bidi="bn-IN"/>
        </w:rPr>
        <w:t xml:space="preserve">যার মধ্যে রয়েছে আয়-উৎপাদনকারী প্রশিক্ষণ কর্মসূচি, গোলটেবিল আলোচনা/কর্মশালা, এবং অনেক </w:t>
      </w:r>
      <w:r w:rsidRPr="00DD4463">
        <w:rPr>
          <w:rFonts w:ascii="Nikosh" w:hAnsi="Nikosh" w:cs="Nikosh"/>
          <w:b w:val="0"/>
          <w:sz w:val="24"/>
          <w:szCs w:val="24"/>
          <w:lang w:bidi="bn-IN"/>
        </w:rPr>
        <w:t xml:space="preserve">ক্ষেত্রে </w:t>
      </w:r>
      <w:r w:rsidRPr="00DD4463">
        <w:rPr>
          <w:rFonts w:ascii="Nikosh" w:hAnsi="Nikosh" w:cs="Nikosh" w:hint="cs"/>
          <w:bCs w:val="0"/>
          <w:sz w:val="24"/>
          <w:szCs w:val="24"/>
          <w:cs/>
          <w:lang w:bidi="bn-IN"/>
        </w:rPr>
        <w:t>নীতি-নির্ধারণী বিষয়ে বাণিজ্য মন্ত্রণালয়কে সহায়তা প্রদান।</w:t>
      </w:r>
      <w:r w:rsidRPr="00DD4463">
        <w:rPr>
          <w:rFonts w:ascii="Nikosh" w:hAnsi="Nikosh" w:cs="Nikosh" w:hint="cs"/>
          <w:b w:val="0"/>
          <w:sz w:val="24"/>
          <w:szCs w:val="24"/>
          <w:cs/>
          <w:lang w:bidi="bn-IN"/>
        </w:rPr>
        <w:t xml:space="preserve"> </w:t>
      </w:r>
    </w:p>
    <w:p w:rsidR="00DD4463" w:rsidRDefault="00DD4463" w:rsidP="006F2D97">
      <w:pPr>
        <w:spacing w:line="276" w:lineRule="auto"/>
        <w:jc w:val="both"/>
        <w:rPr>
          <w:rFonts w:ascii="Nikosh" w:hAnsi="Nikosh" w:cs="Nikosh"/>
          <w:lang w:bidi="bn-IN"/>
        </w:rPr>
      </w:pPr>
      <w:r w:rsidRPr="00DD4463">
        <w:rPr>
          <w:rFonts w:ascii="Nikosh" w:hAnsi="Nikosh" w:cs="Nikosh" w:hint="cs"/>
          <w:cs/>
          <w:lang w:bidi="bn-IN"/>
        </w:rPr>
        <w:t xml:space="preserve">বিএফটিআই-এর পরিচালনা ব্যয় নির্বাহের জন্য </w:t>
      </w:r>
      <w:r w:rsidRPr="00DD4463">
        <w:rPr>
          <w:rFonts w:ascii="Nikosh" w:hAnsi="Nikosh" w:cs="Nikosh"/>
          <w:cs/>
          <w:lang w:bidi="bn-IN"/>
        </w:rPr>
        <w:t xml:space="preserve">এক কালীন অনুদান হিসাবে সরকারি খাত থেকে </w:t>
      </w:r>
      <w:r w:rsidRPr="00DD4463">
        <w:rPr>
          <w:rFonts w:ascii="Nikosh" w:hAnsi="Nikosh" w:cs="Nikosh"/>
          <w:lang w:bidi="hi-IN"/>
        </w:rPr>
        <w:t xml:space="preserve">হতে </w:t>
      </w:r>
      <w:r w:rsidRPr="00DD4463">
        <w:rPr>
          <w:rFonts w:ascii="Nikosh" w:hAnsi="Nikosh" w:cs="Nikosh"/>
          <w:cs/>
          <w:lang w:bidi="bn-IN"/>
        </w:rPr>
        <w:t>২০১৪</w:t>
      </w:r>
      <w:r w:rsidRPr="00DD4463">
        <w:rPr>
          <w:rFonts w:ascii="Nikosh" w:hAnsi="Nikosh" w:cs="Nikosh"/>
          <w:lang w:bidi="hi-IN"/>
        </w:rPr>
        <w:t>-</w:t>
      </w:r>
      <w:r w:rsidRPr="00DD4463">
        <w:rPr>
          <w:rFonts w:ascii="Nikosh" w:hAnsi="Nikosh" w:cs="Nikosh"/>
          <w:cs/>
          <w:lang w:bidi="bn-IN"/>
        </w:rPr>
        <w:t>১৫</w:t>
      </w:r>
      <w:r w:rsidRPr="00DD4463">
        <w:rPr>
          <w:rFonts w:ascii="Nikosh" w:hAnsi="Nikosh" w:cs="Nikosh"/>
          <w:lang w:bidi="hi-IN"/>
        </w:rPr>
        <w:t xml:space="preserve"> </w:t>
      </w:r>
      <w:r w:rsidRPr="00DD4463">
        <w:rPr>
          <w:rFonts w:ascii="Nikosh" w:hAnsi="Nikosh" w:cs="Nikosh"/>
          <w:cs/>
          <w:lang w:bidi="bn-IN"/>
        </w:rPr>
        <w:t>অর্থ</w:t>
      </w:r>
      <w:r w:rsidRPr="00DD4463">
        <w:rPr>
          <w:rFonts w:ascii="Nikosh" w:hAnsi="Nikosh" w:cs="Nikosh"/>
          <w:lang w:bidi="hi-IN"/>
        </w:rPr>
        <w:t xml:space="preserve"> </w:t>
      </w:r>
      <w:r w:rsidRPr="00DD4463">
        <w:rPr>
          <w:rFonts w:ascii="Nikosh" w:hAnsi="Nikosh" w:cs="Nikosh"/>
          <w:cs/>
          <w:lang w:bidi="bn-IN"/>
        </w:rPr>
        <w:t>বছরের</w:t>
      </w:r>
      <w:r w:rsidRPr="00DD4463">
        <w:rPr>
          <w:rFonts w:ascii="Nikosh" w:hAnsi="Nikosh" w:cs="Nikosh"/>
          <w:lang w:bidi="hi-IN"/>
        </w:rPr>
        <w:t xml:space="preserve"> </w:t>
      </w:r>
      <w:r w:rsidRPr="00DD4463">
        <w:rPr>
          <w:rFonts w:ascii="Nikosh" w:hAnsi="Nikosh" w:cs="Nikosh"/>
          <w:cs/>
          <w:lang w:bidi="bn-IN"/>
        </w:rPr>
        <w:t>বাজেট</w:t>
      </w:r>
      <w:r w:rsidRPr="00DD4463">
        <w:rPr>
          <w:rFonts w:ascii="Nikosh" w:hAnsi="Nikosh" w:cs="Nikosh"/>
          <w:lang w:bidi="hi-IN"/>
        </w:rPr>
        <w:t xml:space="preserve"> </w:t>
      </w:r>
      <w:r w:rsidRPr="00DD4463">
        <w:rPr>
          <w:rFonts w:ascii="Nikosh" w:hAnsi="Nikosh" w:cs="Nikosh"/>
          <w:cs/>
          <w:lang w:bidi="bn-IN"/>
        </w:rPr>
        <w:t>থেকে</w:t>
      </w:r>
      <w:r w:rsidRPr="00DD4463">
        <w:rPr>
          <w:rFonts w:ascii="Nikosh" w:hAnsi="Nikosh" w:cs="Nikosh"/>
          <w:lang w:bidi="hi-IN"/>
        </w:rPr>
        <w:t xml:space="preserve"> </w:t>
      </w:r>
      <w:r w:rsidRPr="00DD4463">
        <w:rPr>
          <w:rFonts w:ascii="Nikosh" w:hAnsi="Nikosh" w:cs="Nikosh"/>
          <w:cs/>
          <w:lang w:bidi="bn-IN"/>
        </w:rPr>
        <w:t>১৫</w:t>
      </w:r>
      <w:r w:rsidRPr="00DD4463">
        <w:rPr>
          <w:rFonts w:ascii="Nikosh" w:hAnsi="Nikosh" w:cs="Nikosh"/>
          <w:lang w:bidi="hi-IN"/>
        </w:rPr>
        <w:t xml:space="preserve"> </w:t>
      </w:r>
      <w:r w:rsidRPr="00DD4463">
        <w:rPr>
          <w:rFonts w:ascii="Nikosh" w:hAnsi="Nikosh" w:cs="Nikosh" w:hint="cs"/>
          <w:cs/>
          <w:lang w:bidi="bn-IN"/>
        </w:rPr>
        <w:t>কোটি টাকা</w:t>
      </w:r>
      <w:r w:rsidRPr="00DD4463">
        <w:rPr>
          <w:rFonts w:ascii="Nikosh" w:hAnsi="Nikosh" w:cs="Nikosh"/>
          <w:lang w:bidi="bn-IN"/>
        </w:rPr>
        <w:t xml:space="preserve"> </w:t>
      </w:r>
      <w:r w:rsidRPr="00DD4463">
        <w:rPr>
          <w:rFonts w:ascii="Nikosh" w:hAnsi="Nikosh" w:cs="Nikosh"/>
          <w:cs/>
          <w:lang w:bidi="bn-IN"/>
        </w:rPr>
        <w:t>বরাদ্দ</w:t>
      </w:r>
      <w:r w:rsidRPr="00DD4463">
        <w:rPr>
          <w:rFonts w:ascii="Nikosh" w:hAnsi="Nikosh" w:cs="Nikosh"/>
          <w:lang w:bidi="bn-IN"/>
        </w:rPr>
        <w:t xml:space="preserve"> </w:t>
      </w:r>
      <w:r w:rsidRPr="00DD4463">
        <w:rPr>
          <w:rFonts w:ascii="Nikosh" w:hAnsi="Nikosh" w:cs="Nikosh"/>
          <w:cs/>
          <w:lang w:bidi="bn-IN"/>
        </w:rPr>
        <w:t>প্রদান করা হয়েছে।</w:t>
      </w:r>
      <w:r w:rsidRPr="00DD4463">
        <w:rPr>
          <w:rFonts w:ascii="Nikosh" w:hAnsi="Nikosh" w:cs="Nikosh"/>
          <w:lang w:bidi="bn-IN"/>
        </w:rPr>
        <w:t xml:space="preserve"> </w:t>
      </w:r>
    </w:p>
    <w:p w:rsidR="006F2D97" w:rsidRPr="00DD4463" w:rsidRDefault="006F2D97" w:rsidP="006F2D97">
      <w:pPr>
        <w:jc w:val="both"/>
        <w:rPr>
          <w:rFonts w:ascii="Nikosh" w:hAnsi="Nikosh" w:cs="Nikosh"/>
          <w:lang w:bidi="bn-IN"/>
        </w:rPr>
      </w:pPr>
    </w:p>
    <w:p w:rsidR="00DD4463" w:rsidRPr="00DD4463" w:rsidRDefault="00DD4463" w:rsidP="006F2D97">
      <w:pPr>
        <w:spacing w:line="276" w:lineRule="auto"/>
        <w:jc w:val="both"/>
        <w:rPr>
          <w:rFonts w:ascii="Nikosh" w:eastAsia="Nikosh" w:hAnsi="Nikosh" w:cs="Nikosh"/>
          <w:lang w:bidi="bn-BD"/>
        </w:rPr>
      </w:pPr>
      <w:r w:rsidRPr="00DD4463">
        <w:rPr>
          <w:rFonts w:ascii="Nikosh" w:eastAsia="Nikosh" w:hAnsi="Nikosh" w:cs="Nikosh"/>
          <w:lang w:bidi="bn-BD"/>
        </w:rPr>
        <w:t xml:space="preserve">১৫। আমদানি ও রপ্তানি বাণিজ্যের গতিশীলতা আনয়ন ও এ লক্ষ্যে আমদানি কারক ও রপ্তানিকারগণকে প্রয়াজনীয় সহযোগিতা প্রদানের জন্য প্রতি তিন বছর পর পর আমদানি নীতি আদেশ ও রপ্তানি নীতি প্রণীত হয়। এ কার্যক্রমের ধারাবাহিকতায় ২০১৫-১৮ বছরের জন্য </w:t>
      </w:r>
      <w:r w:rsidRPr="00F67D56">
        <w:rPr>
          <w:rFonts w:ascii="Calibri" w:eastAsia="Nikosh" w:hAnsi="Calibri" w:cs="Nikosh"/>
          <w:lang w:bidi="bn-BD"/>
        </w:rPr>
        <w:t>Import Policy Order and Export Policy</w:t>
      </w:r>
      <w:r w:rsidRPr="00DD4463">
        <w:rPr>
          <w:rFonts w:ascii="Nikosh" w:eastAsia="Nikosh" w:hAnsi="Nikosh" w:cs="Nikosh"/>
          <w:lang w:bidi="bn-BD"/>
        </w:rPr>
        <w:t xml:space="preserve"> (আমদানি নীতি আদেশ ও রপ্তানি নীতি)  চূড়ান্ত করা হয়েছে।</w:t>
      </w:r>
    </w:p>
    <w:p w:rsidR="006F2D97" w:rsidRDefault="00DD4463" w:rsidP="00DD4463">
      <w:pPr>
        <w:spacing w:after="120"/>
        <w:rPr>
          <w:rFonts w:ascii="Nikosh" w:eastAsia="Nikosh" w:hAnsi="Nikosh" w:cs="Nikosh"/>
          <w:lang w:bidi="bn-BD"/>
        </w:rPr>
      </w:pPr>
      <w:r w:rsidRPr="00DD4463">
        <w:rPr>
          <w:rFonts w:ascii="Nikosh" w:eastAsia="Nikosh" w:hAnsi="Nikosh" w:cs="Nikosh"/>
          <w:lang w:bidi="bn-BD"/>
        </w:rPr>
        <w:t xml:space="preserve"> </w:t>
      </w:r>
    </w:p>
    <w:p w:rsidR="00DD4463" w:rsidRPr="00DD4463" w:rsidRDefault="00DD4463" w:rsidP="006F2D97">
      <w:pPr>
        <w:spacing w:after="120" w:line="276" w:lineRule="auto"/>
        <w:rPr>
          <w:rFonts w:ascii="Nikosh" w:hAnsi="Nikosh" w:cs="Nikosh"/>
          <w:cs/>
        </w:rPr>
      </w:pPr>
      <w:r w:rsidRPr="00DD4463">
        <w:rPr>
          <w:rFonts w:ascii="Nikosh" w:hAnsi="Nikosh" w:cs="Nikosh"/>
          <w:lang w:bidi="bn-IN"/>
        </w:rPr>
        <w:t xml:space="preserve">১৬। </w:t>
      </w:r>
      <w:r w:rsidRPr="00DD4463">
        <w:rPr>
          <w:rFonts w:ascii="Nikosh" w:hAnsi="Nikosh" w:cs="Nikosh"/>
          <w:cs/>
          <w:lang w:bidi="bn-IN"/>
        </w:rPr>
        <w:t>ভারতের</w:t>
      </w:r>
      <w:r w:rsidRPr="00DD4463">
        <w:rPr>
          <w:rFonts w:ascii="Nikosh" w:hAnsi="Nikosh" w:cs="Nikosh"/>
        </w:rPr>
        <w:t xml:space="preserve"> </w:t>
      </w:r>
      <w:r w:rsidRPr="00DD4463">
        <w:rPr>
          <w:rFonts w:ascii="Nikosh" w:hAnsi="Nikosh" w:cs="Nikosh"/>
          <w:cs/>
          <w:lang w:bidi="bn-IN"/>
        </w:rPr>
        <w:t>মাননীয়</w:t>
      </w:r>
      <w:r w:rsidRPr="00DD4463">
        <w:rPr>
          <w:rFonts w:ascii="Nikosh" w:hAnsi="Nikosh" w:cs="Nikosh"/>
        </w:rPr>
        <w:t xml:space="preserve"> </w:t>
      </w:r>
      <w:r w:rsidRPr="00DD4463">
        <w:rPr>
          <w:rFonts w:ascii="Nikosh" w:hAnsi="Nikosh" w:cs="Nikosh"/>
          <w:cs/>
          <w:lang w:bidi="bn-IN"/>
        </w:rPr>
        <w:t>প্রধানমন্ত্রীর</w:t>
      </w:r>
      <w:r w:rsidRPr="00DD4463">
        <w:rPr>
          <w:rFonts w:ascii="Nikosh" w:hAnsi="Nikosh" w:cs="Nikosh"/>
        </w:rPr>
        <w:t xml:space="preserve"> </w:t>
      </w:r>
      <w:r w:rsidRPr="00DD4463">
        <w:rPr>
          <w:rFonts w:ascii="Nikosh" w:hAnsi="Nikosh" w:cs="Nikosh"/>
          <w:cs/>
          <w:lang w:bidi="bn-IN"/>
        </w:rPr>
        <w:t>বাংলাদেশ</w:t>
      </w:r>
      <w:r w:rsidRPr="00DD4463">
        <w:rPr>
          <w:rFonts w:ascii="Nikosh" w:hAnsi="Nikosh" w:cs="Nikosh"/>
        </w:rPr>
        <w:t xml:space="preserve"> </w:t>
      </w:r>
      <w:r w:rsidRPr="00DD4463">
        <w:rPr>
          <w:rFonts w:ascii="Nikosh" w:hAnsi="Nikosh" w:cs="Nikosh"/>
          <w:cs/>
          <w:lang w:bidi="bn-IN"/>
        </w:rPr>
        <w:t>সফরকালে</w:t>
      </w:r>
      <w:r w:rsidRPr="00DD4463">
        <w:rPr>
          <w:rFonts w:ascii="Nikosh" w:hAnsi="Nikosh" w:cs="Nikosh"/>
        </w:rPr>
        <w:t xml:space="preserve"> </w:t>
      </w:r>
      <w:r w:rsidRPr="00DD4463">
        <w:rPr>
          <w:rFonts w:ascii="Nikosh" w:hAnsi="Nikosh" w:cs="Nikosh"/>
          <w:cs/>
          <w:lang w:bidi="bn-IN"/>
        </w:rPr>
        <w:t>গত ০৬ জুন ২০১৫</w:t>
      </w:r>
      <w:r w:rsidRPr="00DD4463">
        <w:rPr>
          <w:rFonts w:ascii="Nikosh" w:hAnsi="Nikosh" w:cs="Nikosh"/>
        </w:rPr>
        <w:t xml:space="preserve"> </w:t>
      </w:r>
      <w:r w:rsidRPr="00DD4463">
        <w:rPr>
          <w:rFonts w:ascii="Nikosh" w:hAnsi="Nikosh" w:cs="Nikosh"/>
          <w:cs/>
          <w:lang w:bidi="bn-IN"/>
        </w:rPr>
        <w:t>তারিখে</w:t>
      </w:r>
      <w:r w:rsidRPr="00DD4463">
        <w:rPr>
          <w:rFonts w:ascii="Nikosh" w:hAnsi="Nikosh" w:cs="Nikosh"/>
        </w:rPr>
        <w:t xml:space="preserve"> </w:t>
      </w:r>
      <w:r w:rsidRPr="00DD4463">
        <w:rPr>
          <w:rFonts w:ascii="Nikosh" w:hAnsi="Nikosh" w:cs="Nikosh"/>
          <w:cs/>
          <w:lang w:bidi="bn-IN"/>
        </w:rPr>
        <w:t>বাংলাদেশ</w:t>
      </w:r>
      <w:r w:rsidRPr="00DD4463">
        <w:rPr>
          <w:rFonts w:ascii="Nikosh" w:hAnsi="Nikosh" w:cs="Nikosh"/>
        </w:rPr>
        <w:t xml:space="preserve"> </w:t>
      </w:r>
      <w:r w:rsidRPr="00DD4463">
        <w:rPr>
          <w:rFonts w:ascii="Nikosh" w:hAnsi="Nikosh" w:cs="Nikosh"/>
          <w:cs/>
          <w:lang w:bidi="bn-IN"/>
        </w:rPr>
        <w:t>ভারত</w:t>
      </w:r>
      <w:r w:rsidRPr="00DD4463">
        <w:rPr>
          <w:rFonts w:ascii="Nikosh" w:hAnsi="Nikosh" w:cs="Nikosh"/>
        </w:rPr>
        <w:t xml:space="preserve"> </w:t>
      </w:r>
      <w:r w:rsidRPr="00DD4463">
        <w:rPr>
          <w:rFonts w:ascii="Nikosh" w:hAnsi="Nikosh" w:cs="Nikosh"/>
          <w:cs/>
          <w:lang w:bidi="bn-IN"/>
        </w:rPr>
        <w:t>বাণিজ্য</w:t>
      </w:r>
      <w:r w:rsidRPr="00DD4463">
        <w:rPr>
          <w:rFonts w:ascii="Nikosh" w:hAnsi="Nikosh" w:cs="Nikosh"/>
        </w:rPr>
        <w:t xml:space="preserve"> </w:t>
      </w:r>
      <w:r w:rsidRPr="00DD4463">
        <w:rPr>
          <w:rFonts w:ascii="Nikosh" w:hAnsi="Nikosh" w:cs="Nikosh"/>
          <w:cs/>
          <w:lang w:bidi="bn-IN"/>
        </w:rPr>
        <w:t>চুক্তি</w:t>
      </w:r>
      <w:r w:rsidRPr="00DD4463">
        <w:rPr>
          <w:rFonts w:ascii="Nikosh" w:hAnsi="Nikosh" w:cs="Nikosh"/>
        </w:rPr>
        <w:t xml:space="preserve"> (</w:t>
      </w:r>
      <w:r w:rsidRPr="00DD4463">
        <w:rPr>
          <w:rFonts w:ascii="Nikosh" w:hAnsi="Nikosh" w:cs="Nikosh"/>
          <w:cs/>
          <w:lang w:bidi="bn-IN"/>
        </w:rPr>
        <w:t>নবায়ন</w:t>
      </w:r>
      <w:r w:rsidRPr="00DD4463">
        <w:rPr>
          <w:rFonts w:ascii="Nikosh" w:hAnsi="Nikosh" w:cs="Nikosh"/>
        </w:rPr>
        <w:t xml:space="preserve">) </w:t>
      </w:r>
      <w:r w:rsidRPr="00DD4463">
        <w:rPr>
          <w:rFonts w:ascii="Nikosh" w:hAnsi="Nikosh" w:cs="Nikosh"/>
          <w:cs/>
          <w:lang w:bidi="bn-IN"/>
        </w:rPr>
        <w:t>স্বাক্ষরিত</w:t>
      </w:r>
      <w:r w:rsidRPr="00DD4463">
        <w:rPr>
          <w:rFonts w:ascii="Nikosh" w:hAnsi="Nikosh" w:cs="Nikosh"/>
        </w:rPr>
        <w:t xml:space="preserve"> </w:t>
      </w:r>
      <w:r w:rsidRPr="00DD4463">
        <w:rPr>
          <w:rFonts w:ascii="Nikosh" w:hAnsi="Nikosh" w:cs="Nikosh"/>
          <w:cs/>
          <w:lang w:bidi="bn-IN"/>
        </w:rPr>
        <w:t>হয়</w:t>
      </w:r>
      <w:r w:rsidRPr="00DD4463">
        <w:rPr>
          <w:rFonts w:ascii="Nikosh" w:hAnsi="Nikosh" w:cs="Nikosh"/>
          <w:cs/>
          <w:lang w:bidi="hi-IN"/>
        </w:rPr>
        <w:t>।</w:t>
      </w:r>
      <w:r w:rsidRPr="00DD4463">
        <w:rPr>
          <w:rFonts w:ascii="Nikosh" w:hAnsi="Nikosh" w:cs="Nikosh"/>
        </w:rPr>
        <w:t xml:space="preserve"> </w:t>
      </w:r>
      <w:r w:rsidRPr="00DD4463">
        <w:rPr>
          <w:rFonts w:ascii="Nikosh" w:hAnsi="Nikosh" w:cs="Nikosh"/>
          <w:cs/>
          <w:lang w:bidi="bn-IN"/>
        </w:rPr>
        <w:t>সংশোধিত এই চুক্তি স্বাক্ষরের ফলে ভারতের ভূখন্ড ব্যবহার করে বাংলাদেশের পণ্য তৃতীয় দেশে রপ্তানির সুযোগ সৃষ্টি হয়েছে।</w:t>
      </w:r>
    </w:p>
    <w:p w:rsidR="00DD4463" w:rsidRPr="00DD4463" w:rsidRDefault="00DD4463" w:rsidP="006F2D97">
      <w:pPr>
        <w:spacing w:after="120" w:line="276" w:lineRule="auto"/>
        <w:jc w:val="both"/>
        <w:rPr>
          <w:rFonts w:ascii="Nikosh" w:hAnsi="Nikosh" w:cs="Nikosh"/>
        </w:rPr>
      </w:pPr>
      <w:r w:rsidRPr="00DD4463">
        <w:rPr>
          <w:rFonts w:ascii="Nikosh" w:hAnsi="Nikosh" w:cs="Nikosh"/>
          <w:cs/>
          <w:lang w:bidi="bn-IN"/>
        </w:rPr>
        <w:t>১৭। ভুটানের</w:t>
      </w:r>
      <w:r w:rsidRPr="00DD4463">
        <w:rPr>
          <w:rFonts w:ascii="Nikosh" w:hAnsi="Nikosh" w:cs="Nikosh"/>
        </w:rPr>
        <w:t xml:space="preserve"> </w:t>
      </w:r>
      <w:r w:rsidRPr="00DD4463">
        <w:rPr>
          <w:rFonts w:ascii="Nikosh" w:hAnsi="Nikosh" w:cs="Nikosh"/>
          <w:cs/>
          <w:lang w:bidi="bn-IN"/>
        </w:rPr>
        <w:t>মাননীয়</w:t>
      </w:r>
      <w:r w:rsidRPr="00DD4463">
        <w:rPr>
          <w:rFonts w:ascii="Nikosh" w:hAnsi="Nikosh" w:cs="Nikosh"/>
        </w:rPr>
        <w:t xml:space="preserve"> </w:t>
      </w:r>
      <w:r w:rsidRPr="00DD4463">
        <w:rPr>
          <w:rFonts w:ascii="Nikosh" w:hAnsi="Nikosh" w:cs="Nikosh"/>
          <w:cs/>
          <w:lang w:bidi="bn-IN"/>
        </w:rPr>
        <w:t>প্রধানমন্ত্রীর</w:t>
      </w:r>
      <w:r w:rsidRPr="00DD4463">
        <w:rPr>
          <w:rFonts w:ascii="Nikosh" w:hAnsi="Nikosh" w:cs="Nikosh"/>
        </w:rPr>
        <w:t xml:space="preserve"> </w:t>
      </w:r>
      <w:r w:rsidRPr="00DD4463">
        <w:rPr>
          <w:rFonts w:ascii="Nikosh" w:hAnsi="Nikosh" w:cs="Nikosh"/>
          <w:cs/>
          <w:lang w:bidi="bn-IN"/>
        </w:rPr>
        <w:t>বাংলাদেশ</w:t>
      </w:r>
      <w:r w:rsidRPr="00DD4463">
        <w:rPr>
          <w:rFonts w:ascii="Nikosh" w:hAnsi="Nikosh" w:cs="Nikosh"/>
        </w:rPr>
        <w:t xml:space="preserve"> </w:t>
      </w:r>
      <w:r w:rsidRPr="00DD4463">
        <w:rPr>
          <w:rFonts w:ascii="Nikosh" w:hAnsi="Nikosh" w:cs="Nikosh"/>
          <w:cs/>
          <w:lang w:bidi="bn-IN"/>
        </w:rPr>
        <w:t>সফরকালে</w:t>
      </w:r>
      <w:r w:rsidRPr="00DD4463">
        <w:rPr>
          <w:rFonts w:ascii="Nikosh" w:hAnsi="Nikosh" w:cs="Nikosh"/>
        </w:rPr>
        <w:t xml:space="preserve"> </w:t>
      </w:r>
      <w:r w:rsidRPr="00DD4463">
        <w:rPr>
          <w:rFonts w:ascii="Nikosh" w:hAnsi="Nikosh" w:cs="Nikosh"/>
          <w:cs/>
          <w:lang w:bidi="bn-IN"/>
        </w:rPr>
        <w:t>গত</w:t>
      </w:r>
      <w:r w:rsidRPr="00DD4463">
        <w:rPr>
          <w:rFonts w:ascii="Nikosh" w:hAnsi="Nikosh" w:cs="Nikosh"/>
        </w:rPr>
        <w:t xml:space="preserve"> </w:t>
      </w:r>
      <w:r w:rsidRPr="00DD4463">
        <w:rPr>
          <w:rFonts w:ascii="Nikosh" w:hAnsi="Nikosh" w:cs="Nikosh"/>
          <w:cs/>
          <w:lang w:bidi="bn-IN"/>
        </w:rPr>
        <w:t>০৬ ডিসেম্বর ২০১৪</w:t>
      </w:r>
      <w:r w:rsidRPr="00DD4463">
        <w:rPr>
          <w:rFonts w:ascii="Nikosh" w:hAnsi="Nikosh" w:cs="Nikosh"/>
        </w:rPr>
        <w:t xml:space="preserve"> </w:t>
      </w:r>
      <w:r w:rsidRPr="00DD4463">
        <w:rPr>
          <w:rFonts w:ascii="Nikosh" w:hAnsi="Nikosh" w:cs="Nikosh"/>
          <w:cs/>
          <w:lang w:bidi="bn-IN"/>
        </w:rPr>
        <w:t>তারিখে</w:t>
      </w:r>
      <w:r w:rsidRPr="00DD4463">
        <w:rPr>
          <w:rFonts w:ascii="Nikosh" w:hAnsi="Nikosh" w:cs="Nikosh"/>
        </w:rPr>
        <w:t xml:space="preserve"> </w:t>
      </w:r>
      <w:r w:rsidRPr="00DD4463">
        <w:rPr>
          <w:rFonts w:ascii="Nikosh" w:hAnsi="Nikosh" w:cs="Nikosh"/>
          <w:cs/>
          <w:lang w:bidi="bn-IN"/>
        </w:rPr>
        <w:t>৫ বছর মেয়াদী বাংলাদেশ</w:t>
      </w:r>
      <w:r w:rsidRPr="00DD4463">
        <w:rPr>
          <w:rFonts w:ascii="Nikosh" w:hAnsi="Nikosh" w:cs="Nikosh"/>
        </w:rPr>
        <w:t xml:space="preserve"> </w:t>
      </w:r>
      <w:r w:rsidRPr="00DD4463">
        <w:rPr>
          <w:rFonts w:ascii="Nikosh" w:hAnsi="Nikosh" w:cs="Nikosh"/>
          <w:cs/>
          <w:lang w:bidi="bn-IN"/>
        </w:rPr>
        <w:t>ভুটান</w:t>
      </w:r>
      <w:r w:rsidRPr="00DD4463">
        <w:rPr>
          <w:rFonts w:ascii="Nikosh" w:hAnsi="Nikosh" w:cs="Nikosh"/>
        </w:rPr>
        <w:t xml:space="preserve"> </w:t>
      </w:r>
      <w:r w:rsidRPr="00DD4463">
        <w:rPr>
          <w:rFonts w:ascii="Nikosh" w:hAnsi="Nikosh" w:cs="Nikosh"/>
          <w:cs/>
          <w:lang w:bidi="bn-IN"/>
        </w:rPr>
        <w:t>বাণিজ্য</w:t>
      </w:r>
      <w:r w:rsidRPr="00DD4463">
        <w:rPr>
          <w:rFonts w:ascii="Nikosh" w:hAnsi="Nikosh" w:cs="Nikosh"/>
        </w:rPr>
        <w:t xml:space="preserve"> </w:t>
      </w:r>
      <w:r w:rsidRPr="00DD4463">
        <w:rPr>
          <w:rFonts w:ascii="Nikosh" w:hAnsi="Nikosh" w:cs="Nikosh"/>
          <w:cs/>
          <w:lang w:bidi="bn-IN"/>
        </w:rPr>
        <w:t>চুক্তি</w:t>
      </w:r>
      <w:r w:rsidRPr="00DD4463">
        <w:rPr>
          <w:rFonts w:ascii="Nikosh" w:hAnsi="Nikosh" w:cs="Nikosh"/>
        </w:rPr>
        <w:t xml:space="preserve"> (</w:t>
      </w:r>
      <w:r w:rsidRPr="00DD4463">
        <w:rPr>
          <w:rFonts w:ascii="Nikosh" w:hAnsi="Nikosh" w:cs="Nikosh"/>
          <w:cs/>
          <w:lang w:bidi="bn-IN"/>
        </w:rPr>
        <w:t>নবায়ন</w:t>
      </w:r>
      <w:r w:rsidRPr="00DD4463">
        <w:rPr>
          <w:rFonts w:ascii="Nikosh" w:hAnsi="Nikosh" w:cs="Nikosh"/>
        </w:rPr>
        <w:t xml:space="preserve">) </w:t>
      </w:r>
      <w:r w:rsidRPr="00DD4463">
        <w:rPr>
          <w:rFonts w:ascii="Nikosh" w:hAnsi="Nikosh" w:cs="Nikosh"/>
          <w:cs/>
          <w:lang w:bidi="bn-IN"/>
        </w:rPr>
        <w:t>ও</w:t>
      </w:r>
      <w:r w:rsidRPr="00DD4463">
        <w:rPr>
          <w:rFonts w:ascii="Nikosh" w:hAnsi="Nikosh" w:cs="Nikosh"/>
        </w:rPr>
        <w:t xml:space="preserve"> </w:t>
      </w:r>
      <w:r w:rsidRPr="00DD4463">
        <w:rPr>
          <w:rFonts w:ascii="Nikosh" w:hAnsi="Nikosh" w:cs="Nikosh"/>
          <w:cs/>
          <w:lang w:bidi="bn-IN"/>
        </w:rPr>
        <w:t>এতদসংক্রান্ত</w:t>
      </w:r>
      <w:r w:rsidRPr="00DD4463">
        <w:rPr>
          <w:rFonts w:ascii="Nikosh" w:hAnsi="Nikosh" w:cs="Nikosh"/>
        </w:rPr>
        <w:t xml:space="preserve"> </w:t>
      </w:r>
      <w:r w:rsidRPr="00DD4463">
        <w:rPr>
          <w:rFonts w:ascii="Nikosh" w:hAnsi="Nikosh" w:cs="Nikosh"/>
          <w:cs/>
          <w:lang w:bidi="bn-IN"/>
        </w:rPr>
        <w:t>প্রোটোকল</w:t>
      </w:r>
      <w:r w:rsidRPr="00DD4463">
        <w:rPr>
          <w:rFonts w:ascii="Nikosh" w:hAnsi="Nikosh" w:cs="Nikosh"/>
        </w:rPr>
        <w:t xml:space="preserve"> </w:t>
      </w:r>
      <w:r w:rsidRPr="00DD4463">
        <w:rPr>
          <w:rFonts w:ascii="Nikosh" w:hAnsi="Nikosh" w:cs="Nikosh"/>
          <w:cs/>
          <w:lang w:bidi="bn-IN"/>
        </w:rPr>
        <w:t>স্বাক্ষরিত</w:t>
      </w:r>
      <w:r w:rsidRPr="00DD4463">
        <w:rPr>
          <w:rFonts w:ascii="Nikosh" w:hAnsi="Nikosh" w:cs="Nikosh"/>
        </w:rPr>
        <w:t xml:space="preserve"> </w:t>
      </w:r>
      <w:r w:rsidRPr="00DD4463">
        <w:rPr>
          <w:rFonts w:ascii="Nikosh" w:hAnsi="Nikosh" w:cs="Nikosh"/>
          <w:cs/>
          <w:lang w:bidi="bn-IN"/>
        </w:rPr>
        <w:t>হয়</w:t>
      </w:r>
      <w:r w:rsidRPr="00DD4463">
        <w:rPr>
          <w:rFonts w:ascii="Nikosh" w:hAnsi="Nikosh" w:cs="Nikosh"/>
          <w:cs/>
          <w:lang w:bidi="hi-IN"/>
        </w:rPr>
        <w:t>।</w:t>
      </w:r>
      <w:r w:rsidRPr="00DD4463">
        <w:rPr>
          <w:rFonts w:ascii="Nikosh" w:hAnsi="Nikosh" w:cs="Nikosh"/>
          <w:cs/>
          <w:lang w:bidi="bn-IN"/>
        </w:rPr>
        <w:t xml:space="preserve"> এই চুক্তির ফলে উভয় দেশ কতিপয় পণ্যের ক্ষেত্রে শুল্কমুক্ত সুবিধা পাচ্ছে।</w:t>
      </w:r>
    </w:p>
    <w:p w:rsidR="00DD4463" w:rsidRPr="00DD4463" w:rsidRDefault="00DD4463" w:rsidP="006F2D97">
      <w:pPr>
        <w:spacing w:after="120" w:line="276" w:lineRule="auto"/>
        <w:jc w:val="both"/>
        <w:rPr>
          <w:rFonts w:ascii="Nikosh" w:hAnsi="Nikosh" w:cs="Nikosh"/>
        </w:rPr>
      </w:pPr>
      <w:r w:rsidRPr="00DD4463">
        <w:rPr>
          <w:rFonts w:ascii="Nikosh" w:hAnsi="Nikosh" w:cs="Nikosh"/>
          <w:cs/>
          <w:lang w:bidi="bn-IN"/>
        </w:rPr>
        <w:t>১৮। বাংলাদেশ</w:t>
      </w:r>
      <w:r w:rsidRPr="00DD4463">
        <w:rPr>
          <w:rFonts w:ascii="Nikosh" w:hAnsi="Nikosh" w:cs="Nikosh"/>
        </w:rPr>
        <w:t xml:space="preserve"> </w:t>
      </w:r>
      <w:r w:rsidRPr="00DD4463">
        <w:rPr>
          <w:rFonts w:ascii="Nikosh" w:hAnsi="Nikosh" w:cs="Nikosh"/>
          <w:cs/>
          <w:lang w:bidi="bn-IN"/>
        </w:rPr>
        <w:t>ও</w:t>
      </w:r>
      <w:r w:rsidRPr="00DD4463">
        <w:rPr>
          <w:rFonts w:ascii="Nikosh" w:hAnsi="Nikosh" w:cs="Nikosh"/>
        </w:rPr>
        <w:t xml:space="preserve"> </w:t>
      </w:r>
      <w:r w:rsidRPr="00DD4463">
        <w:rPr>
          <w:rFonts w:ascii="Nikosh" w:hAnsi="Nikosh" w:cs="Nikosh"/>
          <w:cs/>
          <w:lang w:bidi="bn-IN"/>
        </w:rPr>
        <w:t>ভারতের</w:t>
      </w:r>
      <w:r w:rsidRPr="00DD4463">
        <w:rPr>
          <w:rFonts w:ascii="Nikosh" w:hAnsi="Nikosh" w:cs="Nikosh"/>
        </w:rPr>
        <w:t xml:space="preserve"> </w:t>
      </w:r>
      <w:r w:rsidRPr="00DD4463">
        <w:rPr>
          <w:rFonts w:ascii="Nikosh" w:hAnsi="Nikosh" w:cs="Nikosh"/>
          <w:cs/>
          <w:lang w:bidi="bn-IN"/>
        </w:rPr>
        <w:t>মধ্যে</w:t>
      </w:r>
      <w:r w:rsidRPr="00DD4463">
        <w:rPr>
          <w:rFonts w:ascii="Nikosh" w:hAnsi="Nikosh" w:cs="Nikosh"/>
        </w:rPr>
        <w:t xml:space="preserve"> </w:t>
      </w:r>
      <w:r w:rsidRPr="00DD4463">
        <w:rPr>
          <w:rFonts w:ascii="Nikosh" w:hAnsi="Nikosh" w:cs="Nikosh"/>
          <w:cs/>
          <w:lang w:bidi="bn-IN"/>
        </w:rPr>
        <w:t>সম্পাদিত</w:t>
      </w:r>
      <w:r w:rsidRPr="00DD4463">
        <w:rPr>
          <w:rFonts w:ascii="Nikosh" w:hAnsi="Nikosh" w:cs="Nikosh"/>
        </w:rPr>
        <w:t xml:space="preserve"> </w:t>
      </w:r>
      <w:r w:rsidRPr="00DD4463">
        <w:rPr>
          <w:rFonts w:ascii="Nikosh" w:hAnsi="Nikosh" w:cs="Nikosh"/>
          <w:cs/>
          <w:lang w:bidi="bn-IN"/>
        </w:rPr>
        <w:t>বর্ডারহাট</w:t>
      </w:r>
      <w:r w:rsidRPr="00DD4463">
        <w:rPr>
          <w:rFonts w:ascii="Nikosh" w:hAnsi="Nikosh" w:cs="Nikosh"/>
        </w:rPr>
        <w:t xml:space="preserve"> </w:t>
      </w:r>
      <w:r w:rsidRPr="00DD4463">
        <w:rPr>
          <w:rFonts w:ascii="Nikosh" w:hAnsi="Nikosh" w:cs="Nikosh"/>
          <w:cs/>
          <w:lang w:bidi="bn-IN"/>
        </w:rPr>
        <w:t>সংক্রান্ত</w:t>
      </w:r>
      <w:r w:rsidRPr="00DD4463">
        <w:rPr>
          <w:rFonts w:ascii="Nikosh" w:hAnsi="Nikosh" w:cs="Nikosh"/>
        </w:rPr>
        <w:t xml:space="preserve"> </w:t>
      </w:r>
      <w:r w:rsidRPr="00F67D56">
        <w:rPr>
          <w:rFonts w:ascii="Calibri" w:hAnsi="Calibri" w:cs="Nikosh"/>
        </w:rPr>
        <w:t>MoU</w:t>
      </w:r>
      <w:r w:rsidRPr="00DD4463">
        <w:rPr>
          <w:rFonts w:ascii="Nikosh" w:hAnsi="Nikosh" w:cs="Nikosh"/>
        </w:rPr>
        <w:t xml:space="preserve"> </w:t>
      </w:r>
      <w:r w:rsidRPr="00DD4463">
        <w:rPr>
          <w:rFonts w:ascii="Nikosh" w:hAnsi="Nikosh" w:cs="Nikosh"/>
          <w:cs/>
          <w:lang w:bidi="bn-IN"/>
        </w:rPr>
        <w:t>এর</w:t>
      </w:r>
      <w:r w:rsidRPr="00DD4463">
        <w:rPr>
          <w:rFonts w:ascii="Nikosh" w:hAnsi="Nikosh" w:cs="Nikosh"/>
        </w:rPr>
        <w:t xml:space="preserve"> </w:t>
      </w:r>
      <w:r w:rsidRPr="00DD4463">
        <w:rPr>
          <w:rFonts w:ascii="Nikosh" w:hAnsi="Nikosh" w:cs="Nikosh"/>
          <w:cs/>
          <w:lang w:bidi="bn-IN"/>
        </w:rPr>
        <w:t>আওতায়</w:t>
      </w:r>
      <w:r w:rsidRPr="00DD4463">
        <w:rPr>
          <w:rFonts w:ascii="Nikosh" w:hAnsi="Nikosh" w:cs="Nikosh"/>
        </w:rPr>
        <w:t xml:space="preserve"> </w:t>
      </w:r>
      <w:r w:rsidRPr="00DD4463">
        <w:rPr>
          <w:rFonts w:ascii="Nikosh" w:hAnsi="Nikosh" w:cs="Nikosh"/>
          <w:cs/>
          <w:lang w:bidi="bn-IN"/>
        </w:rPr>
        <w:t>গত বছর</w:t>
      </w:r>
      <w:r w:rsidRPr="00DD4463">
        <w:rPr>
          <w:rFonts w:ascii="Nikosh" w:hAnsi="Nikosh" w:cs="Nikosh"/>
        </w:rPr>
        <w:t xml:space="preserve"> </w:t>
      </w:r>
      <w:r w:rsidRPr="00DD4463">
        <w:rPr>
          <w:rFonts w:ascii="Nikosh" w:hAnsi="Nikosh" w:cs="Nikosh"/>
          <w:cs/>
          <w:lang w:bidi="bn-IN"/>
        </w:rPr>
        <w:t>ব্রাহ্মণবাড়িয়ার</w:t>
      </w:r>
      <w:r w:rsidRPr="00DD4463">
        <w:rPr>
          <w:rFonts w:ascii="Nikosh" w:hAnsi="Nikosh" w:cs="Nikosh"/>
        </w:rPr>
        <w:t xml:space="preserve"> </w:t>
      </w:r>
      <w:r w:rsidRPr="00DD4463">
        <w:rPr>
          <w:rFonts w:ascii="Nikosh" w:hAnsi="Nikosh" w:cs="Nikosh"/>
          <w:cs/>
          <w:lang w:bidi="bn-IN"/>
        </w:rPr>
        <w:t>জেলার</w:t>
      </w:r>
      <w:r w:rsidRPr="00DD4463">
        <w:rPr>
          <w:rFonts w:ascii="Nikosh" w:hAnsi="Nikosh" w:cs="Nikosh"/>
        </w:rPr>
        <w:t xml:space="preserve"> </w:t>
      </w:r>
      <w:r w:rsidRPr="00DD4463">
        <w:rPr>
          <w:rFonts w:ascii="Nikosh" w:hAnsi="Nikosh" w:cs="Nikosh"/>
          <w:cs/>
          <w:lang w:bidi="bn-IN"/>
        </w:rPr>
        <w:t>কসবা</w:t>
      </w:r>
      <w:r w:rsidRPr="00DD4463">
        <w:rPr>
          <w:rFonts w:ascii="Nikosh" w:hAnsi="Nikosh" w:cs="Nikosh"/>
        </w:rPr>
        <w:t xml:space="preserve"> </w:t>
      </w:r>
      <w:r w:rsidRPr="00DD4463">
        <w:rPr>
          <w:rFonts w:ascii="Nikosh" w:hAnsi="Nikosh" w:cs="Nikosh"/>
          <w:cs/>
          <w:lang w:bidi="bn-IN"/>
        </w:rPr>
        <w:t>উপজেলার</w:t>
      </w:r>
      <w:r w:rsidRPr="00DD4463">
        <w:rPr>
          <w:rFonts w:ascii="Nikosh" w:hAnsi="Nikosh" w:cs="Nikosh"/>
        </w:rPr>
        <w:t xml:space="preserve"> </w:t>
      </w:r>
      <w:r w:rsidRPr="00DD4463">
        <w:rPr>
          <w:rFonts w:ascii="Nikosh" w:hAnsi="Nikosh" w:cs="Nikosh"/>
          <w:cs/>
          <w:lang w:bidi="bn-IN"/>
        </w:rPr>
        <w:t>তারাপুরে</w:t>
      </w:r>
      <w:r w:rsidRPr="00DD4463">
        <w:rPr>
          <w:rFonts w:ascii="Nikosh" w:hAnsi="Nikosh" w:cs="Nikosh"/>
        </w:rPr>
        <w:t xml:space="preserve"> </w:t>
      </w:r>
      <w:r w:rsidRPr="00DD4463">
        <w:rPr>
          <w:rFonts w:ascii="Nikosh" w:hAnsi="Nikosh" w:cs="Nikosh"/>
          <w:cs/>
          <w:lang w:bidi="bn-IN"/>
        </w:rPr>
        <w:t>বর্ডারহাট</w:t>
      </w:r>
      <w:r w:rsidRPr="00DD4463">
        <w:rPr>
          <w:rFonts w:ascii="Nikosh" w:hAnsi="Nikosh" w:cs="Nikosh"/>
        </w:rPr>
        <w:t xml:space="preserve"> </w:t>
      </w:r>
      <w:r w:rsidRPr="00DD4463">
        <w:rPr>
          <w:rFonts w:ascii="Nikosh" w:hAnsi="Nikosh" w:cs="Nikosh"/>
          <w:cs/>
          <w:lang w:bidi="bn-IN"/>
        </w:rPr>
        <w:t>চালু</w:t>
      </w:r>
      <w:r w:rsidRPr="00DD4463">
        <w:rPr>
          <w:rFonts w:ascii="Nikosh" w:hAnsi="Nikosh" w:cs="Nikosh"/>
        </w:rPr>
        <w:t xml:space="preserve"> </w:t>
      </w:r>
      <w:r w:rsidRPr="00DD4463">
        <w:rPr>
          <w:rFonts w:ascii="Nikosh" w:hAnsi="Nikosh" w:cs="Nikosh"/>
          <w:cs/>
          <w:lang w:bidi="bn-IN"/>
        </w:rPr>
        <w:t>করা</w:t>
      </w:r>
      <w:r w:rsidRPr="00DD4463">
        <w:rPr>
          <w:rFonts w:ascii="Nikosh" w:hAnsi="Nikosh" w:cs="Nikosh"/>
        </w:rPr>
        <w:t xml:space="preserve"> </w:t>
      </w:r>
      <w:r w:rsidRPr="00DD4463">
        <w:rPr>
          <w:rFonts w:ascii="Nikosh" w:hAnsi="Nikosh" w:cs="Nikosh"/>
          <w:cs/>
          <w:lang w:bidi="bn-IN"/>
        </w:rPr>
        <w:t>হয়েছে</w:t>
      </w:r>
      <w:r w:rsidRPr="00DD4463">
        <w:rPr>
          <w:rFonts w:ascii="Nikosh" w:hAnsi="Nikosh" w:cs="Nikosh"/>
          <w:cs/>
          <w:lang w:bidi="hi-IN"/>
        </w:rPr>
        <w:t>।</w:t>
      </w:r>
      <w:r w:rsidRPr="00DD4463">
        <w:rPr>
          <w:rFonts w:ascii="Nikosh" w:hAnsi="Nikosh" w:cs="Nikosh"/>
          <w:cs/>
          <w:lang w:bidi="bn-IN"/>
        </w:rPr>
        <w:t xml:space="preserve"> এর ফলে  মোট বর্ডার হার্টের সংখ্যা ৪টি তে উন্নীত হয়েছে। বর্তমানে আরোও ০২টি হাট স্থাপনের কাজ চলমান রয়েছে। যা খুব শীঘ্রই চালু করা সম্ভব হবে।</w:t>
      </w:r>
      <w:r w:rsidRPr="00DD4463">
        <w:rPr>
          <w:rFonts w:ascii="Nikosh" w:hAnsi="Nikosh" w:cs="Nikosh"/>
        </w:rPr>
        <w:t xml:space="preserve">  </w:t>
      </w:r>
    </w:p>
    <w:p w:rsidR="00DD4463" w:rsidRPr="00DD4463" w:rsidRDefault="00DD4463" w:rsidP="006F2D97">
      <w:pPr>
        <w:pStyle w:val="Heading3"/>
        <w:shd w:val="clear" w:color="auto" w:fill="FFFFFF"/>
        <w:spacing w:before="0" w:beforeAutospacing="0" w:after="0" w:afterAutospacing="0" w:line="276" w:lineRule="auto"/>
        <w:jc w:val="both"/>
        <w:rPr>
          <w:rFonts w:ascii="Nikosh" w:hAnsi="Nikosh" w:cs="Nikosh"/>
          <w:b w:val="0"/>
          <w:bCs w:val="0"/>
          <w:sz w:val="24"/>
          <w:szCs w:val="24"/>
          <w:cs/>
          <w:lang w:bidi="bn-IN"/>
        </w:rPr>
      </w:pPr>
      <w:r w:rsidRPr="00DD4463">
        <w:rPr>
          <w:rFonts w:ascii="Nikosh" w:hAnsi="Nikosh" w:cs="Nikosh"/>
          <w:b w:val="0"/>
          <w:bCs w:val="0"/>
          <w:sz w:val="24"/>
          <w:szCs w:val="24"/>
          <w:cs/>
          <w:lang w:bidi="bn-IN"/>
        </w:rPr>
        <w:t xml:space="preserve">১৯। </w:t>
      </w:r>
      <w:r w:rsidRPr="00DD4463">
        <w:rPr>
          <w:rStyle w:val="apple-converted-space"/>
          <w:rFonts w:ascii="Arial Narrow" w:hAnsi="Arial Narrow" w:cs="Arial"/>
          <w:b w:val="0"/>
          <w:bCs w:val="0"/>
          <w:color w:val="252525"/>
          <w:sz w:val="24"/>
          <w:szCs w:val="24"/>
          <w:shd w:val="clear" w:color="auto" w:fill="FFFFFF"/>
        </w:rPr>
        <w:t> </w:t>
      </w:r>
      <w:hyperlink r:id="rId17" w:history="1">
        <w:r w:rsidRPr="00F67D56">
          <w:rPr>
            <w:rStyle w:val="Hyperlink"/>
            <w:rFonts w:ascii="Calibri" w:hAnsi="Calibri" w:cs="Arial"/>
            <w:b w:val="0"/>
            <w:bCs w:val="0"/>
            <w:color w:val="000000"/>
            <w:sz w:val="24"/>
            <w:szCs w:val="24"/>
            <w:u w:val="none"/>
          </w:rPr>
          <w:t>Asia-Pacific Trade Agreement (APTA</w:t>
        </w:r>
        <w:r w:rsidRPr="00DD4463">
          <w:rPr>
            <w:rStyle w:val="Hyperlink"/>
            <w:rFonts w:ascii="Arial Narrow" w:hAnsi="Arial Narrow" w:cs="Arial"/>
            <w:b w:val="0"/>
            <w:bCs w:val="0"/>
            <w:color w:val="000000"/>
            <w:sz w:val="24"/>
            <w:szCs w:val="24"/>
            <w:u w:val="none"/>
          </w:rPr>
          <w:t>)</w:t>
        </w:r>
      </w:hyperlink>
      <w:r w:rsidRPr="00DD4463">
        <w:rPr>
          <w:b w:val="0"/>
          <w:bCs w:val="0"/>
          <w:sz w:val="24"/>
          <w:szCs w:val="24"/>
        </w:rPr>
        <w:t xml:space="preserve"> </w:t>
      </w:r>
      <w:r w:rsidRPr="00DD4463">
        <w:rPr>
          <w:rFonts w:ascii="Nikosh" w:hAnsi="Nikosh" w:cs="Nikosh"/>
          <w:b w:val="0"/>
          <w:bCs w:val="0"/>
          <w:sz w:val="24"/>
          <w:szCs w:val="24"/>
          <w:cs/>
          <w:lang w:bidi="bn-IN"/>
        </w:rPr>
        <w:t>এর</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আওতায়</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শুল্কমুক্ত</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সুবিধা</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প্রাপ্তির</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লক্ষ্যে</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৪র্থ</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রাউন্ড</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নেগোসিয়েশন</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চলমান</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রয়েছে</w:t>
      </w:r>
      <w:r w:rsidRPr="00DD4463">
        <w:rPr>
          <w:rFonts w:ascii="Nikosh" w:hAnsi="Nikosh" w:cs="Nikosh"/>
          <w:b w:val="0"/>
          <w:bCs w:val="0"/>
          <w:sz w:val="24"/>
          <w:szCs w:val="24"/>
          <w:cs/>
          <w:lang w:bidi="hi-IN"/>
        </w:rPr>
        <w:t>।</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যা</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অতি</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শীঘ্রই</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চূড়ান্ত</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হবে</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মর্মে</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আশা</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করা</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যাচ্ছে</w:t>
      </w:r>
      <w:r w:rsidRPr="00DD4463">
        <w:rPr>
          <w:rFonts w:ascii="Nikosh" w:hAnsi="Nikosh" w:cs="Nikosh"/>
          <w:b w:val="0"/>
          <w:bCs w:val="0"/>
          <w:sz w:val="24"/>
          <w:szCs w:val="24"/>
          <w:cs/>
          <w:lang w:bidi="hi-IN"/>
        </w:rPr>
        <w:t>।</w:t>
      </w:r>
      <w:r w:rsidRPr="00DD4463">
        <w:rPr>
          <w:rFonts w:ascii="Nikosh" w:hAnsi="Nikosh" w:cs="Nikosh"/>
          <w:b w:val="0"/>
          <w:bCs w:val="0"/>
          <w:sz w:val="24"/>
          <w:szCs w:val="24"/>
          <w:cs/>
          <w:lang w:bidi="bn-IN"/>
        </w:rPr>
        <w:t xml:space="preserve"> এটি কার্যকর হলে বাংলাদেশ আপটাভুক্ত দেশ সমূহের ট্যারিফ লাইনের ২৮% পণ্যে প্রায় ৩৩%শুল্ক সুবিধা পাবে</w:t>
      </w:r>
      <w:r w:rsidRPr="00DD4463">
        <w:rPr>
          <w:rFonts w:ascii="Nikosh" w:hAnsi="Nikosh" w:cs="Nikosh"/>
          <w:b w:val="0"/>
          <w:bCs w:val="0"/>
          <w:sz w:val="24"/>
          <w:szCs w:val="24"/>
          <w:lang w:bidi="bn-IN"/>
        </w:rPr>
        <w:t xml:space="preserve">। </w:t>
      </w:r>
      <w:hyperlink r:id="rId18" w:history="1">
        <w:r w:rsidRPr="00F67D56">
          <w:rPr>
            <w:rFonts w:ascii="Calibri" w:hAnsi="Calibri" w:cs="Arial"/>
            <w:b w:val="0"/>
            <w:bCs w:val="0"/>
            <w:color w:val="000000"/>
            <w:sz w:val="24"/>
            <w:szCs w:val="24"/>
          </w:rPr>
          <w:t>South Asian</w:t>
        </w:r>
        <w:r w:rsidRPr="00F67D56">
          <w:rPr>
            <w:rFonts w:ascii="Calibri" w:hAnsi="Calibri" w:cs="Arial"/>
            <w:b w:val="0"/>
            <w:bCs w:val="0"/>
            <w:color w:val="660099"/>
            <w:sz w:val="24"/>
            <w:szCs w:val="24"/>
          </w:rPr>
          <w:t xml:space="preserve"> </w:t>
        </w:r>
        <w:r w:rsidRPr="00F67D56">
          <w:rPr>
            <w:rFonts w:ascii="Calibri" w:hAnsi="Calibri" w:cs="Arial"/>
            <w:b w:val="0"/>
            <w:bCs w:val="0"/>
            <w:color w:val="000000"/>
            <w:sz w:val="24"/>
            <w:szCs w:val="24"/>
          </w:rPr>
          <w:t>Free</w:t>
        </w:r>
      </w:hyperlink>
      <w:r w:rsidRPr="00F67D56">
        <w:rPr>
          <w:rFonts w:ascii="Calibri" w:hAnsi="Calibri"/>
          <w:b w:val="0"/>
          <w:bCs w:val="0"/>
          <w:sz w:val="24"/>
          <w:szCs w:val="24"/>
        </w:rPr>
        <w:t xml:space="preserve"> Trade Agreement (SAFTA)</w:t>
      </w:r>
      <w:r w:rsidRPr="00DD4463">
        <w:rPr>
          <w:rFonts w:ascii="Nikosh" w:hAnsi="Nikosh" w:cs="Nikosh"/>
          <w:b w:val="0"/>
          <w:bCs w:val="0"/>
          <w:sz w:val="24"/>
          <w:szCs w:val="24"/>
          <w:cs/>
          <w:lang w:bidi="bn-IN"/>
        </w:rPr>
        <w:t xml:space="preserve"> সাফটা</w:t>
      </w:r>
      <w:r w:rsidRPr="00DD4463">
        <w:rPr>
          <w:rFonts w:ascii="Nikosh" w:hAnsi="Nikosh" w:cs="Nikosh"/>
          <w:b w:val="0"/>
          <w:bCs w:val="0"/>
          <w:sz w:val="24"/>
          <w:szCs w:val="24"/>
        </w:rPr>
        <w:t xml:space="preserve"> </w:t>
      </w:r>
      <w:r w:rsidRPr="00DD4463">
        <w:rPr>
          <w:rFonts w:ascii="Nikosh" w:hAnsi="Nikosh" w:cs="Nikosh"/>
          <w:b w:val="0"/>
          <w:bCs w:val="0"/>
          <w:sz w:val="24"/>
          <w:szCs w:val="24"/>
          <w:cs/>
          <w:lang w:bidi="bn-IN"/>
        </w:rPr>
        <w:t xml:space="preserve">এর আওতায় দ্বিতীয় পর্যায়ের ট্রেড লিবারইলাজেশন প্রোগ্রাম ০১ জানুয়ারী ২০১৪ থেকে শুরু হয়েছে। বাংলাদেশ ইতোমধ্যেই পণ্যের অফার লিস্ট ও রিকোয়েস্ট লিস্ট চুড়ান্ত করেছে। </w:t>
      </w:r>
    </w:p>
    <w:p w:rsidR="00DD4463" w:rsidRPr="00DD4463" w:rsidRDefault="00DD4463" w:rsidP="00DD4463">
      <w:pPr>
        <w:pStyle w:val="Heading3"/>
        <w:shd w:val="clear" w:color="auto" w:fill="FFFFFF"/>
        <w:spacing w:before="0" w:beforeAutospacing="0" w:after="0" w:afterAutospacing="0"/>
        <w:jc w:val="both"/>
        <w:rPr>
          <w:rFonts w:ascii="Nikosh" w:hAnsi="Nikosh" w:cs="Nikosh"/>
          <w:sz w:val="24"/>
          <w:szCs w:val="24"/>
        </w:rPr>
      </w:pPr>
    </w:p>
    <w:p w:rsidR="00DD4463" w:rsidRPr="00DD4463" w:rsidRDefault="00DD4463" w:rsidP="006F2D97">
      <w:pPr>
        <w:spacing w:after="120" w:line="276" w:lineRule="auto"/>
        <w:jc w:val="both"/>
        <w:rPr>
          <w:rFonts w:ascii="Nikosh" w:hAnsi="Nikosh" w:cs="Nikosh"/>
        </w:rPr>
      </w:pPr>
      <w:r w:rsidRPr="00DD4463">
        <w:rPr>
          <w:rFonts w:ascii="Nikosh" w:hAnsi="Nikosh" w:cs="Nikosh"/>
          <w:cs/>
          <w:lang w:bidi="bn-IN"/>
        </w:rPr>
        <w:t>২০। গত</w:t>
      </w:r>
      <w:r w:rsidRPr="00DD4463">
        <w:rPr>
          <w:rFonts w:ascii="Nikosh" w:hAnsi="Nikosh" w:cs="Nikosh"/>
        </w:rPr>
        <w:t xml:space="preserve"> </w:t>
      </w:r>
      <w:r w:rsidRPr="00DD4463">
        <w:rPr>
          <w:rFonts w:ascii="Nikosh" w:hAnsi="Nikosh" w:cs="Nikosh"/>
          <w:cs/>
          <w:lang w:bidi="bn-IN"/>
        </w:rPr>
        <w:t>১৭ মে ২০১৫ তারিখে</w:t>
      </w:r>
      <w:r w:rsidRPr="00DD4463">
        <w:rPr>
          <w:rFonts w:ascii="Nikosh" w:hAnsi="Nikosh" w:cs="Nikosh"/>
        </w:rPr>
        <w:t xml:space="preserve"> </w:t>
      </w:r>
      <w:r w:rsidRPr="00DD4463">
        <w:rPr>
          <w:rFonts w:ascii="Nikosh" w:hAnsi="Nikosh" w:cs="Nikosh"/>
          <w:cs/>
          <w:lang w:bidi="bn-IN"/>
        </w:rPr>
        <w:t>বাংলাদেশ</w:t>
      </w:r>
      <w:r w:rsidRPr="00DD4463">
        <w:rPr>
          <w:rFonts w:ascii="Nikosh" w:hAnsi="Nikosh" w:cs="Nikosh"/>
        </w:rPr>
        <w:t xml:space="preserve"> </w:t>
      </w:r>
      <w:r w:rsidRPr="00DD4463">
        <w:rPr>
          <w:rFonts w:ascii="Nikosh" w:hAnsi="Nikosh" w:cs="Nikosh"/>
          <w:cs/>
          <w:lang w:bidi="bn-IN"/>
        </w:rPr>
        <w:t>ভারত</w:t>
      </w:r>
      <w:r w:rsidRPr="00DD4463">
        <w:rPr>
          <w:rFonts w:ascii="Nikosh" w:hAnsi="Nikosh" w:cs="Nikosh"/>
        </w:rPr>
        <w:t xml:space="preserve"> </w:t>
      </w:r>
      <w:r w:rsidRPr="00DD4463">
        <w:rPr>
          <w:rFonts w:ascii="Nikosh" w:hAnsi="Nikosh" w:cs="Nikosh"/>
          <w:cs/>
          <w:lang w:bidi="bn-IN"/>
        </w:rPr>
        <w:t>বাণিজ্য</w:t>
      </w:r>
      <w:r w:rsidRPr="00DD4463">
        <w:rPr>
          <w:rFonts w:ascii="Nikosh" w:hAnsi="Nikosh" w:cs="Nikosh"/>
        </w:rPr>
        <w:t xml:space="preserve"> </w:t>
      </w:r>
      <w:r w:rsidRPr="00DD4463">
        <w:rPr>
          <w:rFonts w:ascii="Nikosh" w:hAnsi="Nikosh" w:cs="Nikosh"/>
          <w:cs/>
          <w:lang w:bidi="bn-IN"/>
        </w:rPr>
        <w:t>সচিব</w:t>
      </w:r>
      <w:r w:rsidRPr="00DD4463">
        <w:rPr>
          <w:rFonts w:ascii="Nikosh" w:hAnsi="Nikosh" w:cs="Nikosh"/>
        </w:rPr>
        <w:t xml:space="preserve"> </w:t>
      </w:r>
      <w:r w:rsidRPr="00DD4463">
        <w:rPr>
          <w:rFonts w:ascii="Nikosh" w:hAnsi="Nikosh" w:cs="Nikosh"/>
          <w:cs/>
          <w:lang w:bidi="bn-IN"/>
        </w:rPr>
        <w:t>পর্যায়ের</w:t>
      </w:r>
      <w:r w:rsidRPr="00DD4463">
        <w:rPr>
          <w:rFonts w:ascii="Nikosh" w:hAnsi="Nikosh" w:cs="Nikosh"/>
        </w:rPr>
        <w:t xml:space="preserve"> </w:t>
      </w:r>
      <w:r w:rsidRPr="00DD4463">
        <w:rPr>
          <w:rFonts w:ascii="Nikosh" w:hAnsi="Nikosh" w:cs="Nikosh"/>
          <w:cs/>
          <w:lang w:bidi="bn-IN"/>
        </w:rPr>
        <w:t>ঢাকায়</w:t>
      </w:r>
      <w:r w:rsidRPr="00DD4463">
        <w:rPr>
          <w:rFonts w:ascii="Nikosh" w:hAnsi="Nikosh" w:cs="Nikosh"/>
        </w:rPr>
        <w:t xml:space="preserve"> </w:t>
      </w:r>
      <w:r w:rsidRPr="00DD4463">
        <w:rPr>
          <w:rFonts w:ascii="Nikosh" w:hAnsi="Nikosh" w:cs="Nikosh"/>
          <w:cs/>
          <w:lang w:bidi="bn-IN"/>
        </w:rPr>
        <w:t>অনুষ্ঠিত</w:t>
      </w:r>
      <w:r w:rsidRPr="00DD4463">
        <w:rPr>
          <w:rFonts w:ascii="Nikosh" w:hAnsi="Nikosh" w:cs="Nikosh"/>
        </w:rPr>
        <w:t xml:space="preserve"> </w:t>
      </w:r>
      <w:r w:rsidRPr="00DD4463">
        <w:rPr>
          <w:rFonts w:ascii="Nikosh" w:hAnsi="Nikosh" w:cs="Nikosh"/>
          <w:cs/>
          <w:lang w:bidi="bn-IN"/>
        </w:rPr>
        <w:t>সভায়</w:t>
      </w:r>
      <w:r w:rsidRPr="00DD4463">
        <w:rPr>
          <w:rFonts w:ascii="Nikosh" w:hAnsi="Nikosh" w:cs="Nikosh"/>
        </w:rPr>
        <w:t xml:space="preserve"> </w:t>
      </w:r>
      <w:r w:rsidRPr="00DD4463">
        <w:rPr>
          <w:rFonts w:ascii="Nikosh" w:hAnsi="Nikosh" w:cs="Nikosh"/>
          <w:cs/>
          <w:lang w:bidi="bn-IN"/>
        </w:rPr>
        <w:t>দুই</w:t>
      </w:r>
      <w:r w:rsidRPr="00DD4463">
        <w:rPr>
          <w:rFonts w:ascii="Nikosh" w:hAnsi="Nikosh" w:cs="Nikosh"/>
        </w:rPr>
        <w:t xml:space="preserve"> </w:t>
      </w:r>
      <w:r w:rsidRPr="00DD4463">
        <w:rPr>
          <w:rFonts w:ascii="Nikosh" w:hAnsi="Nikosh" w:cs="Nikosh"/>
          <w:cs/>
          <w:lang w:bidi="bn-IN"/>
        </w:rPr>
        <w:t>দেশের শুল্ক</w:t>
      </w:r>
      <w:r w:rsidRPr="00DD4463">
        <w:rPr>
          <w:rFonts w:ascii="Nikosh" w:hAnsi="Nikosh" w:cs="Nikosh"/>
        </w:rPr>
        <w:t xml:space="preserve"> </w:t>
      </w:r>
      <w:r w:rsidRPr="00DD4463">
        <w:rPr>
          <w:rFonts w:ascii="Nikosh" w:hAnsi="Nikosh" w:cs="Nikosh"/>
          <w:cs/>
          <w:lang w:bidi="bn-IN"/>
        </w:rPr>
        <w:t>ও</w:t>
      </w:r>
      <w:r w:rsidRPr="00DD4463">
        <w:rPr>
          <w:rFonts w:ascii="Nikosh" w:hAnsi="Nikosh" w:cs="Nikosh"/>
        </w:rPr>
        <w:t xml:space="preserve"> </w:t>
      </w:r>
      <w:r w:rsidRPr="00DD4463">
        <w:rPr>
          <w:rFonts w:ascii="Nikosh" w:hAnsi="Nikosh" w:cs="Nikosh"/>
          <w:cs/>
          <w:lang w:bidi="bn-IN"/>
        </w:rPr>
        <w:t>অশুল্ক</w:t>
      </w:r>
      <w:r w:rsidRPr="00DD4463">
        <w:rPr>
          <w:rFonts w:ascii="Nikosh" w:hAnsi="Nikosh" w:cs="Nikosh"/>
        </w:rPr>
        <w:t xml:space="preserve"> </w:t>
      </w:r>
      <w:r w:rsidRPr="00DD4463">
        <w:rPr>
          <w:rFonts w:ascii="Nikosh" w:hAnsi="Nikosh" w:cs="Nikosh"/>
          <w:cs/>
          <w:lang w:bidi="bn-IN"/>
        </w:rPr>
        <w:t>বাধা</w:t>
      </w:r>
      <w:r w:rsidRPr="00DD4463">
        <w:rPr>
          <w:rFonts w:ascii="Nikosh" w:hAnsi="Nikosh" w:cs="Nikosh"/>
        </w:rPr>
        <w:t xml:space="preserve"> </w:t>
      </w:r>
      <w:r w:rsidRPr="00DD4463">
        <w:rPr>
          <w:rFonts w:ascii="Nikosh" w:hAnsi="Nikosh" w:cs="Nikosh"/>
          <w:cs/>
          <w:lang w:bidi="bn-IN"/>
        </w:rPr>
        <w:t>দূরীকরণ এবং</w:t>
      </w:r>
      <w:r w:rsidRPr="00DD4463">
        <w:rPr>
          <w:rFonts w:ascii="Nikosh" w:hAnsi="Nikosh" w:cs="Nikosh"/>
        </w:rPr>
        <w:t xml:space="preserve"> </w:t>
      </w:r>
      <w:r w:rsidRPr="00DD4463">
        <w:rPr>
          <w:rFonts w:ascii="Nikosh" w:hAnsi="Nikosh" w:cs="Nikosh"/>
          <w:cs/>
          <w:lang w:bidi="bn-IN"/>
        </w:rPr>
        <w:t>বাণিজ্য</w:t>
      </w:r>
      <w:r w:rsidRPr="00DD4463">
        <w:rPr>
          <w:rFonts w:ascii="Nikosh" w:hAnsi="Nikosh" w:cs="Nikosh"/>
        </w:rPr>
        <w:t xml:space="preserve"> </w:t>
      </w:r>
      <w:r w:rsidRPr="00DD4463">
        <w:rPr>
          <w:rFonts w:ascii="Nikosh" w:hAnsi="Nikosh" w:cs="Nikosh"/>
          <w:cs/>
          <w:lang w:bidi="bn-IN"/>
        </w:rPr>
        <w:t>স্বার্থ</w:t>
      </w:r>
      <w:r w:rsidRPr="00DD4463">
        <w:rPr>
          <w:rFonts w:ascii="Nikosh" w:hAnsi="Nikosh" w:cs="Nikosh"/>
        </w:rPr>
        <w:t xml:space="preserve"> </w:t>
      </w:r>
      <w:r w:rsidRPr="00DD4463">
        <w:rPr>
          <w:rFonts w:ascii="Nikosh" w:hAnsi="Nikosh" w:cs="Nikosh"/>
          <w:cs/>
          <w:lang w:bidi="bn-IN"/>
        </w:rPr>
        <w:t>সংশ্লিষ্ট</w:t>
      </w:r>
      <w:r w:rsidRPr="00DD4463">
        <w:rPr>
          <w:rFonts w:ascii="Nikosh" w:hAnsi="Nikosh" w:cs="Nikosh"/>
        </w:rPr>
        <w:t xml:space="preserve"> </w:t>
      </w:r>
      <w:r w:rsidRPr="00DD4463">
        <w:rPr>
          <w:rFonts w:ascii="Nikosh" w:hAnsi="Nikosh" w:cs="Nikosh"/>
          <w:cs/>
          <w:lang w:bidi="bn-IN"/>
        </w:rPr>
        <w:t>বিভিন্ন</w:t>
      </w:r>
      <w:r w:rsidRPr="00DD4463">
        <w:rPr>
          <w:rFonts w:ascii="Nikosh" w:hAnsi="Nikosh" w:cs="Nikosh"/>
        </w:rPr>
        <w:t xml:space="preserve"> </w:t>
      </w:r>
      <w:r w:rsidRPr="00DD4463">
        <w:rPr>
          <w:rFonts w:ascii="Nikosh" w:hAnsi="Nikosh" w:cs="Nikosh"/>
          <w:cs/>
          <w:lang w:bidi="bn-IN"/>
        </w:rPr>
        <w:t>বিষয়ে</w:t>
      </w:r>
      <w:r w:rsidRPr="00DD4463">
        <w:rPr>
          <w:rFonts w:ascii="Nikosh" w:hAnsi="Nikosh" w:cs="Nikosh"/>
        </w:rPr>
        <w:t xml:space="preserve"> </w:t>
      </w:r>
      <w:r w:rsidRPr="00DD4463">
        <w:rPr>
          <w:rFonts w:ascii="Nikosh" w:hAnsi="Nikosh" w:cs="Nikosh"/>
          <w:cs/>
          <w:lang w:bidi="bn-IN"/>
        </w:rPr>
        <w:t>আলোচনা</w:t>
      </w:r>
      <w:r w:rsidRPr="00DD4463">
        <w:rPr>
          <w:rFonts w:ascii="Nikosh" w:hAnsi="Nikosh" w:cs="Nikosh"/>
        </w:rPr>
        <w:t xml:space="preserve"> </w:t>
      </w:r>
      <w:r w:rsidRPr="00DD4463">
        <w:rPr>
          <w:rFonts w:ascii="Nikosh" w:hAnsi="Nikosh" w:cs="Nikosh"/>
          <w:cs/>
          <w:lang w:bidi="bn-IN"/>
        </w:rPr>
        <w:t>হয়। বিগত</w:t>
      </w:r>
      <w:r w:rsidRPr="00DD4463">
        <w:rPr>
          <w:rFonts w:ascii="Nikosh" w:hAnsi="Nikosh" w:cs="Nikosh"/>
        </w:rPr>
        <w:t xml:space="preserve"> </w:t>
      </w:r>
      <w:r w:rsidRPr="00DD4463">
        <w:rPr>
          <w:rFonts w:ascii="Nikosh" w:hAnsi="Nikosh" w:cs="Nikosh"/>
          <w:cs/>
          <w:lang w:bidi="bn-IN"/>
        </w:rPr>
        <w:t>২২-২৩ এপ্রিল ২০১৫</w:t>
      </w:r>
      <w:r w:rsidRPr="00DD4463">
        <w:rPr>
          <w:rFonts w:ascii="Nikosh" w:hAnsi="Nikosh" w:cs="Nikosh"/>
        </w:rPr>
        <w:t xml:space="preserve"> </w:t>
      </w:r>
      <w:r w:rsidRPr="00DD4463">
        <w:rPr>
          <w:rFonts w:ascii="Nikosh" w:hAnsi="Nikosh" w:cs="Nikosh"/>
          <w:cs/>
          <w:lang w:bidi="bn-IN"/>
        </w:rPr>
        <w:t>তারিখে</w:t>
      </w:r>
      <w:r w:rsidRPr="00DD4463">
        <w:rPr>
          <w:rFonts w:ascii="Nikosh" w:hAnsi="Nikosh" w:cs="Nikosh"/>
        </w:rPr>
        <w:t xml:space="preserve"> </w:t>
      </w:r>
      <w:r w:rsidRPr="00DD4463">
        <w:rPr>
          <w:rFonts w:ascii="Nikosh" w:hAnsi="Nikosh" w:cs="Nikosh"/>
          <w:cs/>
          <w:lang w:bidi="bn-IN"/>
        </w:rPr>
        <w:t>বাংলাদেশ-নেপাল</w:t>
      </w:r>
      <w:r w:rsidRPr="00DD4463">
        <w:rPr>
          <w:rFonts w:ascii="Nikosh" w:hAnsi="Nikosh" w:cs="Nikosh"/>
        </w:rPr>
        <w:t xml:space="preserve"> </w:t>
      </w:r>
      <w:r w:rsidRPr="00DD4463">
        <w:rPr>
          <w:rFonts w:ascii="Nikosh" w:hAnsi="Nikosh" w:cs="Nikosh"/>
          <w:cs/>
          <w:lang w:bidi="bn-IN"/>
        </w:rPr>
        <w:t>অতিরিক্ত</w:t>
      </w:r>
      <w:r w:rsidRPr="00DD4463">
        <w:rPr>
          <w:rFonts w:ascii="Nikosh" w:hAnsi="Nikosh" w:cs="Nikosh"/>
        </w:rPr>
        <w:t>/</w:t>
      </w:r>
      <w:r w:rsidRPr="00DD4463">
        <w:rPr>
          <w:rFonts w:ascii="Nikosh" w:hAnsi="Nikosh" w:cs="Nikosh"/>
          <w:cs/>
          <w:lang w:bidi="bn-IN"/>
        </w:rPr>
        <w:t>যুগ্ম</w:t>
      </w:r>
      <w:r w:rsidRPr="00DD4463">
        <w:rPr>
          <w:rFonts w:ascii="Nikosh" w:hAnsi="Nikosh" w:cs="Nikosh"/>
        </w:rPr>
        <w:t xml:space="preserve"> </w:t>
      </w:r>
      <w:r w:rsidRPr="00DD4463">
        <w:rPr>
          <w:rFonts w:ascii="Nikosh" w:hAnsi="Nikosh" w:cs="Nikosh"/>
          <w:cs/>
          <w:lang w:bidi="bn-IN"/>
        </w:rPr>
        <w:t>সচিব</w:t>
      </w:r>
      <w:r w:rsidRPr="00DD4463">
        <w:rPr>
          <w:rFonts w:ascii="Nikosh" w:hAnsi="Nikosh" w:cs="Nikosh"/>
        </w:rPr>
        <w:t xml:space="preserve"> </w:t>
      </w:r>
      <w:r w:rsidRPr="00DD4463">
        <w:rPr>
          <w:rFonts w:ascii="Nikosh" w:hAnsi="Nikosh" w:cs="Nikosh"/>
          <w:cs/>
          <w:lang w:bidi="bn-IN"/>
        </w:rPr>
        <w:t>পর্যায়ের</w:t>
      </w:r>
      <w:r w:rsidRPr="00DD4463">
        <w:rPr>
          <w:rFonts w:ascii="Nikosh" w:hAnsi="Nikosh" w:cs="Nikosh"/>
        </w:rPr>
        <w:t xml:space="preserve"> </w:t>
      </w:r>
      <w:r w:rsidRPr="00DD4463">
        <w:rPr>
          <w:rFonts w:ascii="Nikosh" w:hAnsi="Nikosh" w:cs="Nikosh"/>
          <w:cs/>
          <w:lang w:bidi="bn-IN"/>
        </w:rPr>
        <w:t>টেকনিক্যাল</w:t>
      </w:r>
      <w:r w:rsidRPr="00DD4463">
        <w:rPr>
          <w:rFonts w:ascii="Nikosh" w:hAnsi="Nikosh" w:cs="Nikosh"/>
        </w:rPr>
        <w:t xml:space="preserve"> </w:t>
      </w:r>
      <w:r w:rsidRPr="00DD4463">
        <w:rPr>
          <w:rFonts w:ascii="Nikosh" w:hAnsi="Nikosh" w:cs="Nikosh"/>
          <w:cs/>
          <w:lang w:bidi="bn-IN"/>
        </w:rPr>
        <w:t>কমিটির</w:t>
      </w:r>
      <w:r w:rsidRPr="00DD4463">
        <w:rPr>
          <w:rFonts w:ascii="Nikosh" w:hAnsi="Nikosh" w:cs="Nikosh"/>
        </w:rPr>
        <w:t xml:space="preserve">  </w:t>
      </w:r>
      <w:r w:rsidRPr="00DD4463">
        <w:rPr>
          <w:rFonts w:ascii="Nikosh" w:hAnsi="Nikosh" w:cs="Nikosh"/>
          <w:cs/>
          <w:lang w:bidi="bn-IN"/>
        </w:rPr>
        <w:t>সভা</w:t>
      </w:r>
      <w:r w:rsidRPr="00DD4463">
        <w:rPr>
          <w:rFonts w:ascii="Nikosh" w:hAnsi="Nikosh" w:cs="Nikosh"/>
        </w:rPr>
        <w:t xml:space="preserve"> </w:t>
      </w:r>
      <w:r w:rsidRPr="00DD4463">
        <w:rPr>
          <w:rFonts w:ascii="Nikosh" w:hAnsi="Nikosh" w:cs="Nikosh"/>
          <w:cs/>
          <w:lang w:bidi="bn-IN"/>
        </w:rPr>
        <w:t>কাঠমন্ডুতে</w:t>
      </w:r>
      <w:r w:rsidRPr="00DD4463">
        <w:rPr>
          <w:rFonts w:ascii="Nikosh" w:hAnsi="Nikosh" w:cs="Nikosh"/>
        </w:rPr>
        <w:t xml:space="preserve"> </w:t>
      </w:r>
      <w:r w:rsidRPr="00DD4463">
        <w:rPr>
          <w:rFonts w:ascii="Nikosh" w:hAnsi="Nikosh" w:cs="Nikosh"/>
          <w:cs/>
          <w:lang w:bidi="bn-IN"/>
        </w:rPr>
        <w:t>অনুষ্ঠিত</w:t>
      </w:r>
      <w:r w:rsidRPr="00DD4463">
        <w:rPr>
          <w:rFonts w:ascii="Nikosh" w:hAnsi="Nikosh" w:cs="Nikosh"/>
        </w:rPr>
        <w:t xml:space="preserve"> </w:t>
      </w:r>
      <w:r w:rsidRPr="00DD4463">
        <w:rPr>
          <w:rFonts w:ascii="Nikosh" w:hAnsi="Nikosh" w:cs="Nikosh"/>
          <w:cs/>
          <w:lang w:bidi="bn-IN"/>
        </w:rPr>
        <w:t>হয়েছে</w:t>
      </w:r>
      <w:r w:rsidRPr="00DD4463">
        <w:rPr>
          <w:rFonts w:ascii="Nikosh" w:hAnsi="Nikosh" w:cs="Nikosh"/>
          <w:cs/>
          <w:lang w:bidi="hi-IN"/>
        </w:rPr>
        <w:t>।</w:t>
      </w:r>
      <w:r w:rsidRPr="00DD4463">
        <w:rPr>
          <w:rFonts w:ascii="Nikosh" w:hAnsi="Nikosh" w:cs="Nikosh"/>
        </w:rPr>
        <w:t xml:space="preserve"> </w:t>
      </w:r>
      <w:r w:rsidRPr="00DD4463">
        <w:rPr>
          <w:rFonts w:ascii="Nikosh" w:hAnsi="Nikosh" w:cs="Nikosh"/>
          <w:cs/>
          <w:lang w:bidi="bn-IN"/>
        </w:rPr>
        <w:t>উক্ত</w:t>
      </w:r>
      <w:r w:rsidRPr="00DD4463">
        <w:rPr>
          <w:rFonts w:ascii="Nikosh" w:hAnsi="Nikosh" w:cs="Nikosh"/>
        </w:rPr>
        <w:t xml:space="preserve"> </w:t>
      </w:r>
      <w:r w:rsidRPr="00DD4463">
        <w:rPr>
          <w:rFonts w:ascii="Nikosh" w:hAnsi="Nikosh" w:cs="Nikosh"/>
          <w:cs/>
          <w:lang w:bidi="bn-IN"/>
        </w:rPr>
        <w:t>সভায়</w:t>
      </w:r>
      <w:r w:rsidRPr="00DD4463">
        <w:rPr>
          <w:rFonts w:ascii="Nikosh" w:hAnsi="Nikosh" w:cs="Nikosh"/>
        </w:rPr>
        <w:t xml:space="preserve"> </w:t>
      </w:r>
      <w:r w:rsidRPr="00DD4463">
        <w:rPr>
          <w:rFonts w:ascii="Nikosh" w:hAnsi="Nikosh" w:cs="Nikosh"/>
          <w:cs/>
          <w:lang w:bidi="bn-IN"/>
        </w:rPr>
        <w:t>ট্রানজিট</w:t>
      </w:r>
      <w:r w:rsidRPr="00DD4463">
        <w:rPr>
          <w:rFonts w:ascii="Nikosh" w:hAnsi="Nikosh" w:cs="Nikosh"/>
        </w:rPr>
        <w:t xml:space="preserve">, </w:t>
      </w:r>
      <w:r w:rsidRPr="00DD4463">
        <w:rPr>
          <w:rFonts w:ascii="Nikosh" w:hAnsi="Nikosh" w:cs="Nikosh"/>
          <w:cs/>
          <w:lang w:bidi="bn-IN"/>
        </w:rPr>
        <w:t>পণ্যের</w:t>
      </w:r>
      <w:r w:rsidRPr="00DD4463">
        <w:rPr>
          <w:rFonts w:ascii="Nikosh" w:hAnsi="Nikosh" w:cs="Nikosh"/>
        </w:rPr>
        <w:t xml:space="preserve"> </w:t>
      </w:r>
      <w:r w:rsidRPr="00DD4463">
        <w:rPr>
          <w:rFonts w:ascii="Nikosh" w:hAnsi="Nikosh" w:cs="Nikosh"/>
          <w:cs/>
          <w:lang w:bidi="bn-IN"/>
        </w:rPr>
        <w:t>স্ট্যান্ডার্ডাইজেশন,</w:t>
      </w:r>
      <w:r w:rsidRPr="00DD4463">
        <w:rPr>
          <w:rFonts w:ascii="Nikosh" w:hAnsi="Nikosh" w:cs="Nikosh"/>
        </w:rPr>
        <w:t xml:space="preserve"> </w:t>
      </w:r>
      <w:r w:rsidRPr="00DD4463">
        <w:rPr>
          <w:rFonts w:ascii="Nikosh" w:hAnsi="Nikosh" w:cs="Nikosh"/>
          <w:cs/>
          <w:lang w:bidi="bn-IN"/>
        </w:rPr>
        <w:t>সরকারি</w:t>
      </w:r>
      <w:r w:rsidRPr="00DD4463">
        <w:rPr>
          <w:rFonts w:ascii="Nikosh" w:hAnsi="Nikosh" w:cs="Nikosh"/>
        </w:rPr>
        <w:t xml:space="preserve"> </w:t>
      </w:r>
      <w:r w:rsidRPr="00DD4463">
        <w:rPr>
          <w:rFonts w:ascii="Nikosh" w:hAnsi="Nikosh" w:cs="Nikosh"/>
          <w:cs/>
          <w:lang w:bidi="bn-IN"/>
        </w:rPr>
        <w:t>পর্যায়ে পণ্য</w:t>
      </w:r>
      <w:r w:rsidRPr="00DD4463">
        <w:rPr>
          <w:rFonts w:ascii="Nikosh" w:hAnsi="Nikosh" w:cs="Nikosh"/>
        </w:rPr>
        <w:t xml:space="preserve"> </w:t>
      </w:r>
      <w:r w:rsidRPr="00DD4463">
        <w:rPr>
          <w:rFonts w:ascii="Nikosh" w:hAnsi="Nikosh" w:cs="Nikosh"/>
          <w:cs/>
          <w:lang w:bidi="bn-IN"/>
        </w:rPr>
        <w:t>আমদানি</w:t>
      </w:r>
      <w:r w:rsidRPr="00DD4463">
        <w:rPr>
          <w:rFonts w:ascii="Nikosh" w:hAnsi="Nikosh" w:cs="Nikosh"/>
        </w:rPr>
        <w:t xml:space="preserve">, </w:t>
      </w:r>
      <w:r w:rsidRPr="00DD4463">
        <w:rPr>
          <w:rFonts w:ascii="Nikosh" w:hAnsi="Nikosh" w:cs="Nikosh"/>
          <w:cs/>
          <w:lang w:bidi="bn-IN"/>
        </w:rPr>
        <w:t>পণ্যের</w:t>
      </w:r>
      <w:r w:rsidRPr="00DD4463">
        <w:rPr>
          <w:rFonts w:ascii="Nikosh" w:hAnsi="Nikosh" w:cs="Nikosh"/>
        </w:rPr>
        <w:t xml:space="preserve"> </w:t>
      </w:r>
      <w:r w:rsidRPr="00DD4463">
        <w:rPr>
          <w:rFonts w:ascii="Nikosh" w:hAnsi="Nikosh" w:cs="Nikosh"/>
          <w:cs/>
          <w:lang w:bidi="bn-IN"/>
        </w:rPr>
        <w:t>শুল্কমুক্ত</w:t>
      </w:r>
      <w:r w:rsidRPr="00DD4463">
        <w:rPr>
          <w:rFonts w:ascii="Nikosh" w:hAnsi="Nikosh" w:cs="Nikosh"/>
        </w:rPr>
        <w:t xml:space="preserve"> </w:t>
      </w:r>
      <w:r w:rsidRPr="00DD4463">
        <w:rPr>
          <w:rFonts w:ascii="Nikosh" w:hAnsi="Nikosh" w:cs="Nikosh"/>
          <w:cs/>
          <w:lang w:bidi="bn-IN"/>
        </w:rPr>
        <w:t>সুবিধা</w:t>
      </w:r>
      <w:r w:rsidRPr="00DD4463">
        <w:rPr>
          <w:rFonts w:ascii="Nikosh" w:hAnsi="Nikosh" w:cs="Nikosh"/>
        </w:rPr>
        <w:t xml:space="preserve"> </w:t>
      </w:r>
      <w:r w:rsidRPr="00DD4463">
        <w:rPr>
          <w:rFonts w:ascii="Nikosh" w:hAnsi="Nikosh" w:cs="Nikosh"/>
          <w:cs/>
          <w:lang w:bidi="bn-IN"/>
        </w:rPr>
        <w:t>প্রভৃতি</w:t>
      </w:r>
      <w:r w:rsidRPr="00DD4463">
        <w:rPr>
          <w:rFonts w:ascii="Nikosh" w:hAnsi="Nikosh" w:cs="Nikosh"/>
        </w:rPr>
        <w:t xml:space="preserve"> </w:t>
      </w:r>
      <w:r w:rsidRPr="00DD4463">
        <w:rPr>
          <w:rFonts w:ascii="Nikosh" w:hAnsi="Nikosh" w:cs="Nikosh"/>
          <w:cs/>
          <w:lang w:bidi="bn-IN"/>
        </w:rPr>
        <w:t>বিষয়ে</w:t>
      </w:r>
      <w:r w:rsidRPr="00DD4463">
        <w:rPr>
          <w:rFonts w:ascii="Nikosh" w:hAnsi="Nikosh" w:cs="Nikosh"/>
        </w:rPr>
        <w:t xml:space="preserve"> </w:t>
      </w:r>
      <w:r w:rsidRPr="00DD4463">
        <w:rPr>
          <w:rFonts w:ascii="Nikosh" w:hAnsi="Nikosh" w:cs="Nikosh"/>
          <w:cs/>
          <w:lang w:bidi="bn-IN"/>
        </w:rPr>
        <w:t>আলোচনা</w:t>
      </w:r>
      <w:r w:rsidRPr="00DD4463">
        <w:rPr>
          <w:rFonts w:ascii="Nikosh" w:hAnsi="Nikosh" w:cs="Nikosh"/>
        </w:rPr>
        <w:t xml:space="preserve"> </w:t>
      </w:r>
      <w:r w:rsidRPr="00DD4463">
        <w:rPr>
          <w:rFonts w:ascii="Nikosh" w:hAnsi="Nikosh" w:cs="Nikosh"/>
          <w:cs/>
          <w:lang w:bidi="bn-IN"/>
        </w:rPr>
        <w:t>হয়</w:t>
      </w:r>
      <w:r w:rsidRPr="00DD4463">
        <w:rPr>
          <w:rFonts w:ascii="Nikosh" w:hAnsi="Nikosh" w:cs="Nikosh"/>
          <w:cs/>
          <w:lang w:bidi="hi-IN"/>
        </w:rPr>
        <w:t>।</w:t>
      </w:r>
      <w:r w:rsidRPr="00DD4463">
        <w:rPr>
          <w:rFonts w:ascii="Nikosh" w:hAnsi="Nikosh" w:cs="Nikosh"/>
        </w:rPr>
        <w:t xml:space="preserve"> </w:t>
      </w:r>
    </w:p>
    <w:p w:rsidR="00DD4463" w:rsidRPr="00DD4463" w:rsidRDefault="00DD4463" w:rsidP="006F2D97">
      <w:pPr>
        <w:spacing w:after="120" w:line="276" w:lineRule="auto"/>
        <w:jc w:val="both"/>
        <w:rPr>
          <w:rFonts w:ascii="Nikosh" w:hAnsi="Nikosh" w:cs="Nikosh"/>
          <w:cs/>
        </w:rPr>
      </w:pPr>
      <w:r w:rsidRPr="00DD4463">
        <w:rPr>
          <w:rFonts w:ascii="Nikosh" w:hAnsi="Nikosh" w:cs="Nikosh"/>
          <w:cs/>
          <w:lang w:bidi="bn-IN"/>
        </w:rPr>
        <w:t>২১। মিয়ানমার, নাইজেরিয়া, মালি ও মেসিডোনিয়ার সাথে প্রাধিকারমূলক শুল্ক বাণিজ্য চুক্তি (পিটিএ) সম্পাদনের</w:t>
      </w:r>
      <w:r w:rsidRPr="00DD4463">
        <w:rPr>
          <w:rFonts w:ascii="Nikosh" w:hAnsi="Nikosh" w:cs="Nikosh"/>
        </w:rPr>
        <w:t xml:space="preserve"> </w:t>
      </w:r>
      <w:r w:rsidRPr="00DD4463">
        <w:rPr>
          <w:rFonts w:ascii="Nikosh" w:hAnsi="Nikosh" w:cs="Nikosh"/>
          <w:cs/>
          <w:lang w:bidi="bn-IN"/>
        </w:rPr>
        <w:t>লক্ষ্যে</w:t>
      </w:r>
      <w:r w:rsidRPr="00DD4463">
        <w:rPr>
          <w:rFonts w:ascii="Nikosh" w:hAnsi="Nikosh" w:cs="Nikosh"/>
        </w:rPr>
        <w:t xml:space="preserve"> </w:t>
      </w:r>
      <w:r w:rsidRPr="00DD4463">
        <w:rPr>
          <w:rFonts w:ascii="Nikosh" w:hAnsi="Nikosh" w:cs="Nikosh"/>
          <w:cs/>
          <w:lang w:bidi="bn-IN"/>
        </w:rPr>
        <w:t>স্টাডি</w:t>
      </w:r>
      <w:r w:rsidRPr="00DD4463">
        <w:rPr>
          <w:rFonts w:ascii="Nikosh" w:hAnsi="Nikosh" w:cs="Nikosh"/>
        </w:rPr>
        <w:t xml:space="preserve"> </w:t>
      </w:r>
      <w:r w:rsidRPr="00DD4463">
        <w:rPr>
          <w:rFonts w:ascii="Nikosh" w:hAnsi="Nikosh" w:cs="Nikosh"/>
          <w:cs/>
          <w:lang w:bidi="bn-IN"/>
        </w:rPr>
        <w:t>সম্পাদন</w:t>
      </w:r>
      <w:r w:rsidRPr="00DD4463">
        <w:rPr>
          <w:rFonts w:ascii="Nikosh" w:hAnsi="Nikosh" w:cs="Nikosh"/>
        </w:rPr>
        <w:t xml:space="preserve"> </w:t>
      </w:r>
      <w:r w:rsidRPr="00DD4463">
        <w:rPr>
          <w:rFonts w:ascii="Nikosh" w:hAnsi="Nikosh" w:cs="Nikosh"/>
          <w:cs/>
          <w:lang w:bidi="bn-IN"/>
        </w:rPr>
        <w:t>হয়েছে</w:t>
      </w:r>
      <w:r w:rsidRPr="00DD4463">
        <w:rPr>
          <w:rFonts w:ascii="Nikosh" w:hAnsi="Nikosh" w:cs="Nikosh"/>
          <w:cs/>
          <w:lang w:bidi="hi-IN"/>
        </w:rPr>
        <w:t>।</w:t>
      </w:r>
      <w:r w:rsidRPr="00DD4463">
        <w:rPr>
          <w:rFonts w:ascii="Nikosh" w:hAnsi="Nikosh" w:cs="Nikosh"/>
          <w:cs/>
          <w:lang w:bidi="bn-IN"/>
        </w:rPr>
        <w:t xml:space="preserve"> তুরস্ক, মালয়েশিয়া ও শ্রীলংকার সাথে মুক্ত বাণিজ্য চুক্তি সম্পাদনের লক্ষ্যে প্রাথমিক আলোচনা অব্যাহত রয়েছে। ইউরোপীয় ইউনিয়নভূক্ত  দেশসমূহের সাথে বাংলাদেশের বাণিজ্য স্বার্থ সংশ্লিষ্ট  বিভিন্ন বিষয় সমূহ  আলোচনার জন্য গত</w:t>
      </w:r>
      <w:r w:rsidRPr="00DD4463">
        <w:rPr>
          <w:rFonts w:ascii="Nikosh" w:hAnsi="Nikosh" w:cs="Nikosh"/>
        </w:rPr>
        <w:t xml:space="preserve"> </w:t>
      </w:r>
      <w:r w:rsidRPr="00DD4463">
        <w:rPr>
          <w:rFonts w:ascii="Nikosh" w:hAnsi="Nikosh" w:cs="Nikosh"/>
          <w:cs/>
          <w:lang w:bidi="bn-IN"/>
        </w:rPr>
        <w:t>২৭</w:t>
      </w:r>
      <w:r w:rsidRPr="00DD4463">
        <w:rPr>
          <w:rFonts w:ascii="Nikosh" w:hAnsi="Nikosh" w:cs="Nikosh"/>
        </w:rPr>
        <w:t xml:space="preserve"> </w:t>
      </w:r>
      <w:r w:rsidRPr="00DD4463">
        <w:rPr>
          <w:rFonts w:ascii="Nikosh" w:hAnsi="Nikosh" w:cs="Nikosh"/>
          <w:cs/>
          <w:lang w:bidi="bn-IN"/>
        </w:rPr>
        <w:t>ফেব্রুয়ারি</w:t>
      </w:r>
      <w:r w:rsidRPr="00DD4463">
        <w:rPr>
          <w:rFonts w:ascii="Nikosh" w:hAnsi="Nikosh" w:cs="Nikosh"/>
        </w:rPr>
        <w:t xml:space="preserve">, </w:t>
      </w:r>
      <w:r w:rsidRPr="00DD4463">
        <w:rPr>
          <w:rFonts w:ascii="Nikosh" w:hAnsi="Nikosh" w:cs="Nikosh"/>
          <w:cs/>
          <w:lang w:bidi="bn-IN"/>
        </w:rPr>
        <w:t>২০১৫</w:t>
      </w:r>
      <w:r w:rsidRPr="00DD4463">
        <w:rPr>
          <w:rFonts w:ascii="Nikosh" w:hAnsi="Nikosh" w:cs="Nikosh"/>
        </w:rPr>
        <w:t xml:space="preserve"> </w:t>
      </w:r>
      <w:r w:rsidRPr="00DD4463">
        <w:rPr>
          <w:rFonts w:ascii="Nikosh" w:hAnsi="Nikosh" w:cs="Nikosh"/>
          <w:cs/>
          <w:lang w:bidi="bn-IN"/>
        </w:rPr>
        <w:t>তারিখে</w:t>
      </w:r>
      <w:r w:rsidRPr="00DD4463">
        <w:rPr>
          <w:rFonts w:ascii="Nikosh" w:hAnsi="Nikosh" w:cs="Nikosh"/>
        </w:rPr>
        <w:t xml:space="preserve"> </w:t>
      </w:r>
      <w:r w:rsidRPr="00DD4463">
        <w:rPr>
          <w:rFonts w:ascii="Nikosh" w:hAnsi="Nikosh" w:cs="Nikosh"/>
          <w:cs/>
          <w:lang w:bidi="bn-IN"/>
        </w:rPr>
        <w:t>বাংলাদেশ</w:t>
      </w:r>
      <w:r w:rsidRPr="00DD4463">
        <w:rPr>
          <w:rFonts w:ascii="Nikosh" w:hAnsi="Nikosh" w:cs="Nikosh"/>
        </w:rPr>
        <w:t>-</w:t>
      </w:r>
      <w:r w:rsidRPr="00DD4463">
        <w:rPr>
          <w:rFonts w:ascii="Nikosh" w:hAnsi="Nikosh" w:cs="Nikosh"/>
          <w:cs/>
          <w:lang w:bidi="bn-IN"/>
        </w:rPr>
        <w:t>ইউরোপীয়</w:t>
      </w:r>
      <w:r w:rsidRPr="00DD4463">
        <w:rPr>
          <w:rFonts w:ascii="Nikosh" w:hAnsi="Nikosh" w:cs="Nikosh"/>
        </w:rPr>
        <w:t xml:space="preserve"> </w:t>
      </w:r>
      <w:r w:rsidRPr="00DD4463">
        <w:rPr>
          <w:rFonts w:ascii="Nikosh" w:hAnsi="Nikosh" w:cs="Nikosh"/>
          <w:cs/>
          <w:lang w:bidi="bn-IN"/>
        </w:rPr>
        <w:t>ইউনিয়ন</w:t>
      </w:r>
      <w:r w:rsidRPr="00DD4463">
        <w:rPr>
          <w:rFonts w:ascii="Nikosh" w:hAnsi="Nikosh" w:cs="Nikosh"/>
        </w:rPr>
        <w:t xml:space="preserve"> </w:t>
      </w:r>
      <w:r w:rsidRPr="00DD4463">
        <w:rPr>
          <w:rFonts w:ascii="Nikosh" w:hAnsi="Nikosh" w:cs="Nikosh"/>
          <w:cs/>
          <w:lang w:bidi="bn-IN"/>
        </w:rPr>
        <w:t>সাব</w:t>
      </w:r>
      <w:r w:rsidRPr="00DD4463">
        <w:rPr>
          <w:rFonts w:ascii="Nikosh" w:hAnsi="Nikosh" w:cs="Nikosh"/>
        </w:rPr>
        <w:t xml:space="preserve"> </w:t>
      </w:r>
      <w:r w:rsidRPr="00DD4463">
        <w:rPr>
          <w:rFonts w:ascii="Nikosh" w:hAnsi="Nikosh" w:cs="Nikosh"/>
          <w:cs/>
          <w:lang w:bidi="bn-IN"/>
        </w:rPr>
        <w:t>গ্রুপ</w:t>
      </w:r>
      <w:r w:rsidRPr="00DD4463">
        <w:rPr>
          <w:rFonts w:ascii="Nikosh" w:hAnsi="Nikosh" w:cs="Nikosh"/>
        </w:rPr>
        <w:t xml:space="preserve"> </w:t>
      </w:r>
      <w:r w:rsidRPr="00DD4463">
        <w:rPr>
          <w:rFonts w:ascii="Nikosh" w:hAnsi="Nikosh" w:cs="Nikosh"/>
          <w:cs/>
          <w:lang w:bidi="bn-IN"/>
        </w:rPr>
        <w:t>অন</w:t>
      </w:r>
      <w:r w:rsidRPr="00DD4463">
        <w:rPr>
          <w:rFonts w:ascii="Nikosh" w:hAnsi="Nikosh" w:cs="Nikosh"/>
        </w:rPr>
        <w:t xml:space="preserve"> </w:t>
      </w:r>
      <w:r w:rsidRPr="00DD4463">
        <w:rPr>
          <w:rFonts w:ascii="Nikosh" w:hAnsi="Nikosh" w:cs="Nikosh"/>
          <w:cs/>
          <w:lang w:bidi="bn-IN"/>
        </w:rPr>
        <w:t>ট্রেড</w:t>
      </w:r>
      <w:r w:rsidRPr="00DD4463">
        <w:rPr>
          <w:rFonts w:ascii="Nikosh" w:hAnsi="Nikosh" w:cs="Nikosh"/>
        </w:rPr>
        <w:t xml:space="preserve"> </w:t>
      </w:r>
      <w:r w:rsidRPr="00DD4463">
        <w:rPr>
          <w:rFonts w:ascii="Nikosh" w:hAnsi="Nikosh" w:cs="Nikosh"/>
          <w:cs/>
          <w:lang w:bidi="bn-IN"/>
        </w:rPr>
        <w:t>এন্ড</w:t>
      </w:r>
      <w:r w:rsidRPr="00DD4463">
        <w:rPr>
          <w:rFonts w:ascii="Nikosh" w:hAnsi="Nikosh" w:cs="Nikosh"/>
        </w:rPr>
        <w:t xml:space="preserve"> </w:t>
      </w:r>
      <w:r w:rsidRPr="00DD4463">
        <w:rPr>
          <w:rFonts w:ascii="Nikosh" w:hAnsi="Nikosh" w:cs="Nikosh"/>
          <w:cs/>
          <w:lang w:bidi="bn-IN"/>
        </w:rPr>
        <w:t>ইকোনোমিক</w:t>
      </w:r>
      <w:r w:rsidRPr="00DD4463">
        <w:rPr>
          <w:rFonts w:ascii="Nikosh" w:hAnsi="Nikosh" w:cs="Nikosh"/>
        </w:rPr>
        <w:t xml:space="preserve"> </w:t>
      </w:r>
      <w:r w:rsidRPr="00DD4463">
        <w:rPr>
          <w:rFonts w:ascii="Nikosh" w:hAnsi="Nikosh" w:cs="Nikosh"/>
          <w:cs/>
          <w:lang w:bidi="bn-IN"/>
        </w:rPr>
        <w:t>ডেভেলপমেন্ট</w:t>
      </w:r>
      <w:r w:rsidRPr="00DD4463">
        <w:rPr>
          <w:rFonts w:ascii="Nikosh" w:hAnsi="Nikosh" w:cs="Nikosh"/>
        </w:rPr>
        <w:t xml:space="preserve"> </w:t>
      </w:r>
      <w:r w:rsidRPr="00DD4463">
        <w:rPr>
          <w:rFonts w:ascii="Nikosh" w:hAnsi="Nikosh" w:cs="Nikosh"/>
          <w:cs/>
          <w:lang w:bidi="bn-IN"/>
        </w:rPr>
        <w:t>এর</w:t>
      </w:r>
      <w:r w:rsidRPr="00DD4463">
        <w:rPr>
          <w:rFonts w:ascii="Nikosh" w:hAnsi="Nikosh" w:cs="Nikosh"/>
        </w:rPr>
        <w:t xml:space="preserve"> </w:t>
      </w:r>
      <w:r w:rsidRPr="00DD4463">
        <w:rPr>
          <w:rFonts w:ascii="Nikosh" w:hAnsi="Nikosh" w:cs="Nikosh"/>
          <w:cs/>
          <w:lang w:bidi="bn-IN"/>
        </w:rPr>
        <w:t>৬ষ্ঠ</w:t>
      </w:r>
      <w:r w:rsidRPr="00DD4463">
        <w:rPr>
          <w:rFonts w:ascii="Nikosh" w:hAnsi="Nikosh" w:cs="Nikosh"/>
        </w:rPr>
        <w:t xml:space="preserve"> </w:t>
      </w:r>
      <w:r w:rsidRPr="00DD4463">
        <w:rPr>
          <w:rFonts w:ascii="Nikosh" w:hAnsi="Nikosh" w:cs="Nikosh"/>
          <w:cs/>
          <w:lang w:bidi="bn-IN"/>
        </w:rPr>
        <w:t>সভা</w:t>
      </w:r>
      <w:r w:rsidRPr="00DD4463">
        <w:rPr>
          <w:rFonts w:ascii="Nikosh" w:hAnsi="Nikosh" w:cs="Nikosh"/>
        </w:rPr>
        <w:t xml:space="preserve"> </w:t>
      </w:r>
      <w:r w:rsidRPr="00DD4463">
        <w:rPr>
          <w:rFonts w:ascii="Nikosh" w:hAnsi="Nikosh" w:cs="Nikosh"/>
          <w:cs/>
          <w:lang w:bidi="bn-IN"/>
        </w:rPr>
        <w:t>ঢাকায়</w:t>
      </w:r>
      <w:r w:rsidRPr="00DD4463">
        <w:rPr>
          <w:rFonts w:ascii="Nikosh" w:hAnsi="Nikosh" w:cs="Nikosh"/>
        </w:rPr>
        <w:t xml:space="preserve"> </w:t>
      </w:r>
      <w:r w:rsidRPr="00DD4463">
        <w:rPr>
          <w:rFonts w:ascii="Nikosh" w:hAnsi="Nikosh" w:cs="Nikosh"/>
          <w:cs/>
          <w:lang w:bidi="bn-IN"/>
        </w:rPr>
        <w:t>অনুষ্ঠিত</w:t>
      </w:r>
      <w:r w:rsidRPr="00DD4463">
        <w:rPr>
          <w:rFonts w:ascii="Nikosh" w:hAnsi="Nikosh" w:cs="Nikosh"/>
        </w:rPr>
        <w:t xml:space="preserve"> </w:t>
      </w:r>
      <w:r w:rsidRPr="00DD4463">
        <w:rPr>
          <w:rFonts w:ascii="Nikosh" w:hAnsi="Nikosh" w:cs="Nikosh"/>
          <w:cs/>
          <w:lang w:bidi="bn-IN"/>
        </w:rPr>
        <w:t>হয়</w:t>
      </w:r>
      <w:r w:rsidRPr="00DD4463">
        <w:rPr>
          <w:rFonts w:ascii="Nikosh" w:hAnsi="Nikosh" w:cs="Nikosh"/>
          <w:cs/>
          <w:lang w:bidi="hi-IN"/>
        </w:rPr>
        <w:t>।</w:t>
      </w:r>
      <w:r w:rsidRPr="00DD4463">
        <w:rPr>
          <w:rFonts w:ascii="Nikosh" w:hAnsi="Nikosh" w:cs="Nikosh"/>
          <w:lang w:bidi="hi-IN"/>
        </w:rPr>
        <w:t xml:space="preserve"> </w:t>
      </w:r>
    </w:p>
    <w:p w:rsidR="00DD4463" w:rsidRPr="00DD4463" w:rsidRDefault="00DD4463" w:rsidP="00DD4463">
      <w:pPr>
        <w:rPr>
          <w:rFonts w:ascii="Calibri" w:eastAsia="Times New Roman" w:hAnsi="Calibri"/>
        </w:rPr>
      </w:pPr>
    </w:p>
    <w:p w:rsidR="00DD4463" w:rsidRPr="00DD4463" w:rsidRDefault="00DD4463" w:rsidP="006F2D97">
      <w:pPr>
        <w:spacing w:line="276" w:lineRule="auto"/>
        <w:jc w:val="both"/>
        <w:rPr>
          <w:rFonts w:ascii="Nikosh" w:eastAsia="Nikosh" w:hAnsi="Nikosh" w:cs="Nikosh"/>
          <w:lang w:bidi="bn-BD"/>
        </w:rPr>
      </w:pPr>
      <w:r w:rsidRPr="00DD4463">
        <w:rPr>
          <w:rFonts w:ascii="Nikosh" w:eastAsia="Nikosh" w:hAnsi="Nikosh" w:cs="Nikosh"/>
          <w:cs/>
          <w:lang w:bidi="bn-BD"/>
        </w:rPr>
        <w:t xml:space="preserve">২২।রপ্তানি বাজার সম্প্রসারণ, নতুন বাজার অন্বেষণ ও আন্তর্জাতিক বাজারের চাহিদা মাফিক পণ্যের গুণগত মানোন্নয়ন তথা বাংলাদেশের সার্বিক বাণিজ্য উন্নয়নের লক্ষ্যে বাণিজ্য মন্ত্রণালয়ের অধীনে ২০১৪-১৫ অর্থ বছরে বার্ষিক উন্নয়ন কর্মসূচির আওতায় বাস্তবায়নাধীন ০৭ টি কারিগরি সহায়তা প্রকল্পের  মধ্যে ০৩ টি প্রকল্প ইতোমধ্যে সমাপ্ত হয়েছে। ‘‘কমপ্রিহেনসিভ ট্রেড পলিসি’’ </w:t>
      </w:r>
      <w:r w:rsidRPr="00DD4463">
        <w:rPr>
          <w:rFonts w:ascii="Nikosh" w:eastAsia="NikoshBAN" w:hAnsi="Nikosh" w:cs="Nikosh"/>
          <w:cs/>
          <w:lang w:bidi="bn-BD"/>
        </w:rPr>
        <w:t>এর খসড়া চূড়ান্ত করা হয়েছে।</w:t>
      </w:r>
      <w:r w:rsidRPr="00DD4463">
        <w:rPr>
          <w:rFonts w:eastAsia="NikoshBAN" w:hint="cs"/>
          <w:cs/>
          <w:lang w:bidi="bn-BD"/>
        </w:rPr>
        <w:t xml:space="preserve"> </w:t>
      </w:r>
    </w:p>
    <w:p w:rsidR="00DD4463" w:rsidRPr="00DD4463" w:rsidRDefault="00DD4463" w:rsidP="00DD4463">
      <w:pPr>
        <w:pStyle w:val="ListParagraph"/>
        <w:spacing w:after="0"/>
        <w:ind w:firstLine="0"/>
        <w:rPr>
          <w:rFonts w:ascii="Nikosh" w:eastAsia="NikoshBAN" w:hAnsi="Nikosh"/>
          <w:cs/>
          <w:lang w:bidi="bn-BD"/>
        </w:rPr>
      </w:pPr>
    </w:p>
    <w:p w:rsidR="00DD4463" w:rsidRPr="00F67D56" w:rsidRDefault="00DD4463" w:rsidP="006F2D97">
      <w:pPr>
        <w:tabs>
          <w:tab w:val="left" w:pos="171"/>
        </w:tabs>
        <w:spacing w:line="276" w:lineRule="auto"/>
        <w:jc w:val="both"/>
        <w:rPr>
          <w:rFonts w:ascii="Calibri" w:eastAsia="Nikosh" w:hAnsi="Calibri" w:cs="Nikosh" w:hint="cs"/>
          <w:lang w:bidi="bn-BD"/>
        </w:rPr>
      </w:pPr>
      <w:r w:rsidRPr="00DD4463">
        <w:rPr>
          <w:rFonts w:ascii="Nikosh" w:eastAsia="Nikosh" w:hAnsi="Nikosh" w:cs="Nikosh"/>
          <w:cs/>
          <w:lang w:bidi="bn-BD"/>
        </w:rPr>
        <w:t xml:space="preserve">২৩। বাংলাদেশ ইকনমিক গ্রোথ প্রোগ্রাম এর অধীনে </w:t>
      </w:r>
      <w:r w:rsidRPr="00DD4463">
        <w:rPr>
          <w:rFonts w:ascii="Nikosh" w:eastAsia="Times New Roman" w:hAnsi="Nikosh" w:cs="Nikosh"/>
          <w:cs/>
          <w:lang w:bidi="bn-BD"/>
        </w:rPr>
        <w:t xml:space="preserve">মৎস্য সেক্টরে ৭০ টি এবং লেদার সেক্টরে ৫৮ টি প্রশিক্ষণের আয়োজন করা হয়েছে। যার মাধ্যমে মোট ৭২২০ জন কে প্রশিক্ষণ প্রদান করা হয়েছে। </w:t>
      </w:r>
    </w:p>
    <w:p w:rsidR="00DD4463" w:rsidRPr="00DD4463" w:rsidRDefault="00DD4463" w:rsidP="006F2D97">
      <w:pPr>
        <w:pStyle w:val="ListParagraph"/>
        <w:tabs>
          <w:tab w:val="left" w:pos="171"/>
        </w:tabs>
        <w:spacing w:after="0"/>
        <w:rPr>
          <w:rFonts w:ascii="Nikosh" w:eastAsia="NikoshBAN" w:hAnsi="Nikosh" w:hint="cs"/>
          <w:lang w:bidi="bn-BD"/>
        </w:rPr>
      </w:pPr>
    </w:p>
    <w:p w:rsidR="00DD4463" w:rsidRPr="00DD4463" w:rsidRDefault="00DD4463" w:rsidP="006F2D97">
      <w:pPr>
        <w:tabs>
          <w:tab w:val="left" w:pos="162"/>
        </w:tabs>
        <w:spacing w:line="276" w:lineRule="auto"/>
        <w:jc w:val="both"/>
        <w:rPr>
          <w:rFonts w:ascii="Nikosh" w:eastAsia="Nikosh" w:hAnsi="Nikosh" w:cs="Nikosh"/>
          <w:lang w:bidi="bn-BD"/>
        </w:rPr>
      </w:pPr>
      <w:r w:rsidRPr="00DD4463">
        <w:rPr>
          <w:rFonts w:ascii="Nikosh" w:eastAsia="Nikosh" w:hAnsi="Nikosh" w:cs="Nikosh"/>
          <w:cs/>
          <w:lang w:bidi="bn-BD"/>
        </w:rPr>
        <w:t>২৪। সাপোর্ট টু বাংলাদেশ আরএমজি সেক্টর আন্ডার বিডব্লিউটিজি কম্পোনেন্ট অব বেস্ট প্রোগ্রাম</w:t>
      </w:r>
      <w:r w:rsidRPr="00DD4463">
        <w:rPr>
          <w:rFonts w:ascii="Nikosh" w:eastAsia="Times New Roman" w:hAnsi="Nikosh" w:cs="Nikosh"/>
          <w:cs/>
          <w:lang w:bidi="bn-BD"/>
        </w:rPr>
        <w:t xml:space="preserve"> </w:t>
      </w:r>
      <w:r w:rsidRPr="00DD4463">
        <w:rPr>
          <w:rFonts w:ascii="Nikosh" w:eastAsia="Nikosh" w:hAnsi="Nikosh" w:cs="Nikosh"/>
          <w:cs/>
          <w:lang w:bidi="bn-BD"/>
        </w:rPr>
        <w:t>প্রকল্পের মাধ্যমে বিজিএমইএ ইউনিভার্সিটি  অব ফ্যাশন এন্ড টেকনোলজি</w:t>
      </w:r>
      <w:r w:rsidR="00F67D56">
        <w:rPr>
          <w:rFonts w:ascii="Nikosh" w:eastAsia="Nikosh" w:hAnsi="Nikosh" w:cs="Nikosh" w:hint="cs"/>
          <w:cs/>
          <w:lang w:bidi="bn-BD"/>
        </w:rPr>
        <w:t xml:space="preserve"> </w:t>
      </w:r>
      <w:r w:rsidR="00F67D56">
        <w:rPr>
          <w:rFonts w:ascii="Calibri" w:hAnsi="Calibri" w:cs="Nikosh"/>
        </w:rPr>
        <w:t>(</w:t>
      </w:r>
      <w:r w:rsidR="00F67D56" w:rsidRPr="00F67D56">
        <w:rPr>
          <w:rFonts w:ascii="Calibri" w:hAnsi="Calibri" w:cs="Vrinda" w:hint="cs"/>
          <w:cs/>
          <w:lang w:bidi="bn-BD"/>
        </w:rPr>
        <w:t>BUFT</w:t>
      </w:r>
      <w:r w:rsidR="00F67D56" w:rsidRPr="00DD4463">
        <w:rPr>
          <w:rFonts w:ascii="Calibri" w:hAnsi="Calibri" w:cs="Nikosh"/>
        </w:rPr>
        <w:t>)</w:t>
      </w:r>
      <w:r w:rsidR="00F67D56" w:rsidRPr="00DD4463">
        <w:rPr>
          <w:rFonts w:ascii="Nikosh" w:hAnsi="Nikosh" w:cs="Nikosh"/>
        </w:rPr>
        <w:t xml:space="preserve"> </w:t>
      </w:r>
      <w:r w:rsidRPr="00DD4463">
        <w:rPr>
          <w:rFonts w:ascii="Nikosh" w:eastAsia="Nikosh" w:hAnsi="Nikosh" w:cs="Nikosh"/>
          <w:cs/>
          <w:lang w:bidi="bn-BD"/>
        </w:rPr>
        <w:t xml:space="preserve">এবং বিকেএমইএ ইনস্টিটিউট অব অ্যাপারেল রিসার্চ এন্ড টেকনোলজিকে </w:t>
      </w:r>
      <w:r w:rsidR="00F67D56" w:rsidRPr="00F67D56">
        <w:rPr>
          <w:rFonts w:ascii="Calibri" w:hAnsi="Calibri" w:cs="Nikosh"/>
        </w:rPr>
        <w:t xml:space="preserve"> </w:t>
      </w:r>
      <w:r w:rsidR="00F67D56" w:rsidRPr="00DD4463">
        <w:rPr>
          <w:rFonts w:ascii="Calibri" w:hAnsi="Calibri" w:cs="Nikosh"/>
        </w:rPr>
        <w:t>(</w:t>
      </w:r>
      <w:r w:rsidR="00F67D56" w:rsidRPr="00F67D56">
        <w:rPr>
          <w:rFonts w:ascii="Calibri" w:hAnsi="Calibri" w:cs="Vrinda" w:hint="cs"/>
          <w:cs/>
          <w:lang w:bidi="bn-BD"/>
        </w:rPr>
        <w:t>IART</w:t>
      </w:r>
      <w:r w:rsidR="00F67D56" w:rsidRPr="00DD4463">
        <w:rPr>
          <w:rFonts w:ascii="Calibri" w:hAnsi="Calibri" w:cs="Nikosh"/>
        </w:rPr>
        <w:t>)</w:t>
      </w:r>
      <w:r w:rsidR="00F67D56" w:rsidRPr="00DD4463">
        <w:rPr>
          <w:rFonts w:ascii="Nikosh" w:hAnsi="Nikosh" w:cs="Nikosh"/>
        </w:rPr>
        <w:t xml:space="preserve"> </w:t>
      </w:r>
      <w:r w:rsidRPr="00DD4463">
        <w:rPr>
          <w:rFonts w:ascii="Nikosh" w:eastAsia="Nikosh" w:hAnsi="Nikosh" w:cs="Nikosh"/>
          <w:cs/>
          <w:lang w:bidi="bn-BD"/>
        </w:rPr>
        <w:t xml:space="preserve"> কারিগরি সহায়তা প্রদান করা হচ্ছে। ২০১৪-১৫ অর্থ বছরে </w:t>
      </w:r>
      <w:r w:rsidR="00F67D56" w:rsidRPr="00F67D56">
        <w:rPr>
          <w:rFonts w:ascii="Calibri" w:hAnsi="Calibri" w:cs="Vrinda" w:hint="cs"/>
          <w:cs/>
          <w:lang w:bidi="bn-BD"/>
        </w:rPr>
        <w:t>BUFT</w:t>
      </w:r>
      <w:r w:rsidRPr="00F67D56">
        <w:rPr>
          <w:rFonts w:ascii="Nikosh" w:eastAsia="Nikosh" w:hAnsi="Nikosh" w:cs="Nikosh"/>
          <w:cs/>
          <w:lang w:bidi="bn-BD"/>
        </w:rPr>
        <w:t>-</w:t>
      </w:r>
      <w:r w:rsidRPr="00DD4463">
        <w:rPr>
          <w:rFonts w:ascii="Nikosh" w:eastAsia="Nikosh" w:hAnsi="Nikosh" w:cs="Nikosh"/>
          <w:cs/>
          <w:lang w:bidi="bn-BD"/>
        </w:rPr>
        <w:t xml:space="preserve">তে বিভিন্ন কোর্সে বিভিন্ন মেয়াদে ১৬০০ জন শিক্ষার্থী ভর্তি হয়েছেন। এর মধ্যে ৬০০ জন শিক্ষার্থী ইতোমধ্যে কোর্স সম্পন্ন করেছেন। এছাড়া, একই সময়ে </w:t>
      </w:r>
      <w:r w:rsidR="00F67D56" w:rsidRPr="00F67D56">
        <w:rPr>
          <w:rFonts w:ascii="Calibri" w:hAnsi="Calibri" w:cs="Vrinda"/>
          <w:cs/>
          <w:lang w:bidi="bn-BD"/>
        </w:rPr>
        <w:t>IART</w:t>
      </w:r>
      <w:r w:rsidRPr="00DD4463">
        <w:rPr>
          <w:rFonts w:ascii="Nikosh" w:eastAsia="Nikosh" w:hAnsi="Nikosh" w:cs="Nikosh"/>
          <w:cs/>
          <w:lang w:bidi="bn-BD"/>
        </w:rPr>
        <w:t xml:space="preserve"> হতে ৪৭৩৯ জন প্রশিক্ষণার্থীকে বিভিন্ন প্রশিক্ষণ প্রদান করা হয়েছে।   </w:t>
      </w:r>
    </w:p>
    <w:p w:rsidR="00DD4463" w:rsidRPr="00DD4463" w:rsidRDefault="00DD4463" w:rsidP="006F2D97">
      <w:pPr>
        <w:pStyle w:val="ListParagraph"/>
        <w:tabs>
          <w:tab w:val="left" w:pos="162"/>
        </w:tabs>
        <w:spacing w:after="0"/>
        <w:ind w:left="360" w:firstLine="0"/>
        <w:rPr>
          <w:rFonts w:ascii="Nikosh" w:eastAsia="Nikosh" w:hAnsi="Nikosh"/>
          <w:lang w:bidi="bn-BD"/>
        </w:rPr>
      </w:pPr>
    </w:p>
    <w:p w:rsidR="00DD4463" w:rsidRPr="00DD4463" w:rsidRDefault="00DD4463" w:rsidP="006F2D97">
      <w:pPr>
        <w:tabs>
          <w:tab w:val="left" w:pos="162"/>
        </w:tabs>
        <w:spacing w:line="276" w:lineRule="auto"/>
        <w:jc w:val="both"/>
        <w:rPr>
          <w:rFonts w:ascii="Nikosh" w:eastAsia="Nikosh" w:hAnsi="Nikosh" w:cs="Nikosh"/>
          <w:cs/>
          <w:lang w:bidi="bn-BD"/>
        </w:rPr>
      </w:pPr>
      <w:r w:rsidRPr="00DD4463">
        <w:rPr>
          <w:rFonts w:ascii="Nikosh" w:eastAsia="Nikosh" w:hAnsi="Nikosh" w:cs="Nikosh"/>
          <w:cs/>
          <w:lang w:bidi="bn-BD"/>
        </w:rPr>
        <w:t xml:space="preserve">২৫। প্রমোশন অব সোস্যাল এন্ড এনভায়রনমেন্টাল স্ট্যান্ডার্ডস ইন দ্যা ইন্ডাস্ট্রি শীর্ষক প্রকল্পের আওতায় সোস্যাল </w:t>
      </w:r>
      <w:r w:rsidRPr="00DD4463">
        <w:rPr>
          <w:rFonts w:ascii="Nikosh" w:eastAsia="Nikosh" w:hAnsi="Nikosh" w:cs="Nikosh"/>
          <w:kern w:val="24"/>
          <w:cs/>
          <w:lang w:bidi="bn-BD"/>
        </w:rPr>
        <w:t xml:space="preserve">কমপ্লায়েন্স বিবেচনায় ২৩৫ টি আরএমজি ফ্যাক্টরীর মান উন্নয়ন করা হয়েছে এবং </w:t>
      </w:r>
      <w:r w:rsidRPr="00DD4463">
        <w:rPr>
          <w:rFonts w:ascii="Nikosh" w:eastAsia="Nikosh" w:hAnsi="Nikosh" w:cs="Nikosh"/>
          <w:cs/>
          <w:lang w:bidi="bn-BD"/>
        </w:rPr>
        <w:t xml:space="preserve">সিআরপিতে কৃত্রিম হাত পা সংযোজন সংক্রান্ত ওয়ার্কশপ প্রতিষ্ঠা করা হয়েছে।  </w:t>
      </w:r>
    </w:p>
    <w:p w:rsidR="00DD4463" w:rsidRPr="00DD4463" w:rsidRDefault="00DD4463" w:rsidP="006F2D97">
      <w:pPr>
        <w:pStyle w:val="ListParagraph"/>
        <w:tabs>
          <w:tab w:val="left" w:pos="162"/>
        </w:tabs>
        <w:spacing w:after="0"/>
        <w:ind w:firstLine="0"/>
        <w:rPr>
          <w:rFonts w:ascii="Nikosh" w:eastAsia="Nikosh" w:hAnsi="Nikosh"/>
          <w:cs/>
          <w:lang w:bidi="bn-BD"/>
        </w:rPr>
      </w:pPr>
    </w:p>
    <w:p w:rsidR="00DD4463" w:rsidRPr="00DD4463" w:rsidRDefault="00DD4463" w:rsidP="006F2D97">
      <w:pPr>
        <w:tabs>
          <w:tab w:val="left" w:pos="162"/>
        </w:tabs>
        <w:spacing w:line="276" w:lineRule="auto"/>
        <w:jc w:val="both"/>
        <w:rPr>
          <w:rFonts w:ascii="Nikosh" w:eastAsia="Nikosh" w:hAnsi="Nikosh" w:cs="Nikosh"/>
          <w:cs/>
          <w:lang w:bidi="bn-BD"/>
        </w:rPr>
      </w:pPr>
      <w:r w:rsidRPr="00DD4463">
        <w:rPr>
          <w:rFonts w:ascii="Nikosh" w:eastAsia="Nikosh" w:hAnsi="Nikosh" w:cs="Nikosh"/>
          <w:cs/>
          <w:lang w:bidi="bn-BD"/>
        </w:rPr>
        <w:t>২৬। এগ্রি-বিজনেস ফর ট্রেড কম্পিটিটিভনেস্ প্রজেক্ট (এটিসিপি) শীর্ষক প্রকল্পের</w:t>
      </w:r>
      <w:r w:rsidRPr="00DD4463">
        <w:rPr>
          <w:rFonts w:ascii="Nikosh" w:eastAsia="Calibri" w:hAnsi="Nikosh" w:cs="Nikosh"/>
          <w:cs/>
          <w:lang w:bidi="bn-BD"/>
        </w:rPr>
        <w:t xml:space="preserve"> মাধ্যমে ২০১৪-২০১৫ অর্থ বছরে  </w:t>
      </w:r>
      <w:r w:rsidRPr="00DD4463">
        <w:rPr>
          <w:rFonts w:ascii="Nikosh" w:eastAsia="Nikosh" w:hAnsi="Nikosh" w:cs="Nikosh"/>
          <w:cs/>
          <w:lang w:bidi="bn-BD"/>
        </w:rPr>
        <w:t>২৮টি স্টাডি, ১২০টি ওয়ার্কশপ, ৫০০টি ক্যাপাসিটি বিল্ডিং ও ৫৬০টি প্রমোশনাল কার্যক্রম পরিচালনা করা হয়েছে।</w:t>
      </w:r>
      <w:r w:rsidRPr="00DD4463">
        <w:rPr>
          <w:rFonts w:ascii="Nikosh" w:eastAsia="Nikosh" w:hAnsi="Nikosh" w:cs="Nikosh"/>
          <w:lang w:bidi="bn-BD"/>
        </w:rPr>
        <w:t xml:space="preserve"> </w:t>
      </w:r>
      <w:r w:rsidRPr="00DD4463">
        <w:rPr>
          <w:rFonts w:ascii="Nikosh" w:eastAsia="Nikosh" w:hAnsi="Nikosh" w:cs="Nikosh"/>
          <w:cs/>
          <w:lang w:bidi="bn-BD"/>
        </w:rPr>
        <w:t xml:space="preserve">যা অভ্যন্তরীণ ও রপ্তানি বাণিজ্যের সুষ্ঠু বাজারজাতকরণ পদ্ধতির বিভিন্ন প্রতিবন্ধকতা দূরীকরণে সহায়ক হবে। </w:t>
      </w:r>
    </w:p>
    <w:p w:rsidR="00DD4463" w:rsidRPr="00DD4463" w:rsidRDefault="00DD4463" w:rsidP="006F2D97">
      <w:pPr>
        <w:pStyle w:val="ListParagraph"/>
        <w:tabs>
          <w:tab w:val="left" w:pos="162"/>
        </w:tabs>
        <w:spacing w:after="0"/>
        <w:ind w:firstLine="0"/>
        <w:rPr>
          <w:rFonts w:ascii="Nikosh" w:eastAsia="Nikosh" w:hAnsi="Nikosh"/>
          <w:cs/>
          <w:lang w:bidi="bn-BD"/>
        </w:rPr>
      </w:pPr>
    </w:p>
    <w:p w:rsidR="00DD4463" w:rsidRPr="00DD4463" w:rsidRDefault="00DD4463" w:rsidP="006F2D97">
      <w:pPr>
        <w:tabs>
          <w:tab w:val="left" w:pos="162"/>
        </w:tabs>
        <w:spacing w:line="276" w:lineRule="auto"/>
        <w:jc w:val="both"/>
        <w:rPr>
          <w:rFonts w:ascii="Nikosh" w:eastAsia="Times New Roman" w:hAnsi="Nikosh" w:cs="Nikosh"/>
          <w:cs/>
          <w:lang w:bidi="bn-BD"/>
        </w:rPr>
      </w:pPr>
      <w:r w:rsidRPr="00DD4463">
        <w:rPr>
          <w:rFonts w:ascii="Nikosh" w:eastAsia="Nikosh" w:hAnsi="Nikosh" w:cs="Nikosh"/>
          <w:snapToGrid w:val="0"/>
          <w:cs/>
          <w:lang w:bidi="bn-BD"/>
        </w:rPr>
        <w:t xml:space="preserve">২৭। ইকনমিক অপরচ্যুনিটিজ এন্ড সেক্সচ্যুয়াল এন্ড রিপ্রোডাকটিভ হেলথ এন্ড রাইটস-এ পাথওয়ে টু এম্পাওয়ারিং গার্লস এন্ড ওমেন ইন বাংলাদেশ শীর্ষক </w:t>
      </w:r>
      <w:r w:rsidRPr="00DD4463">
        <w:rPr>
          <w:rFonts w:ascii="Nikosh" w:eastAsia="Nikosh" w:hAnsi="Nikosh" w:cs="Nikosh"/>
          <w:cs/>
          <w:lang w:bidi="bn-BD"/>
        </w:rPr>
        <w:t xml:space="preserve">প্রকল্পের অধীনে </w:t>
      </w:r>
      <w:r w:rsidRPr="00DD4463">
        <w:rPr>
          <w:rFonts w:ascii="Nikosh" w:eastAsia="Times New Roman" w:hAnsi="Nikosh" w:cs="Nikosh"/>
          <w:cs/>
          <w:lang w:bidi="bn-BD"/>
        </w:rPr>
        <w:t xml:space="preserve"> একই সময়ে </w:t>
      </w:r>
      <w:r w:rsidRPr="00DD4463">
        <w:rPr>
          <w:rFonts w:ascii="Nikosh" w:eastAsia="Nikosh" w:hAnsi="Nikosh" w:cs="Nikosh"/>
          <w:cs/>
          <w:lang w:bidi="bn-BD"/>
        </w:rPr>
        <w:t xml:space="preserve">১৭টি প্রশিক্ষণ পরিচালনা করা হয়েছে। </w:t>
      </w:r>
      <w:r w:rsidRPr="00DD4463">
        <w:rPr>
          <w:rFonts w:ascii="Nikosh" w:eastAsia="Times New Roman" w:hAnsi="Nikosh" w:cs="Nikosh"/>
          <w:cs/>
          <w:lang w:bidi="bn-BD"/>
        </w:rPr>
        <w:t>১২০ জন নারী উদ্যোক্তা ট্রেড লাইসেন্স গ্রহণ করেছেন।</w:t>
      </w:r>
    </w:p>
    <w:p w:rsidR="00DD4463" w:rsidRPr="00DD4463" w:rsidRDefault="00DD4463" w:rsidP="006F2D97">
      <w:pPr>
        <w:pStyle w:val="ListParagraph"/>
        <w:tabs>
          <w:tab w:val="left" w:pos="162"/>
        </w:tabs>
        <w:spacing w:after="0"/>
        <w:ind w:firstLine="0"/>
        <w:rPr>
          <w:rFonts w:ascii="Nikosh" w:eastAsia="Times New Roman" w:hAnsi="Nikosh"/>
          <w:cs/>
          <w:lang w:bidi="bn-BD"/>
        </w:rPr>
      </w:pPr>
    </w:p>
    <w:p w:rsidR="00DD4463" w:rsidRPr="00DD4463" w:rsidRDefault="00DD4463" w:rsidP="006F2D97">
      <w:pPr>
        <w:tabs>
          <w:tab w:val="left" w:pos="162"/>
        </w:tabs>
        <w:spacing w:line="276" w:lineRule="auto"/>
        <w:jc w:val="both"/>
        <w:rPr>
          <w:rFonts w:ascii="Nikosh" w:eastAsia="Times New Roman" w:hAnsi="Nikosh"/>
          <w:snapToGrid w:val="0"/>
        </w:rPr>
      </w:pPr>
      <w:r w:rsidRPr="00DD4463">
        <w:rPr>
          <w:rFonts w:ascii="Nikosh" w:eastAsia="Times New Roman" w:hAnsi="Nikosh" w:cs="Nikosh"/>
          <w:cs/>
          <w:lang w:bidi="bn-BD"/>
        </w:rPr>
        <w:t xml:space="preserve">২৮। সাপোর্ট টু পিএসইএস এফোর্টস টু এনশিউর ডেভেলপমেন্ট ইন দ্যা আরএমজি ইন্ডাস্ট্রি </w:t>
      </w:r>
      <w:r w:rsidR="00F67D56">
        <w:rPr>
          <w:rFonts w:ascii="Calibri" w:hAnsi="Calibri" w:cs="Nikosh"/>
        </w:rPr>
        <w:t>(</w:t>
      </w:r>
      <w:r w:rsidR="00F67D56">
        <w:rPr>
          <w:rFonts w:ascii="Calibri" w:hAnsi="Calibri" w:cs="Vrinda" w:hint="cs"/>
          <w:cs/>
          <w:lang w:bidi="bn-BD"/>
        </w:rPr>
        <w:t>SPEED</w:t>
      </w:r>
      <w:r w:rsidR="00F67D56" w:rsidRPr="00DD4463">
        <w:rPr>
          <w:rFonts w:ascii="Calibri" w:hAnsi="Calibri" w:cs="Nikosh"/>
        </w:rPr>
        <w:t>)</w:t>
      </w:r>
      <w:r w:rsidR="00F67D56" w:rsidRPr="00DD4463">
        <w:rPr>
          <w:rFonts w:ascii="Nikosh" w:hAnsi="Nikosh" w:cs="Nikosh"/>
        </w:rPr>
        <w:t xml:space="preserve"> </w:t>
      </w:r>
      <w:r w:rsidRPr="00DD4463">
        <w:rPr>
          <w:rFonts w:ascii="Nikosh" w:eastAsia="Times New Roman" w:hAnsi="Nikosh" w:cs="Nikosh"/>
          <w:cs/>
          <w:lang w:bidi="bn-BD"/>
        </w:rPr>
        <w:t>শীর্ষক প্রকল্পের মাধ্যমে শ্রম পরিদর্শকদের প্রশিক্ষণ প্রদান করা হয়েছে।</w:t>
      </w:r>
      <w:r w:rsidRPr="00DD4463">
        <w:rPr>
          <w:rFonts w:eastAsia="Times New Roman" w:hint="cs"/>
          <w:cs/>
          <w:lang w:bidi="bn-BD"/>
        </w:rPr>
        <w:t xml:space="preserve"> </w:t>
      </w:r>
    </w:p>
    <w:p w:rsidR="00DD4463" w:rsidRPr="00DD4463" w:rsidRDefault="00DD4463" w:rsidP="006F2D97">
      <w:pPr>
        <w:tabs>
          <w:tab w:val="left" w:pos="162"/>
        </w:tabs>
        <w:spacing w:line="276" w:lineRule="auto"/>
        <w:jc w:val="both"/>
        <w:rPr>
          <w:rFonts w:ascii="Nikosh" w:eastAsia="Times New Roman" w:hAnsi="Nikosh" w:cs="Nikosh"/>
          <w:snapToGrid w:val="0"/>
          <w:cs/>
          <w:lang w:bidi="bn-BD"/>
        </w:rPr>
      </w:pPr>
    </w:p>
    <w:p w:rsidR="00DD4463" w:rsidRPr="00DD4463" w:rsidRDefault="00DD4463" w:rsidP="006F2D97">
      <w:pPr>
        <w:spacing w:line="276" w:lineRule="auto"/>
        <w:jc w:val="both"/>
        <w:rPr>
          <w:rFonts w:ascii="Nikosh" w:eastAsia="Nikosh" w:hAnsi="Nikosh" w:cs="Nikosh"/>
          <w:lang w:bidi="bn-BD"/>
        </w:rPr>
      </w:pPr>
      <w:r w:rsidRPr="00F67D56">
        <w:rPr>
          <w:rFonts w:ascii="Nikosh" w:eastAsia="Times New Roman" w:hAnsi="Nikosh" w:cs="Nikosh"/>
          <w:snapToGrid w:val="0"/>
          <w:cs/>
          <w:lang w:bidi="bn-BD"/>
        </w:rPr>
        <w:t>২৯। অত্যন্ত প্রতিকূল পরিস্থিতিতে ও ২০১৪-১৫ অর্থ বছরে রপ্তানি আয় হয়েছে ৩১.২ বিলিয়ন মার্কিন ডলার যা ২০১৩-১৪ অর্থ বছরের তুলনায় ৩.৩৫%বেশী।</w:t>
      </w:r>
      <w:r w:rsidRPr="00DD4463">
        <w:rPr>
          <w:rFonts w:ascii="Nikosh" w:eastAsia="Times New Roman" w:hAnsi="Nikosh" w:cs="Nikosh"/>
          <w:snapToGrid w:val="0"/>
          <w:cs/>
          <w:lang w:bidi="bn-BD"/>
        </w:rPr>
        <w:t xml:space="preserve"> উল্লেখ্য যে, </w:t>
      </w:r>
      <w:r w:rsidRPr="00DD4463">
        <w:rPr>
          <w:rFonts w:ascii="Nikosh" w:eastAsia="Nikosh" w:hAnsi="Nikosh" w:cs="Nikosh"/>
          <w:lang w:bidi="bn-BD"/>
        </w:rPr>
        <w:t xml:space="preserve">গত ১৫ বৎসর যাবৎ রপ্তানির ক্ষেত্রে কোন ঋণাত্মক প্রবৃদ্ধি নেই এবং এ সময়ে রপ্তানির গড় প্রবৃদ্ধি ১১%। ২০১৪-১৫ অর্থ বছরে ইউরো এর অবমূল্যায়নসহ অপরাপর প্রতিকুলতা সত্ত্বেও ৩.৩৫% রপ্তানি প্রবৃদ্ধি হয়েছে। </w:t>
      </w:r>
    </w:p>
    <w:p w:rsidR="00DD4463" w:rsidRPr="00DD4463" w:rsidRDefault="00DD4463" w:rsidP="006F2D97">
      <w:pPr>
        <w:tabs>
          <w:tab w:val="left" w:pos="162"/>
        </w:tabs>
        <w:spacing w:line="276" w:lineRule="auto"/>
        <w:jc w:val="both"/>
        <w:rPr>
          <w:rFonts w:ascii="Nikosh" w:eastAsia="Times New Roman" w:hAnsi="Nikosh"/>
          <w:snapToGrid w:val="0"/>
          <w:lang w:bidi="bn-BD"/>
        </w:rPr>
      </w:pPr>
    </w:p>
    <w:p w:rsidR="00DD4463" w:rsidRPr="00DD4463" w:rsidRDefault="00DD4463" w:rsidP="006F2D97">
      <w:pPr>
        <w:pStyle w:val="BodyText"/>
        <w:spacing w:line="276" w:lineRule="auto"/>
        <w:rPr>
          <w:rFonts w:ascii="SutonnyMJ" w:hAnsi="SutonnyMJ"/>
        </w:rPr>
      </w:pPr>
      <w:r w:rsidRPr="00DD4463">
        <w:rPr>
          <w:rFonts w:ascii="SutonnyMJ" w:hAnsi="SutonnyMJ" w:cs="SutonnyMJ"/>
        </w:rPr>
        <w:t>30|</w:t>
      </w:r>
      <w:r w:rsidRPr="00DD4463">
        <w:rPr>
          <w:rFonts w:ascii="SutonnyMJ" w:hAnsi="SutonnyMJ"/>
        </w:rPr>
        <w:t xml:space="preserve"> ¯^‡ívbœZ †`k wn‡m‡e evsjv‡`k 1 Rvbyqv</w:t>
      </w:r>
      <w:r w:rsidRPr="00DD4463">
        <w:rPr>
          <w:rFonts w:ascii="SutonnyMJ" w:hAnsi="SutonnyMJ" w:cs="SutonnyMJ"/>
        </w:rPr>
        <w:t>wi</w:t>
      </w:r>
      <w:r w:rsidRPr="00DD4463">
        <w:rPr>
          <w:rFonts w:ascii="SutonnyMJ" w:hAnsi="SutonnyMJ"/>
        </w:rPr>
        <w:t xml:space="preserve">, 2015 †_‡K Mg, M‡gi AvUv-gq`v Ges wPwb e¨ZxZ mKj ißvwb c‡Y¨i †ÿ‡Î wPwj‡Z ïégy³ †KvUvgy³ evRvi cÖ‡ekvwaKvi </w:t>
      </w:r>
      <w:r w:rsidRPr="00DD4463">
        <w:rPr>
          <w:rFonts w:ascii="SutonnyMJ" w:hAnsi="SutonnyMJ" w:cs="SutonnyMJ"/>
        </w:rPr>
        <w:t>myweav</w:t>
      </w:r>
      <w:r w:rsidRPr="00DD4463">
        <w:rPr>
          <w:rFonts w:ascii="SutonnyMJ" w:hAnsi="SutonnyMJ"/>
        </w:rPr>
        <w:t xml:space="preserve"> †c‡q‡Q| Gi d‡j weMZ eQ‡ii Zzjbvq wPwj‡Z cÖvq 0.26 wgwjqb gvwK©b Wjv‡ii cY¨ †ekx ißvwb n‡q‡Q| G ïégy³ cÖ‡ekvwaKvi `wÿY Av‡gwiKvq †`kmg~‡n evsjv‡`‡ki evwYR¨ m¤úªmvi‡bi Øvi D‡b¥vPb Ki‡e| </w:t>
      </w:r>
    </w:p>
    <w:p w:rsidR="00DD4463" w:rsidRPr="00DD4463" w:rsidRDefault="00DD4463" w:rsidP="006F2D97">
      <w:pPr>
        <w:tabs>
          <w:tab w:val="left" w:pos="162"/>
        </w:tabs>
        <w:spacing w:line="276" w:lineRule="auto"/>
        <w:jc w:val="both"/>
        <w:rPr>
          <w:rFonts w:ascii="SutonnyMJ" w:eastAsia="Times New Roman" w:hAnsi="SutonnyMJ"/>
        </w:rPr>
      </w:pPr>
    </w:p>
    <w:p w:rsidR="00DD4463" w:rsidRPr="00DD4463" w:rsidRDefault="00DD4463" w:rsidP="006F2D97">
      <w:pPr>
        <w:tabs>
          <w:tab w:val="left" w:pos="162"/>
        </w:tabs>
        <w:spacing w:line="276" w:lineRule="auto"/>
        <w:jc w:val="both"/>
        <w:rPr>
          <w:rFonts w:ascii="SutonnyMJ" w:eastAsia="Calibri" w:hAnsi="SutonnyMJ"/>
        </w:rPr>
      </w:pPr>
      <w:r w:rsidRPr="00DD4463">
        <w:rPr>
          <w:rFonts w:ascii="SutonnyMJ" w:eastAsia="Times New Roman" w:hAnsi="SutonnyMJ"/>
        </w:rPr>
        <w:t>31</w:t>
      </w:r>
      <w:r w:rsidRPr="00DD4463">
        <w:rPr>
          <w:rFonts w:ascii="SutonnyMJ" w:eastAsia="Calibri" w:hAnsi="SutonnyMJ"/>
        </w:rPr>
        <w:t>| Rvcv‡b wbU †cvkvK ißvwbi †ÿ‡Î wRGmwc myweavi iæjm Ae AwiwRb `yB ¯Íi n‡Z GK ¯Í‡i bvwg‡q Avbvi d‡j Rvcv‡b evsjv‡`‡ki ißvwbi cwigvY µgk e„w× cv‡”Q| D‡jøL¨, 2012-2013 A_© eQ‡i Rvcv‡b Mv‡g©›Um Lv‡Z ißvwbi cwigvY wQj 750 wgwjqb gvwK©b Wjvi, 2013-2014 A_© eQ‡i 862.08 wgwjqb gvwK©b Wjvi Ges 2014-2015 A_© eQ‡i Avq n‡q‡Q 915.22 wgwjqb gvwK©b Wjvi|</w:t>
      </w:r>
    </w:p>
    <w:p w:rsidR="00DD4463" w:rsidRPr="00DD4463" w:rsidRDefault="00DD4463" w:rsidP="00DD4463">
      <w:pPr>
        <w:tabs>
          <w:tab w:val="left" w:pos="162"/>
        </w:tabs>
        <w:jc w:val="both"/>
        <w:rPr>
          <w:rFonts w:ascii="SutonnyMJ" w:eastAsia="Calibri" w:hAnsi="SutonnyMJ"/>
        </w:rPr>
      </w:pPr>
    </w:p>
    <w:p w:rsidR="00DD4463" w:rsidRPr="00DD4463" w:rsidRDefault="00DD4463" w:rsidP="006F2D97">
      <w:pPr>
        <w:tabs>
          <w:tab w:val="left" w:pos="162"/>
        </w:tabs>
        <w:spacing w:line="276" w:lineRule="auto"/>
        <w:jc w:val="both"/>
        <w:rPr>
          <w:rFonts w:ascii="Nikosh" w:hAnsi="Nikosh" w:cs="Nikosh"/>
        </w:rPr>
      </w:pPr>
      <w:r w:rsidRPr="00DD4463">
        <w:rPr>
          <w:rFonts w:ascii="SutonnyMJ" w:hAnsi="SutonnyMJ"/>
        </w:rPr>
        <w:t xml:space="preserve">32| </w:t>
      </w:r>
      <w:r w:rsidRPr="00DD4463">
        <w:rPr>
          <w:rFonts w:ascii="Nikosh" w:hAnsi="Nikosh" w:cs="Nikosh"/>
        </w:rPr>
        <w:t xml:space="preserve"> নগদ সহায়তা প্রদানের ক্ষেত্রে নতুন পণ্য অন্তর্ভুক্তি বিদ্যমান পণ্য বাদ দেয়া বা নগদ সহায়তার পরিমান হ্রাস বৃদ্ধির ক্ষেত্রে বাণিজ্য মন্ত্রণালয় মুখ্য ভুমিকা পালন করে থাকে। ব্যবসা বাণিজ্য সংক্রান্ত নীতিমালা প্রণয়ন ও তা বাস্তবায়নের অংশ হিসেবে বাণিজ্য মন্ত্রণালয় সকল বিষয় বিবেচনা করে নগদ সহায়তা প্রদানের ক্ষেত্রে অর্থ মন্ত্রণালয় কে সুপারিশ করে থাকে। রপ্তানি বাণিজ্যের ক্ষেত্রে সম্ভাবনাময় ১৪টি পণ্যের বিপরীতে বর্তমানে ৩% হতে ২০% হারে নগদ সহায়তা প্রদান করা হচ্ছে। </w:t>
      </w:r>
    </w:p>
    <w:p w:rsidR="00DD4463" w:rsidRPr="00DD4463" w:rsidRDefault="00DD4463" w:rsidP="006F2D97">
      <w:pPr>
        <w:tabs>
          <w:tab w:val="left" w:pos="162"/>
        </w:tabs>
        <w:spacing w:line="276" w:lineRule="auto"/>
        <w:jc w:val="both"/>
        <w:rPr>
          <w:rFonts w:ascii="Nikosh" w:hAnsi="Nikosh" w:cs="Nikosh"/>
        </w:rPr>
      </w:pPr>
    </w:p>
    <w:p w:rsidR="00DD4463" w:rsidRPr="00DD4463" w:rsidRDefault="00DD4463" w:rsidP="006F2D97">
      <w:pPr>
        <w:spacing w:line="276" w:lineRule="auto"/>
        <w:jc w:val="both"/>
        <w:rPr>
          <w:rFonts w:ascii="SutonnyMJ" w:hAnsi="SutonnyMJ"/>
        </w:rPr>
      </w:pPr>
      <w:r w:rsidRPr="00DD4463">
        <w:rPr>
          <w:rFonts w:ascii="SutonnyMJ" w:eastAsia="Calibri" w:hAnsi="SutonnyMJ"/>
        </w:rPr>
        <w:t xml:space="preserve">33| ißvwb Dbœqb ey¨‡iv †`‡ki ißvwb c‡Y¨i cwiwa  we¯Ív‡i cY¨ Dbœqb, eûgyLxKiY Ges cY¨ ZvwjKvq bZzb bZyb cY¨ ms‡hvR‡bi gva¨‡g mxwgZ c‡Y¨i Dci ißvwb wbf©iZv n«v‡mi D‡Ï‡k¨ wewea Kg©m~wP  MÖnY K‡i‡Q| G Kg©m~wPi AvIZvq ißvwb </w:t>
      </w:r>
      <w:r w:rsidRPr="00DD4463">
        <w:rPr>
          <w:rFonts w:ascii="SutonnyMJ" w:eastAsia="Calibri" w:hAnsi="SutonnyMJ" w:cs="SutonnyMJ"/>
        </w:rPr>
        <w:t xml:space="preserve">evwY‡R¨ </w:t>
      </w:r>
      <w:r w:rsidRPr="00DD4463">
        <w:rPr>
          <w:rFonts w:ascii="SutonnyMJ" w:eastAsia="Calibri" w:hAnsi="SutonnyMJ"/>
        </w:rPr>
        <w:t xml:space="preserve">Ae`vb ivL‡Z mÿg ‡hgb RvnvR, Jla, dvwb©Pvi, eûgyLx cvU cY¨, B‡jKUªwb· GÛ †nvg G¨vcøv‡qÝ, G‡MÖvcÖ‡mm mvgMÖx, KvMR, wcÖ‡›UW I c¨v‡KwRs mvgMÖx, AvBwmwU, ivevi, cv`yKv, KvU I cwjkW WvqgÛ BZ¨vw` cY¨ ißvwb Dbœqb ey¨‡iv KZ…©K wPwýZ Kiv n‡q‡Q|  G mKj c‡Y¨i ißvwb DbœqbK‡í we`¨gvb mgm¨v I m¤¢vebv wPwýZ K‡i m¤¢vebv‡K Kv‡R jvwM‡q mgm¨vw`i mgvav‡bi gva¨‡g cÖ‡qvRbxq Dbœqbg~jK Kvh©µg MÖnY Kiv n‡q‡Q| </w:t>
      </w:r>
    </w:p>
    <w:p w:rsidR="00DD4463" w:rsidRPr="00DD4463" w:rsidRDefault="00DD4463" w:rsidP="006F2D97">
      <w:pPr>
        <w:spacing w:line="276" w:lineRule="auto"/>
        <w:jc w:val="both"/>
        <w:rPr>
          <w:rFonts w:ascii="SutonnyMJ" w:hAnsi="SutonnyMJ"/>
          <w:bCs/>
        </w:rPr>
      </w:pPr>
      <w:r w:rsidRPr="00DD4463">
        <w:rPr>
          <w:rFonts w:ascii="SutonnyMJ" w:eastAsia="Calibri" w:hAnsi="SutonnyMJ"/>
          <w:bCs/>
        </w:rPr>
        <w:t xml:space="preserve">34| K…wl cY¨ </w:t>
      </w:r>
      <w:r w:rsidRPr="00F67D56">
        <w:rPr>
          <w:rFonts w:ascii="Calibri" w:eastAsia="Calibri" w:hAnsi="Calibri"/>
          <w:bCs/>
        </w:rPr>
        <w:t>Standardization</w:t>
      </w:r>
      <w:r w:rsidRPr="00DD4463">
        <w:rPr>
          <w:rFonts w:eastAsia="Calibri"/>
          <w:bCs/>
        </w:rPr>
        <w:t xml:space="preserve"> </w:t>
      </w:r>
      <w:r w:rsidRPr="00DD4463">
        <w:rPr>
          <w:rFonts w:ascii="SutonnyMJ" w:eastAsia="Calibri" w:hAnsi="SutonnyMJ" w:cs="SutonnyMJ"/>
          <w:bCs/>
        </w:rPr>
        <w:t xml:space="preserve">Gi KvR nv‡Z †bqv n‡q‡Q| </w:t>
      </w:r>
      <w:r w:rsidRPr="00DD4463">
        <w:rPr>
          <w:rFonts w:ascii="SutonnyMJ" w:eastAsia="Calibri" w:hAnsi="SutonnyMJ"/>
          <w:bCs/>
        </w:rPr>
        <w:t xml:space="preserve">evsjv‡`k n‡Z K…wlR I K…wlRvZ cY¨vw` ißvwbi wecix‡Z Bmy¨K…Z dvB‡Uv m¨v‡bUvix mb‡`i MÖnY‡hvM¨Zv wb‡q BD‡ivcxq BDwbqb KZ©„K DÌvwcZ cÖ‡kœi cwi‡cÖwÿ‡Z mswkøó mK‡ji mgš^‡q mfv Av‡qvR‡bi gva¨‡g KiYxq wn‡m‡e KbUªv± dvwg©s e¨e¯’v cÖeZ©‡bi wm×všÍ MÖnY I Zv ev¯Íevq‡b wewea Kvh©µg nv‡Z ‡bqv n‡q‡Q| K…wl m¤úªmviY Awa`ß‡ii dvB‡Uv-m¨v‡bUvix DBs Gi mÿgZv e„w×i Rb¨ mycvwik cÖ`vb Kiv n‡q‡Q| GQvov evsjv‡`k n‡Z BD‡iv‡c ißvwbK…Z cv‡b m¨vj‡gvwbjvi Dcw¯’wZi Kvi‡Y BD‡ivcxq BDwbqb KZ©„K Av‡ivwcZ wb‡lavÁv cÖZ¨vnv‡ii Rb¨ ißvwb Dbœqb ey¨‡iv, K…wl m¤úªmviY Awa`ßi, n‡U©· dvD‡Ûkb, evsjv‡`k K…wl wek¦we`¨vjq gqgbwmsn, mswkøó mwgwZ KZ©„K mgwš^Z wewea D‡`¨vM MÖnY Kiv n‡q‡Q| B‡Zvg‡a¨B cÖwZKvi e¨e¯’v D™¢veb Kiv n‡q‡Q hv cÖ‡qv‡Mi Rb¨ DØy×KiY Kvh©µg MÖnY Kiv n‡q‡Q| ¯^v¯’¨m¤§Z Drcv`b e¨e¯’v wbwð‡Zi Rb¨ Pzw³e× Pvl e¨e¯’v cÖeZ©‡bi D‡`¨vM †bqv n‡q‡Q| </w:t>
      </w:r>
    </w:p>
    <w:p w:rsidR="00DD4463" w:rsidRPr="00DD4463" w:rsidRDefault="00DD4463" w:rsidP="006F2D97">
      <w:pPr>
        <w:spacing w:line="276" w:lineRule="auto"/>
        <w:jc w:val="both"/>
        <w:rPr>
          <w:rFonts w:ascii="Mangal" w:hAnsi="Mangal" w:cs="Mangal" w:hint="eastAsia"/>
          <w:bCs/>
        </w:rPr>
      </w:pPr>
      <w:r w:rsidRPr="00DD4463">
        <w:rPr>
          <w:rFonts w:ascii="SutonnyMJ" w:eastAsia="Calibri" w:hAnsi="SutonnyMJ"/>
          <w:bCs/>
          <w:lang w:val="da-DK"/>
        </w:rPr>
        <w:t xml:space="preserve">35| ißvwb cY¨ ZvwjKvq bZzb bZzb ißvwb cY¨ ms‡hvR‡bi j‡ÿ¨ evwYR¨ gš¿Yvj‡qi Aby‡gv`‡bi †cÖwÿ‡Z ißvwb Dbœqb ey¨‡iv ‡`‡ki wewfbœ AÂ‡j Drcvw`Z HwZn¨evnx c‡Y¨i ißvwb Dbœq‡b ÒGK †Rjv GK cY¨Ó Kg©m~wP  cwiPvjbv Ki‡Q| G Kg©m~wP i AvIZvq 41 wU †Rjvi 14 wU c‡Y¨‡K wbe©vPb Kiv n‡q‡Q| ißvwb Dbœqb ey¨‡ivi wbR¯^ A_©vq‡b eZ©gv‡b AvMi KvV I AvZi, ivevi Ges </w:t>
      </w:r>
      <w:r w:rsidRPr="00DD4463">
        <w:rPr>
          <w:rFonts w:ascii="SutonnyMJ" w:eastAsia="Calibri" w:hAnsi="SutonnyMJ"/>
          <w:lang w:val="da-DK"/>
        </w:rPr>
        <w:t>cuvco</w:t>
      </w:r>
      <w:r w:rsidRPr="00DD4463">
        <w:rPr>
          <w:rFonts w:ascii="SutonnyMJ" w:eastAsia="Calibri" w:hAnsi="SutonnyMJ"/>
          <w:b/>
          <w:lang w:val="da-DK"/>
        </w:rPr>
        <w:t xml:space="preserve"> </w:t>
      </w:r>
      <w:r w:rsidRPr="00DD4463">
        <w:rPr>
          <w:rFonts w:ascii="SutonnyMJ" w:eastAsia="Calibri" w:hAnsi="SutonnyMJ"/>
          <w:bCs/>
          <w:lang w:val="da-DK"/>
        </w:rPr>
        <w:t>-Gi ißvwb Dbœq‡b wewfbœ Kvh©µg cwiPvjbv Ki‡Q|</w:t>
      </w:r>
    </w:p>
    <w:p w:rsidR="00DD4463" w:rsidRPr="00DD4463" w:rsidRDefault="00DD4463" w:rsidP="006F2D97">
      <w:pPr>
        <w:spacing w:line="276" w:lineRule="auto"/>
        <w:jc w:val="both"/>
        <w:rPr>
          <w:rFonts w:ascii="SutonnyMJ" w:eastAsia="Calibri" w:hAnsi="SutonnyMJ"/>
          <w:bCs/>
          <w:lang w:val="da-DK"/>
        </w:rPr>
      </w:pPr>
      <w:r w:rsidRPr="00DD4463">
        <w:rPr>
          <w:rFonts w:ascii="SutonnyMJ" w:eastAsia="Calibri" w:hAnsi="SutonnyMJ"/>
          <w:lang w:val="da-DK"/>
        </w:rPr>
        <w:t xml:space="preserve">36| BD‡ivcmn we‡k¦i gyL‡ivPK G¨vwcUvBRvi AvB‡Ug wn‡m‡e ‡ióz‡i›Umg~‡n cvuc‡oi e¨envi AZ¨šÍ </w:t>
      </w:r>
      <w:r w:rsidRPr="00DD4463">
        <w:rPr>
          <w:rFonts w:ascii="SutonnyMJ" w:eastAsia="Calibri" w:hAnsi="SutonnyMJ"/>
        </w:rPr>
        <w:t>e¨v</w:t>
      </w:r>
      <w:r w:rsidRPr="00DD4463">
        <w:rPr>
          <w:rFonts w:ascii="SutonnyMJ" w:eastAsia="Calibri" w:hAnsi="SutonnyMJ"/>
          <w:lang w:val="da-DK"/>
        </w:rPr>
        <w:t xml:space="preserve">cK| e„‡Ubmn we‡k¦i wewfbœ †`‡k evsjv‡`kx Øviv cwiPvwjZ †ióy‡i‡›Ui msL¨v D‡jøL‡hvM¨| wewmGmAvBAvi Gi mn‡hvwMZvq </w:t>
      </w:r>
      <w:r w:rsidRPr="00DD4463">
        <w:rPr>
          <w:rFonts w:ascii="SutonnyMJ" w:eastAsia="Calibri" w:hAnsi="SutonnyMJ"/>
          <w:bCs/>
          <w:lang w:val="da-DK"/>
        </w:rPr>
        <w:t xml:space="preserve">ißvwb Dbœqb ey¨‡iv </w:t>
      </w:r>
      <w:r w:rsidRPr="00DD4463">
        <w:rPr>
          <w:rFonts w:ascii="SutonnyMJ" w:eastAsia="Calibri" w:hAnsi="SutonnyMJ"/>
          <w:lang w:val="da-DK"/>
        </w:rPr>
        <w:t xml:space="preserve">w`bvRcy‡ii Drcv`Ke„›`‡K cÖwkÿY cÖ`vb K‡i‡Q| cY¨gvb (weGm ó¨vÐvW©) wba©viY, </w:t>
      </w:r>
      <w:r w:rsidRPr="00DD4463">
        <w:rPr>
          <w:rFonts w:ascii="SutonnyMJ" w:eastAsia="Calibri" w:hAnsi="SutonnyMJ"/>
          <w:bCs/>
          <w:lang w:val="da-DK"/>
        </w:rPr>
        <w:t xml:space="preserve">jÛb n‡Z </w:t>
      </w:r>
      <w:r w:rsidRPr="00DD4463">
        <w:rPr>
          <w:rFonts w:ascii="Calibri" w:eastAsia="Calibri" w:hAnsi="Calibri" w:hint="eastAsia"/>
          <w:bCs/>
          <w:lang w:val="da-DK"/>
        </w:rPr>
        <w:t>Food Value and Micro biological</w:t>
      </w:r>
      <w:r w:rsidRPr="00DD4463">
        <w:rPr>
          <w:rFonts w:ascii="SutonnyMJ" w:eastAsia="Calibri" w:hAnsi="SutonnyMJ"/>
          <w:bCs/>
          <w:lang w:val="da-DK"/>
        </w:rPr>
        <w:t xml:space="preserve"> Ae¯’v cixÿYmn cÖ‡qvRbxq mnvqZv cÖ`vb Kiv n‡q‡Q| GB mKj Kvh©µg MÖn‡Yi d‡j kxNªB cuvc‡oi ißvwb ïiæ Kiv m¤¢e n‡e| </w:t>
      </w:r>
    </w:p>
    <w:p w:rsidR="00DD4463" w:rsidRPr="00DD4463" w:rsidRDefault="00DD4463" w:rsidP="006F2D97">
      <w:pPr>
        <w:pStyle w:val="BodyText"/>
        <w:spacing w:line="276" w:lineRule="auto"/>
        <w:rPr>
          <w:rFonts w:ascii="SutonnyMJ" w:eastAsia="Calibri" w:hAnsi="SutonnyMJ"/>
          <w:lang w:val="nl-NL"/>
        </w:rPr>
      </w:pPr>
      <w:r w:rsidRPr="00DD4463">
        <w:rPr>
          <w:rFonts w:ascii="SutonnyMJ" w:hAnsi="SutonnyMJ"/>
          <w:lang w:val="nl-NL"/>
        </w:rPr>
        <w:t>3</w:t>
      </w:r>
      <w:r w:rsidRPr="006F2D97">
        <w:rPr>
          <w:rFonts w:ascii="Nikosh" w:hAnsi="Nikosh" w:cs="Nikosh"/>
          <w:lang w:val="nl-NL"/>
        </w:rPr>
        <w:t>৭</w:t>
      </w:r>
      <w:r w:rsidRPr="00DD4463">
        <w:rPr>
          <w:rFonts w:ascii="SutonnyMJ" w:hAnsi="SutonnyMJ"/>
          <w:lang w:val="nl-NL"/>
        </w:rPr>
        <w:t xml:space="preserve">| evsjv‡`‡ki ißvwb c‡Y¨i bZzb bZzb evRvi m„wó Ges we`¨gvb evRvimg~n mymsnZ Kivi †ÿ‡Î  AvšÍR©vwZK evwYR¨ ‡gjvq AskMÖnY GKwU Kvh©Ki c`‡ÿc wn‡m‡e we‡ewPZ n‡q Avm‡Q| wewfbœ AvšÍR©vwZK †gjvq AskMÖnY Ges GKK evwYR¨ †gjv Av‡qvR‡bi gva¨‡g  †`‡ki  ißvwbKviK Z_v †emiKvwi LvZ‡K </w:t>
      </w:r>
      <w:r w:rsidRPr="00F67D56">
        <w:rPr>
          <w:rFonts w:ascii="Calibri" w:hAnsi="Calibri"/>
          <w:lang w:val="nl-NL"/>
        </w:rPr>
        <w:t>Marketing support</w:t>
      </w:r>
      <w:r w:rsidRPr="00DD4463">
        <w:rPr>
          <w:lang w:val="nl-NL"/>
        </w:rPr>
        <w:t xml:space="preserve"> </w:t>
      </w:r>
      <w:r w:rsidRPr="00DD4463">
        <w:rPr>
          <w:rFonts w:ascii="SutonnyMJ" w:hAnsi="SutonnyMJ"/>
          <w:lang w:val="nl-NL"/>
        </w:rPr>
        <w:t xml:space="preserve">cÖ`vb Kiv nq| </w:t>
      </w:r>
      <w:r w:rsidRPr="00DD4463">
        <w:rPr>
          <w:rFonts w:ascii="SutonnyMJ" w:eastAsia="Calibri" w:hAnsi="SutonnyMJ"/>
          <w:lang w:val="nl-NL"/>
        </w:rPr>
        <w:t xml:space="preserve">2014-2015 A_© eQ‡i 33wU †gjvq mdjfv‡e AskMÖnY Kiv n‡q‡Q| G mKj †gjvq 634 wU cÖwZôvb AskMÖnY K‡i me©‡gvU </w:t>
      </w:r>
      <w:r w:rsidRPr="00DD4463">
        <w:rPr>
          <w:rFonts w:ascii="SutonnyMJ" w:eastAsia="Calibri" w:hAnsi="SutonnyMJ"/>
          <w:lang w:val="da-DK"/>
        </w:rPr>
        <w:t>302.35</w:t>
      </w:r>
      <w:r w:rsidRPr="00DD4463">
        <w:rPr>
          <w:rFonts w:ascii="SutonnyMJ" w:eastAsia="Calibri" w:hAnsi="SutonnyMJ"/>
          <w:lang w:val="nl-NL"/>
        </w:rPr>
        <w:t xml:space="preserve"> wgwjqb gvwK©b Wjv‡ii Av‡`k cÖvß hvi g‡a¨ 53.9215 wgwjqb gvwK©b Wjvi Gi ZvrÿwYK Av‡`k Ges 248.43 wgwjqb gvwK©b Wjvi m¤¢ve¨ Av‡`k cÖvwß wQj|</w:t>
      </w:r>
    </w:p>
    <w:p w:rsidR="00DD4463" w:rsidRPr="00DD4463" w:rsidRDefault="00DD4463" w:rsidP="006F2D97">
      <w:pPr>
        <w:pStyle w:val="BodyText"/>
        <w:spacing w:line="276" w:lineRule="auto"/>
        <w:rPr>
          <w:rFonts w:ascii="SutonnyMJ" w:eastAsia="Calibri" w:hAnsi="SutonnyMJ"/>
          <w:lang w:val="nl-NL"/>
        </w:rPr>
      </w:pPr>
    </w:p>
    <w:p w:rsidR="00DD4463" w:rsidRPr="00DD4463" w:rsidRDefault="00DD4463" w:rsidP="006F2D97">
      <w:pPr>
        <w:spacing w:line="276" w:lineRule="auto"/>
        <w:jc w:val="both"/>
        <w:rPr>
          <w:rFonts w:ascii="SutonnyMJ" w:eastAsia="Calibri" w:hAnsi="SutonnyMJ"/>
          <w:b/>
          <w:color w:val="000000"/>
          <w:u w:val="single"/>
          <w:lang w:val="nl-NL"/>
        </w:rPr>
      </w:pPr>
      <w:r w:rsidRPr="00DD4463">
        <w:rPr>
          <w:rFonts w:ascii="SutonnyMJ" w:eastAsia="Calibri" w:hAnsi="SutonnyMJ" w:cs="Vrinda"/>
          <w:lang w:val="nl-NL"/>
        </w:rPr>
        <w:t xml:space="preserve">38| 1 ‡g n‡Z 31 A‡±vei-2015 ch©šÍ BZvwji wgjv‡b AbyôvbiZ </w:t>
      </w:r>
      <w:r w:rsidRPr="00DD4463">
        <w:rPr>
          <w:rFonts w:eastAsia="Calibri"/>
          <w:bCs/>
          <w:color w:val="000000"/>
          <w:lang w:val="nl-NL"/>
        </w:rPr>
        <w:t xml:space="preserve">World Expo-2015 </w:t>
      </w:r>
      <w:r w:rsidRPr="00DD4463">
        <w:rPr>
          <w:rFonts w:ascii="SutonnyMJ" w:eastAsia="Calibri" w:hAnsi="SutonnyMJ" w:cs="Vrinda"/>
          <w:lang w:val="nl-NL"/>
        </w:rPr>
        <w:t xml:space="preserve">G evsjv‡`k AskMÖnY K‡i‡Q| </w:t>
      </w:r>
      <w:r w:rsidRPr="00F67D56">
        <w:rPr>
          <w:rFonts w:ascii="Calibri" w:eastAsia="Calibri" w:hAnsi="Calibri"/>
          <w:bCs/>
          <w:color w:val="000000"/>
          <w:lang w:val="nl-NL"/>
        </w:rPr>
        <w:t>World Expo-2015</w:t>
      </w:r>
      <w:r w:rsidRPr="00DD4463">
        <w:rPr>
          <w:rFonts w:eastAsia="Calibri"/>
          <w:bCs/>
          <w:color w:val="000000"/>
          <w:lang w:val="nl-NL"/>
        </w:rPr>
        <w:t xml:space="preserve"> </w:t>
      </w:r>
      <w:r w:rsidRPr="00DD4463">
        <w:rPr>
          <w:rFonts w:ascii="SutonnyMJ" w:eastAsia="Calibri" w:hAnsi="SutonnyMJ" w:cs="Vrinda"/>
          <w:lang w:val="nl-NL"/>
        </w:rPr>
        <w:t xml:space="preserve">Gi </w:t>
      </w:r>
      <w:r w:rsidRPr="00F67D56">
        <w:rPr>
          <w:rFonts w:ascii="Calibri" w:eastAsia="Calibri" w:hAnsi="Calibri"/>
          <w:bCs/>
          <w:color w:val="000000"/>
          <w:lang w:val="nl-NL"/>
        </w:rPr>
        <w:t>Theme: “Feeding the Planet, Energy for Life”</w:t>
      </w:r>
      <w:r w:rsidRPr="00DD4463">
        <w:rPr>
          <w:rFonts w:eastAsia="Calibri"/>
          <w:bCs/>
          <w:color w:val="000000"/>
          <w:lang w:val="nl-NL"/>
        </w:rPr>
        <w:t xml:space="preserve"> </w:t>
      </w:r>
      <w:r w:rsidRPr="00DD4463">
        <w:rPr>
          <w:rFonts w:ascii="SutonnyMJ" w:eastAsia="Calibri" w:hAnsi="SutonnyMJ" w:cs="Vrinda"/>
          <w:lang w:val="nl-NL"/>
        </w:rPr>
        <w:t xml:space="preserve">Gi mv‡_ m¤úK© †i‡L evsjv‡`‡ki K…wl LvZ‡K Zz‡j aiv n‡q‡Q| D³ </w:t>
      </w:r>
      <w:r w:rsidRPr="00F67D56">
        <w:rPr>
          <w:rFonts w:ascii="Calibri" w:eastAsia="Calibri" w:hAnsi="Calibri"/>
          <w:bCs/>
          <w:color w:val="000000"/>
          <w:lang w:val="nl-NL"/>
        </w:rPr>
        <w:t>Expo</w:t>
      </w:r>
      <w:r w:rsidRPr="00DD4463">
        <w:rPr>
          <w:rFonts w:ascii="SutonnyMJ" w:eastAsia="Calibri" w:hAnsi="SutonnyMJ" w:cs="Vrinda"/>
          <w:lang w:val="nl-NL"/>
        </w:rPr>
        <w:t xml:space="preserve"> †Z evsjv‡`‡ki </w:t>
      </w:r>
      <w:r w:rsidRPr="00F67D56">
        <w:rPr>
          <w:rFonts w:ascii="Calibri" w:eastAsia="Calibri" w:hAnsi="Calibri"/>
          <w:bCs/>
          <w:color w:val="000000"/>
          <w:lang w:val="nl-NL"/>
        </w:rPr>
        <w:t>Theme: “Sustainability in Rice Production for Better Life Underchanging Climate”</w:t>
      </w:r>
      <w:r w:rsidRPr="00DD4463">
        <w:rPr>
          <w:rFonts w:ascii="SutonnyMJ" w:eastAsia="Calibri" w:hAnsi="SutonnyMJ" w:cs="Vrinda"/>
          <w:lang w:val="nl-NL"/>
        </w:rPr>
        <w:t xml:space="preserve">| evsjv‡`‡ki K…wl Lv‡Z µgvMZ M‡elYvi †ÿ‡Î </w:t>
      </w:r>
      <w:r w:rsidRPr="00F67D56">
        <w:rPr>
          <w:rFonts w:ascii="Calibri" w:eastAsia="Calibri" w:hAnsi="Calibri" w:cs="Vrinda"/>
          <w:lang w:val="nl-NL"/>
        </w:rPr>
        <w:t xml:space="preserve">High Yeilding varities </w:t>
      </w:r>
      <w:r w:rsidRPr="00DD4463">
        <w:rPr>
          <w:rFonts w:ascii="SutonnyMJ" w:eastAsia="Calibri" w:hAnsi="SutonnyMJ" w:cs="Vrinda"/>
          <w:lang w:val="nl-NL"/>
        </w:rPr>
        <w:t xml:space="preserve">Gi Af~Zc~e© mvdj¨ AR©b K‡i‡Q| hv we‡k¦i 07 wewjqb RbmsL¨v‡K Lv`¨ mieiv‡ni wbðqZv cÖ`v‡b mnvqK n‡e| eZ©gv‡b evsjv‡`‡k jebv³, Liv mnvqK Ges kxZ/VvÛv AvenvIqv mnvqK DbœZ Rv‡Zi avb Drcv`b n‡”Q| </w:t>
      </w:r>
      <w:r w:rsidRPr="00F67D56">
        <w:rPr>
          <w:rFonts w:ascii="Calibri" w:eastAsia="Calibri" w:hAnsi="Calibri"/>
          <w:bCs/>
          <w:color w:val="000000"/>
          <w:lang w:val="nl-NL"/>
        </w:rPr>
        <w:t>World Expo-2015 Milano</w:t>
      </w:r>
      <w:r w:rsidRPr="00DD4463">
        <w:rPr>
          <w:rFonts w:eastAsia="Calibri"/>
          <w:bCs/>
          <w:color w:val="000000"/>
          <w:lang w:val="nl-NL"/>
        </w:rPr>
        <w:t xml:space="preserve"> </w:t>
      </w:r>
      <w:r w:rsidRPr="00DD4463">
        <w:rPr>
          <w:rFonts w:ascii="SutonnyMJ" w:eastAsia="Calibri" w:hAnsi="SutonnyMJ" w:cs="Vrinda"/>
          <w:lang w:val="nl-NL"/>
        </w:rPr>
        <w:t>G evsjv‡`‡ki m¤¢vebv Dc¯’vwcZ n‡q‡Q Ges mK‡j AvMÖn I cÖksmv Kzwo‡q‡Q|</w:t>
      </w:r>
    </w:p>
    <w:p w:rsidR="00F67D56" w:rsidRDefault="00F67D56" w:rsidP="006F2D97">
      <w:pPr>
        <w:spacing w:line="276" w:lineRule="auto"/>
        <w:rPr>
          <w:rFonts w:ascii="Nikosh" w:eastAsia="Nikosh" w:hAnsi="Nikosh" w:cs="Nikosh" w:hint="cs"/>
          <w:lang w:bidi="bn-BD"/>
        </w:rPr>
      </w:pPr>
    </w:p>
    <w:p w:rsidR="00DD4463" w:rsidRPr="00DD4463" w:rsidRDefault="00DD4463" w:rsidP="006F2D97">
      <w:pPr>
        <w:spacing w:line="276" w:lineRule="auto"/>
        <w:rPr>
          <w:rFonts w:ascii="Nikosh" w:eastAsia="Nikosh" w:hAnsi="Nikosh" w:cs="Nikosh"/>
          <w:lang w:val="nl-NL" w:bidi="bn-BD"/>
        </w:rPr>
      </w:pPr>
      <w:r w:rsidRPr="00DD4463">
        <w:rPr>
          <w:rFonts w:ascii="Nikosh" w:eastAsia="Nikosh" w:hAnsi="Nikosh" w:cs="Nikosh"/>
          <w:lang w:bidi="bn-BD"/>
        </w:rPr>
        <w:t>৩৯।</w:t>
      </w:r>
      <w:r w:rsidRPr="00DD4463">
        <w:rPr>
          <w:rFonts w:ascii="Nikosh" w:eastAsia="Nikosh" w:hAnsi="Nikosh" w:cs="Nikosh"/>
          <w:lang w:val="nl-NL" w:bidi="bn-BD"/>
        </w:rPr>
        <w:t xml:space="preserve">  </w:t>
      </w:r>
      <w:r w:rsidRPr="00DD4463">
        <w:rPr>
          <w:rFonts w:ascii="Nikosh" w:eastAsia="Nikosh" w:hAnsi="Nikosh" w:cs="Nikosh"/>
          <w:lang w:bidi="bn-BD"/>
        </w:rPr>
        <w:t>মুক্ত</w:t>
      </w:r>
      <w:r w:rsidRPr="00DD4463">
        <w:rPr>
          <w:rFonts w:ascii="Nikosh" w:eastAsia="Nikosh" w:hAnsi="Nikosh" w:cs="Nikosh"/>
          <w:lang w:val="nl-NL" w:bidi="bn-BD"/>
        </w:rPr>
        <w:t xml:space="preserve"> </w:t>
      </w:r>
      <w:r w:rsidRPr="00DD4463">
        <w:rPr>
          <w:rFonts w:ascii="Nikosh" w:eastAsia="Nikosh" w:hAnsi="Nikosh" w:cs="Nikosh"/>
          <w:lang w:bidi="bn-BD"/>
        </w:rPr>
        <w:t>বাজার</w:t>
      </w:r>
      <w:r w:rsidRPr="00DD4463">
        <w:rPr>
          <w:rFonts w:ascii="Nikosh" w:eastAsia="Nikosh" w:hAnsi="Nikosh" w:cs="Nikosh"/>
          <w:lang w:val="nl-NL" w:bidi="bn-BD"/>
        </w:rPr>
        <w:t xml:space="preserve"> </w:t>
      </w:r>
      <w:r w:rsidRPr="00DD4463">
        <w:rPr>
          <w:rFonts w:ascii="Nikosh" w:eastAsia="Nikosh" w:hAnsi="Nikosh" w:cs="Nikosh"/>
          <w:lang w:bidi="bn-BD"/>
        </w:rPr>
        <w:t>অর্থনীতির</w:t>
      </w:r>
      <w:r w:rsidRPr="00DD4463">
        <w:rPr>
          <w:rFonts w:ascii="Nikosh" w:eastAsia="Nikosh" w:hAnsi="Nikosh" w:cs="Nikosh"/>
          <w:lang w:val="nl-NL" w:bidi="bn-BD"/>
        </w:rPr>
        <w:t xml:space="preserve"> </w:t>
      </w:r>
      <w:r w:rsidRPr="00DD4463">
        <w:rPr>
          <w:rFonts w:ascii="Nikosh" w:eastAsia="Nikosh" w:hAnsi="Nikosh" w:cs="Nikosh"/>
          <w:lang w:bidi="bn-BD"/>
        </w:rPr>
        <w:t>ক্ষেত্রে</w:t>
      </w:r>
      <w:r w:rsidRPr="00DD4463">
        <w:rPr>
          <w:rFonts w:ascii="Nikosh" w:eastAsia="Nikosh" w:hAnsi="Nikosh" w:cs="Nikosh"/>
          <w:lang w:val="nl-NL" w:bidi="bn-BD"/>
        </w:rPr>
        <w:t xml:space="preserve"> </w:t>
      </w:r>
      <w:r w:rsidRPr="00DD4463">
        <w:rPr>
          <w:rFonts w:ascii="Nikosh" w:eastAsia="Nikosh" w:hAnsi="Nikosh" w:cs="Nikosh"/>
          <w:lang w:bidi="bn-BD"/>
        </w:rPr>
        <w:t>প্রতিযোগিতাকে</w:t>
      </w:r>
      <w:r w:rsidRPr="00DD4463">
        <w:rPr>
          <w:rFonts w:ascii="Nikosh" w:eastAsia="Nikosh" w:hAnsi="Nikosh" w:cs="Nikosh"/>
          <w:lang w:val="nl-NL" w:bidi="bn-BD"/>
        </w:rPr>
        <w:t xml:space="preserve"> </w:t>
      </w:r>
      <w:r w:rsidRPr="00DD4463">
        <w:rPr>
          <w:rFonts w:ascii="Nikosh" w:eastAsia="Nikosh" w:hAnsi="Nikosh" w:cs="Nikosh"/>
          <w:lang w:bidi="bn-BD"/>
        </w:rPr>
        <w:t>নিয়মনীতির</w:t>
      </w:r>
      <w:r w:rsidRPr="00DD4463">
        <w:rPr>
          <w:rFonts w:ascii="Nikosh" w:eastAsia="Nikosh" w:hAnsi="Nikosh" w:cs="Nikosh"/>
          <w:lang w:val="nl-NL" w:bidi="bn-BD"/>
        </w:rPr>
        <w:t xml:space="preserve"> </w:t>
      </w:r>
      <w:r w:rsidRPr="00DD4463">
        <w:rPr>
          <w:rFonts w:ascii="Nikosh" w:eastAsia="Nikosh" w:hAnsi="Nikosh" w:cs="Nikosh"/>
          <w:lang w:bidi="bn-BD"/>
        </w:rPr>
        <w:t>মাধ্যমে</w:t>
      </w:r>
      <w:r w:rsidRPr="00DD4463">
        <w:rPr>
          <w:rFonts w:ascii="Nikosh" w:eastAsia="Nikosh" w:hAnsi="Nikosh" w:cs="Nikosh"/>
          <w:lang w:val="nl-NL" w:bidi="bn-BD"/>
        </w:rPr>
        <w:t xml:space="preserve"> </w:t>
      </w:r>
      <w:r w:rsidRPr="00DD4463">
        <w:rPr>
          <w:rFonts w:ascii="Nikosh" w:eastAsia="Nikosh" w:hAnsi="Nikosh" w:cs="Nikosh"/>
          <w:lang w:bidi="bn-BD"/>
        </w:rPr>
        <w:t>পরিচালনা</w:t>
      </w:r>
      <w:r w:rsidRPr="00DD4463">
        <w:rPr>
          <w:rFonts w:ascii="Nikosh" w:eastAsia="Nikosh" w:hAnsi="Nikosh" w:cs="Nikosh"/>
          <w:lang w:val="nl-NL" w:bidi="bn-BD"/>
        </w:rPr>
        <w:t xml:space="preserve"> </w:t>
      </w:r>
      <w:r w:rsidRPr="00DD4463">
        <w:rPr>
          <w:rFonts w:ascii="Nikosh" w:eastAsia="Nikosh" w:hAnsi="Nikosh" w:cs="Nikosh"/>
          <w:lang w:bidi="bn-BD"/>
        </w:rPr>
        <w:t>করা</w:t>
      </w:r>
      <w:r w:rsidRPr="00DD4463">
        <w:rPr>
          <w:rFonts w:ascii="Nikosh" w:eastAsia="Nikosh" w:hAnsi="Nikosh" w:cs="Nikosh"/>
          <w:lang w:val="nl-NL" w:bidi="bn-BD"/>
        </w:rPr>
        <w:t xml:space="preserve"> </w:t>
      </w:r>
      <w:r w:rsidRPr="00DD4463">
        <w:rPr>
          <w:rFonts w:ascii="Nikosh" w:eastAsia="Nikosh" w:hAnsi="Nikosh" w:cs="Nikosh"/>
          <w:lang w:bidi="bn-BD"/>
        </w:rPr>
        <w:t>আবশ্যক।</w:t>
      </w:r>
      <w:r w:rsidRPr="00DD4463">
        <w:rPr>
          <w:rFonts w:ascii="Nikosh" w:eastAsia="Nikosh" w:hAnsi="Nikosh" w:cs="Nikosh"/>
          <w:lang w:val="nl-NL" w:bidi="bn-BD"/>
        </w:rPr>
        <w:t xml:space="preserve"> </w:t>
      </w:r>
      <w:r w:rsidRPr="00DD4463">
        <w:rPr>
          <w:rFonts w:ascii="Nikosh" w:eastAsia="Nikosh" w:hAnsi="Nikosh" w:cs="Nikosh"/>
          <w:lang w:bidi="bn-BD"/>
        </w:rPr>
        <w:t>এ</w:t>
      </w:r>
      <w:r w:rsidRPr="00DD4463">
        <w:rPr>
          <w:rFonts w:ascii="Nikosh" w:eastAsia="Nikosh" w:hAnsi="Nikosh" w:cs="Nikosh"/>
          <w:lang w:val="nl-NL" w:bidi="bn-BD"/>
        </w:rPr>
        <w:t xml:space="preserve"> </w:t>
      </w:r>
      <w:r w:rsidRPr="00DD4463">
        <w:rPr>
          <w:rFonts w:ascii="Nikosh" w:eastAsia="Nikosh" w:hAnsi="Nikosh" w:cs="Nikosh"/>
          <w:lang w:bidi="bn-BD"/>
        </w:rPr>
        <w:t>লক্ষ্যে</w:t>
      </w:r>
      <w:r w:rsidRPr="00DD4463">
        <w:rPr>
          <w:rFonts w:ascii="Nikosh" w:eastAsia="Nikosh" w:hAnsi="Nikosh" w:cs="Nikosh"/>
          <w:lang w:val="nl-NL" w:bidi="bn-BD"/>
        </w:rPr>
        <w:t xml:space="preserve"> </w:t>
      </w:r>
      <w:r w:rsidRPr="00DD4463">
        <w:rPr>
          <w:rFonts w:ascii="Nikosh" w:eastAsia="Nikosh" w:hAnsi="Nikosh" w:cs="Nikosh"/>
          <w:cs/>
          <w:lang w:bidi="bn-BD"/>
        </w:rPr>
        <w:t xml:space="preserve">কম্পিটিশন কমিশন প্রতিষ্ঠার জন্য আইন প্রণয়ন করা হয়েছে। একে কার্যপোযোগী করতে কম্পিটিশন কমিশন এর (চেয়ারম্যান ও সদস্য) নিয়োগবিধিমালা, ২০১৪ ইতোমধ্যে </w:t>
      </w:r>
      <w:r w:rsidRPr="00DD4463">
        <w:rPr>
          <w:rFonts w:ascii="Nikosh" w:eastAsia="Nikosh" w:hAnsi="Nikosh" w:cs="Nikosh"/>
          <w:lang w:bidi="bn-BD"/>
        </w:rPr>
        <w:t>জারী</w:t>
      </w:r>
      <w:r w:rsidRPr="00DD4463">
        <w:rPr>
          <w:rFonts w:ascii="Nikosh" w:eastAsia="Nikosh" w:hAnsi="Nikosh" w:cs="Nikosh"/>
          <w:lang w:val="nl-NL" w:bidi="bn-BD"/>
        </w:rPr>
        <w:t xml:space="preserve"> </w:t>
      </w:r>
      <w:r w:rsidRPr="00DD4463">
        <w:rPr>
          <w:rFonts w:ascii="Nikosh" w:eastAsia="Nikosh" w:hAnsi="Nikosh" w:cs="Nikosh"/>
          <w:lang w:bidi="bn-BD"/>
        </w:rPr>
        <w:t>করা</w:t>
      </w:r>
      <w:r w:rsidRPr="00DD4463">
        <w:rPr>
          <w:rFonts w:ascii="Nikosh" w:eastAsia="Nikosh" w:hAnsi="Nikosh" w:cs="Nikosh"/>
          <w:lang w:val="nl-NL" w:bidi="bn-BD"/>
        </w:rPr>
        <w:t xml:space="preserve"> </w:t>
      </w:r>
      <w:r w:rsidRPr="00DD4463">
        <w:rPr>
          <w:rFonts w:ascii="Nikosh" w:eastAsia="Nikosh" w:hAnsi="Nikosh" w:cs="Nikosh"/>
          <w:lang w:bidi="bn-BD"/>
        </w:rPr>
        <w:t>হয়েছে।</w:t>
      </w:r>
    </w:p>
    <w:p w:rsidR="00F67D56" w:rsidRDefault="00F67D56" w:rsidP="006F2D97">
      <w:pPr>
        <w:spacing w:line="276" w:lineRule="auto"/>
        <w:jc w:val="both"/>
        <w:rPr>
          <w:rFonts w:ascii="Nikosh" w:eastAsia="Nikosh" w:hAnsi="Nikosh" w:cs="Nikosh" w:hint="cs"/>
          <w:lang w:bidi="bn-BD"/>
        </w:rPr>
      </w:pPr>
    </w:p>
    <w:p w:rsidR="00DD4463" w:rsidRPr="00DD4463" w:rsidRDefault="00DD4463" w:rsidP="006F2D97">
      <w:pPr>
        <w:spacing w:line="276" w:lineRule="auto"/>
        <w:jc w:val="both"/>
        <w:rPr>
          <w:rFonts w:ascii="Nikosh" w:eastAsia="Nikosh" w:hAnsi="Nikosh" w:cs="Nikosh"/>
          <w:lang w:val="nl-NL" w:bidi="bn-BD"/>
        </w:rPr>
      </w:pPr>
      <w:r w:rsidRPr="00DD4463">
        <w:rPr>
          <w:rFonts w:ascii="Nikosh" w:eastAsia="Nikosh" w:hAnsi="Nikosh" w:cs="Nikosh"/>
          <w:lang w:bidi="bn-BD"/>
        </w:rPr>
        <w:t>৪০।</w:t>
      </w:r>
      <w:r w:rsidRPr="00DD4463">
        <w:rPr>
          <w:rFonts w:ascii="Nikosh" w:eastAsia="Nikosh" w:hAnsi="Nikosh" w:cs="Nikosh"/>
          <w:lang w:val="nl-NL" w:bidi="bn-BD"/>
        </w:rPr>
        <w:t xml:space="preserve"> </w:t>
      </w:r>
      <w:r w:rsidRPr="00DD4463">
        <w:rPr>
          <w:rFonts w:ascii="Nikosh" w:eastAsia="Nikosh" w:hAnsi="Nikosh" w:cs="Nikosh"/>
          <w:lang w:bidi="bn-BD"/>
        </w:rPr>
        <w:t>বাণিজ্য</w:t>
      </w:r>
      <w:r w:rsidRPr="00DD4463">
        <w:rPr>
          <w:rFonts w:ascii="Nikosh" w:eastAsia="Nikosh" w:hAnsi="Nikosh" w:cs="Nikosh"/>
          <w:lang w:val="nl-NL" w:bidi="bn-BD"/>
        </w:rPr>
        <w:t xml:space="preserve"> </w:t>
      </w:r>
      <w:r w:rsidRPr="00DD4463">
        <w:rPr>
          <w:rFonts w:ascii="Nikosh" w:eastAsia="Nikosh" w:hAnsi="Nikosh" w:cs="Nikosh"/>
          <w:lang w:bidi="bn-BD"/>
        </w:rPr>
        <w:t>মন্ত্রণালয়ের</w:t>
      </w:r>
      <w:r w:rsidRPr="00DD4463">
        <w:rPr>
          <w:rFonts w:ascii="Nikosh" w:eastAsia="Nikosh" w:hAnsi="Nikosh" w:cs="Nikosh"/>
          <w:lang w:val="nl-NL" w:bidi="bn-BD"/>
        </w:rPr>
        <w:t xml:space="preserve"> </w:t>
      </w:r>
      <w:r w:rsidRPr="00DD4463">
        <w:rPr>
          <w:rFonts w:ascii="Nikosh" w:eastAsia="Nikosh" w:hAnsi="Nikosh" w:cs="Nikosh"/>
          <w:lang w:bidi="bn-BD"/>
        </w:rPr>
        <w:t>যথোপযু্ক্ত</w:t>
      </w:r>
      <w:r w:rsidRPr="00DD4463">
        <w:rPr>
          <w:rFonts w:ascii="Nikosh" w:eastAsia="Nikosh" w:hAnsi="Nikosh" w:cs="Nikosh"/>
          <w:lang w:val="nl-NL" w:bidi="bn-BD"/>
        </w:rPr>
        <w:t xml:space="preserve"> </w:t>
      </w:r>
      <w:r w:rsidRPr="00DD4463">
        <w:rPr>
          <w:rFonts w:ascii="Nikosh" w:eastAsia="Nikosh" w:hAnsi="Nikosh" w:cs="Nikosh"/>
          <w:lang w:bidi="bn-BD"/>
        </w:rPr>
        <w:t>পদক্ষেপ</w:t>
      </w:r>
      <w:r w:rsidRPr="00DD4463">
        <w:rPr>
          <w:rFonts w:ascii="Nikosh" w:eastAsia="Nikosh" w:hAnsi="Nikosh" w:cs="Nikosh"/>
          <w:lang w:val="nl-NL" w:bidi="bn-BD"/>
        </w:rPr>
        <w:t xml:space="preserve"> </w:t>
      </w:r>
      <w:r w:rsidRPr="00DD4463">
        <w:rPr>
          <w:rFonts w:ascii="Nikosh" w:eastAsia="Nikosh" w:hAnsi="Nikosh" w:cs="Nikosh"/>
          <w:lang w:bidi="bn-BD"/>
        </w:rPr>
        <w:t>গ্রহণের</w:t>
      </w:r>
      <w:r w:rsidRPr="00DD4463">
        <w:rPr>
          <w:rFonts w:ascii="Nikosh" w:eastAsia="Nikosh" w:hAnsi="Nikosh" w:cs="Nikosh"/>
          <w:lang w:val="nl-NL" w:bidi="bn-BD"/>
        </w:rPr>
        <w:t xml:space="preserve"> </w:t>
      </w:r>
      <w:r w:rsidRPr="00DD4463">
        <w:rPr>
          <w:rFonts w:ascii="Nikosh" w:eastAsia="Nikosh" w:hAnsi="Nikosh" w:cs="Nikosh"/>
          <w:lang w:bidi="bn-BD"/>
        </w:rPr>
        <w:t>ফলে</w:t>
      </w:r>
      <w:r w:rsidRPr="00DD4463">
        <w:rPr>
          <w:rFonts w:ascii="Nikosh" w:eastAsia="Nikosh" w:hAnsi="Nikosh" w:cs="Nikosh"/>
          <w:lang w:val="nl-NL" w:bidi="bn-BD"/>
        </w:rPr>
        <w:t xml:space="preserve"> </w:t>
      </w:r>
      <w:r w:rsidRPr="00DD4463">
        <w:rPr>
          <w:rFonts w:ascii="Nikosh" w:eastAsia="Nikosh" w:hAnsi="Nikosh" w:cs="Nikosh"/>
          <w:lang w:bidi="bn-BD"/>
        </w:rPr>
        <w:t>২০১৪</w:t>
      </w:r>
      <w:r w:rsidRPr="00DD4463">
        <w:rPr>
          <w:rFonts w:ascii="Nikosh" w:eastAsia="Nikosh" w:hAnsi="Nikosh" w:cs="Nikosh"/>
          <w:lang w:val="nl-NL" w:bidi="bn-BD"/>
        </w:rPr>
        <w:t>-</w:t>
      </w:r>
      <w:r w:rsidRPr="00DD4463">
        <w:rPr>
          <w:rFonts w:ascii="Nikosh" w:eastAsia="Nikosh" w:hAnsi="Nikosh" w:cs="Nikosh"/>
          <w:lang w:bidi="bn-BD"/>
        </w:rPr>
        <w:t>১৫</w:t>
      </w:r>
      <w:r w:rsidRPr="00DD4463">
        <w:rPr>
          <w:rFonts w:ascii="Nikosh" w:eastAsia="Nikosh" w:hAnsi="Nikosh" w:cs="Nikosh"/>
          <w:lang w:val="nl-NL" w:bidi="bn-BD"/>
        </w:rPr>
        <w:t xml:space="preserve"> </w:t>
      </w:r>
      <w:r w:rsidRPr="00DD4463">
        <w:rPr>
          <w:rFonts w:ascii="Nikosh" w:eastAsia="Nikosh" w:hAnsi="Nikosh" w:cs="Nikosh"/>
          <w:lang w:bidi="bn-BD"/>
        </w:rPr>
        <w:t>অর্থ</w:t>
      </w:r>
      <w:r w:rsidRPr="00DD4463">
        <w:rPr>
          <w:rFonts w:ascii="Nikosh" w:eastAsia="Nikosh" w:hAnsi="Nikosh" w:cs="Nikosh"/>
          <w:lang w:val="nl-NL" w:bidi="bn-BD"/>
        </w:rPr>
        <w:t xml:space="preserve"> </w:t>
      </w:r>
      <w:r w:rsidRPr="00DD4463">
        <w:rPr>
          <w:rFonts w:ascii="Nikosh" w:eastAsia="Nikosh" w:hAnsi="Nikosh" w:cs="Nikosh"/>
          <w:lang w:bidi="bn-BD"/>
        </w:rPr>
        <w:t>বছরে</w:t>
      </w:r>
      <w:r w:rsidRPr="00DD4463">
        <w:rPr>
          <w:rFonts w:ascii="Nikosh" w:eastAsia="Nikosh" w:hAnsi="Nikosh" w:cs="Nikosh"/>
          <w:lang w:val="nl-NL" w:bidi="bn-BD"/>
        </w:rPr>
        <w:t xml:space="preserve"> </w:t>
      </w:r>
      <w:r w:rsidRPr="00DD4463">
        <w:rPr>
          <w:rFonts w:ascii="Nikosh" w:eastAsia="Nikosh" w:hAnsi="Nikosh" w:cs="Nikosh"/>
          <w:lang w:bidi="bn-BD"/>
        </w:rPr>
        <w:t>এফবিসিসিআই</w:t>
      </w:r>
      <w:r w:rsidRPr="00DD4463">
        <w:rPr>
          <w:rFonts w:ascii="Nikosh" w:eastAsia="Nikosh" w:hAnsi="Nikosh" w:cs="Nikosh"/>
          <w:lang w:val="nl-NL" w:bidi="bn-BD"/>
        </w:rPr>
        <w:t xml:space="preserve"> </w:t>
      </w:r>
      <w:r w:rsidRPr="00DD4463">
        <w:rPr>
          <w:rFonts w:ascii="Nikosh" w:eastAsia="Nikosh" w:hAnsi="Nikosh" w:cs="Nikosh"/>
          <w:lang w:bidi="bn-BD"/>
        </w:rPr>
        <w:t>পরিচালনা</w:t>
      </w:r>
      <w:r w:rsidRPr="00DD4463">
        <w:rPr>
          <w:rFonts w:ascii="Nikosh" w:eastAsia="Nikosh" w:hAnsi="Nikosh" w:cs="Nikosh"/>
          <w:lang w:val="nl-NL" w:bidi="bn-BD"/>
        </w:rPr>
        <w:t xml:space="preserve"> </w:t>
      </w:r>
      <w:r w:rsidRPr="00DD4463">
        <w:rPr>
          <w:rFonts w:ascii="Nikosh" w:eastAsia="Nikosh" w:hAnsi="Nikosh" w:cs="Nikosh"/>
          <w:lang w:bidi="bn-BD"/>
        </w:rPr>
        <w:t>পর্ষদের</w:t>
      </w:r>
      <w:r w:rsidRPr="00DD4463">
        <w:rPr>
          <w:rFonts w:ascii="Nikosh" w:eastAsia="Nikosh" w:hAnsi="Nikosh" w:cs="Nikosh"/>
          <w:lang w:val="nl-NL" w:bidi="bn-BD"/>
        </w:rPr>
        <w:t xml:space="preserve"> </w:t>
      </w:r>
      <w:r w:rsidRPr="00DD4463">
        <w:rPr>
          <w:rFonts w:ascii="Nikosh" w:eastAsia="Nikosh" w:hAnsi="Nikosh" w:cs="Nikosh"/>
          <w:lang w:bidi="bn-BD"/>
        </w:rPr>
        <w:t>নির্বাচন</w:t>
      </w:r>
      <w:r w:rsidRPr="00DD4463">
        <w:rPr>
          <w:rFonts w:ascii="Nikosh" w:eastAsia="Nikosh" w:hAnsi="Nikosh" w:cs="Nikosh"/>
          <w:lang w:val="nl-NL" w:bidi="bn-BD"/>
        </w:rPr>
        <w:t xml:space="preserve"> </w:t>
      </w:r>
      <w:r w:rsidRPr="00DD4463">
        <w:rPr>
          <w:rFonts w:ascii="Nikosh" w:eastAsia="Nikosh" w:hAnsi="Nikosh" w:cs="Nikosh"/>
          <w:lang w:bidi="bn-BD"/>
        </w:rPr>
        <w:t>অত্যন্ত</w:t>
      </w:r>
      <w:r w:rsidRPr="00DD4463">
        <w:rPr>
          <w:rFonts w:ascii="Nikosh" w:eastAsia="Nikosh" w:hAnsi="Nikosh" w:cs="Nikosh"/>
          <w:lang w:val="nl-NL" w:bidi="bn-BD"/>
        </w:rPr>
        <w:t xml:space="preserve"> </w:t>
      </w:r>
      <w:r w:rsidRPr="00DD4463">
        <w:rPr>
          <w:rFonts w:ascii="Nikosh" w:eastAsia="Nikosh" w:hAnsi="Nikosh" w:cs="Nikosh"/>
          <w:lang w:bidi="bn-BD"/>
        </w:rPr>
        <w:t>সুষ্ঠভাবে</w:t>
      </w:r>
      <w:r w:rsidRPr="00DD4463">
        <w:rPr>
          <w:rFonts w:ascii="Nikosh" w:eastAsia="Nikosh" w:hAnsi="Nikosh" w:cs="Nikosh"/>
          <w:lang w:val="nl-NL" w:bidi="bn-BD"/>
        </w:rPr>
        <w:t xml:space="preserve"> </w:t>
      </w:r>
      <w:r w:rsidRPr="00DD4463">
        <w:rPr>
          <w:rFonts w:ascii="Nikosh" w:eastAsia="Nikosh" w:hAnsi="Nikosh" w:cs="Nikosh"/>
          <w:lang w:bidi="bn-BD"/>
        </w:rPr>
        <w:t>সম্পন্ন</w:t>
      </w:r>
      <w:r w:rsidRPr="00DD4463">
        <w:rPr>
          <w:rFonts w:ascii="Nikosh" w:eastAsia="Nikosh" w:hAnsi="Nikosh" w:cs="Nikosh"/>
          <w:lang w:val="nl-NL" w:bidi="bn-BD"/>
        </w:rPr>
        <w:t xml:space="preserve"> </w:t>
      </w:r>
      <w:r w:rsidRPr="00DD4463">
        <w:rPr>
          <w:rFonts w:ascii="Nikosh" w:eastAsia="Nikosh" w:hAnsi="Nikosh" w:cs="Nikosh"/>
          <w:lang w:bidi="bn-BD"/>
        </w:rPr>
        <w:t>হয়েছে।</w:t>
      </w:r>
    </w:p>
    <w:p w:rsidR="00F67D56" w:rsidRDefault="00F67D56" w:rsidP="006F2D97">
      <w:pPr>
        <w:spacing w:line="276" w:lineRule="auto"/>
        <w:jc w:val="both"/>
        <w:rPr>
          <w:rFonts w:ascii="Nikosh" w:eastAsia="Nikosh" w:hAnsi="Nikosh" w:cs="Nikosh" w:hint="cs"/>
          <w:lang w:bidi="bn-BD"/>
        </w:rPr>
      </w:pPr>
    </w:p>
    <w:p w:rsidR="00DD4463" w:rsidRPr="00DD4463" w:rsidRDefault="00DD4463" w:rsidP="006F2D97">
      <w:pPr>
        <w:spacing w:line="276" w:lineRule="auto"/>
        <w:jc w:val="both"/>
        <w:rPr>
          <w:rFonts w:ascii="Nikosh" w:eastAsia="Calibri" w:hAnsi="Nikosh" w:cs="Nikosh"/>
          <w:lang w:val="nl-NL" w:bidi="bn-BD"/>
        </w:rPr>
      </w:pPr>
      <w:r w:rsidRPr="00DD4463">
        <w:rPr>
          <w:rFonts w:ascii="Nikosh" w:eastAsia="Nikosh" w:hAnsi="Nikosh" w:cs="Nikosh"/>
          <w:lang w:bidi="bn-BD"/>
        </w:rPr>
        <w:t>৪১।</w:t>
      </w:r>
      <w:r w:rsidRPr="00DD4463">
        <w:rPr>
          <w:rFonts w:ascii="Nikosh" w:eastAsia="Nikosh" w:hAnsi="Nikosh" w:cs="Nikosh"/>
          <w:lang w:val="nl-NL" w:bidi="bn-BD"/>
        </w:rPr>
        <w:t xml:space="preserve"> </w:t>
      </w:r>
      <w:r w:rsidRPr="00DD4463">
        <w:rPr>
          <w:rFonts w:ascii="Nikosh" w:eastAsia="Nikosh" w:hAnsi="Nikosh" w:cs="Nikosh"/>
          <w:lang w:bidi="bn-BD"/>
        </w:rPr>
        <w:t>দেশীয়</w:t>
      </w:r>
      <w:r w:rsidRPr="00DD4463">
        <w:rPr>
          <w:rFonts w:ascii="Nikosh" w:eastAsia="Nikosh" w:hAnsi="Nikosh" w:cs="Nikosh"/>
          <w:lang w:val="nl-NL" w:bidi="bn-BD"/>
        </w:rPr>
        <w:t xml:space="preserve"> </w:t>
      </w:r>
      <w:r w:rsidRPr="00DD4463">
        <w:rPr>
          <w:rFonts w:ascii="Nikosh" w:eastAsia="Nikosh" w:hAnsi="Nikosh" w:cs="Nikosh"/>
          <w:lang w:bidi="bn-BD"/>
        </w:rPr>
        <w:t>ব্যবসায়ীগণকে</w:t>
      </w:r>
      <w:r w:rsidRPr="00DD4463">
        <w:rPr>
          <w:rFonts w:ascii="Nikosh" w:eastAsia="Nikosh" w:hAnsi="Nikosh" w:cs="Nikosh"/>
          <w:lang w:val="nl-NL" w:bidi="bn-BD"/>
        </w:rPr>
        <w:t xml:space="preserve"> </w:t>
      </w:r>
      <w:r w:rsidRPr="00DD4463">
        <w:rPr>
          <w:rFonts w:ascii="Nikosh" w:eastAsia="Nikosh" w:hAnsi="Nikosh" w:cs="Nikosh"/>
          <w:lang w:bidi="bn-BD"/>
        </w:rPr>
        <w:t>প্রয়োজনীয়</w:t>
      </w:r>
      <w:r w:rsidRPr="00DD4463">
        <w:rPr>
          <w:rFonts w:ascii="Nikosh" w:eastAsia="Nikosh" w:hAnsi="Nikosh" w:cs="Nikosh"/>
          <w:lang w:val="nl-NL" w:bidi="bn-BD"/>
        </w:rPr>
        <w:t xml:space="preserve"> </w:t>
      </w:r>
      <w:r w:rsidRPr="00DD4463">
        <w:rPr>
          <w:rFonts w:ascii="Nikosh" w:eastAsia="Nikosh" w:hAnsi="Nikosh" w:cs="Nikosh"/>
          <w:lang w:bidi="bn-BD"/>
        </w:rPr>
        <w:t>সহযোগিতা</w:t>
      </w:r>
      <w:r w:rsidRPr="00DD4463">
        <w:rPr>
          <w:rFonts w:ascii="Nikosh" w:eastAsia="Nikosh" w:hAnsi="Nikosh" w:cs="Nikosh"/>
          <w:lang w:val="nl-NL" w:bidi="bn-BD"/>
        </w:rPr>
        <w:t xml:space="preserve"> </w:t>
      </w:r>
      <w:r w:rsidRPr="00DD4463">
        <w:rPr>
          <w:rFonts w:ascii="Nikosh" w:eastAsia="Nikosh" w:hAnsi="Nikosh" w:cs="Nikosh"/>
          <w:lang w:bidi="bn-BD"/>
        </w:rPr>
        <w:t>প্রদানের</w:t>
      </w:r>
      <w:r w:rsidRPr="00DD4463">
        <w:rPr>
          <w:rFonts w:ascii="Nikosh" w:eastAsia="Nikosh" w:hAnsi="Nikosh" w:cs="Nikosh"/>
          <w:lang w:val="nl-NL" w:bidi="bn-BD"/>
        </w:rPr>
        <w:t xml:space="preserve"> </w:t>
      </w:r>
      <w:r w:rsidRPr="00DD4463">
        <w:rPr>
          <w:rFonts w:ascii="Nikosh" w:eastAsia="Nikosh" w:hAnsi="Nikosh" w:cs="Nikosh"/>
          <w:lang w:bidi="bn-BD"/>
        </w:rPr>
        <w:t>লক্ষ্যে</w:t>
      </w:r>
      <w:r w:rsidRPr="00DD4463">
        <w:rPr>
          <w:rFonts w:ascii="Nikosh" w:eastAsia="Nikosh" w:hAnsi="Nikosh" w:cs="Nikosh"/>
          <w:lang w:val="nl-NL" w:bidi="bn-BD"/>
        </w:rPr>
        <w:t xml:space="preserve"> </w:t>
      </w:r>
      <w:r w:rsidRPr="00DD4463">
        <w:rPr>
          <w:rFonts w:ascii="Nikosh" w:eastAsia="Calibri" w:hAnsi="Nikosh" w:cs="Nikosh"/>
          <w:lang w:val="da-DK"/>
        </w:rPr>
        <w:t>যে সকল মিশনে বাণিজ্যিক উইং নেই, সেসকল দেশে বাংলাদেশের বাণিজ্যিক স্বার্থ সংরক্ষণের নিমিত্ত সেখানে বিদ্যমান দূতাবাসসমূহে বাণিজ্য সংক্রান্ত বিষয়ে একজন কর্মকর্তাকে দায়িত্ব পালনের জন্য নির্দিষ্ট করা হয়েছে</w:t>
      </w:r>
      <w:r w:rsidRPr="00DD4463">
        <w:rPr>
          <w:rFonts w:ascii="Nikosh" w:eastAsia="Calibri" w:hAnsi="Nikosh" w:cs="Nikosh" w:hint="cs"/>
          <w:cs/>
          <w:lang w:val="da-DK" w:bidi="bn-BD"/>
        </w:rPr>
        <w:t xml:space="preserve"> </w:t>
      </w:r>
      <w:r w:rsidRPr="00DD4463">
        <w:rPr>
          <w:rFonts w:ascii="Nikosh" w:eastAsia="Calibri" w:hAnsi="Nikosh" w:cs="Nikosh"/>
          <w:lang w:val="da-DK"/>
        </w:rPr>
        <w:t>। এসব কর্মকর্তার সাথে বাণিজ্য মন্ত্রণালয় নিবিড় যোগাযোগ রক্ষাপূর্বক বাণিজ্যিক কার্যক্রম আরো গতিশীল করার প্রয়াস অব্যাহত রেখেছে</w:t>
      </w:r>
      <w:r w:rsidRPr="00DD4463">
        <w:rPr>
          <w:rFonts w:ascii="Nikosh" w:eastAsia="Calibri" w:hAnsi="Nikosh" w:cs="Nikosh" w:hint="cs"/>
          <w:cs/>
          <w:lang w:val="da-DK" w:bidi="bn-BD"/>
        </w:rPr>
        <w:t>। সিঙ্গাপুরে বাণিজ্যিক মিশন সৃজন</w:t>
      </w:r>
      <w:r w:rsidRPr="00DD4463">
        <w:rPr>
          <w:rFonts w:ascii="Nikosh" w:eastAsia="Calibri" w:hAnsi="Nikosh" w:cs="Nikosh"/>
          <w:lang w:val="nl-NL" w:bidi="bn-BD"/>
        </w:rPr>
        <w:t xml:space="preserve"> </w:t>
      </w:r>
      <w:r w:rsidRPr="00DD4463">
        <w:rPr>
          <w:rFonts w:ascii="Nikosh" w:eastAsia="Calibri" w:hAnsi="Nikosh" w:cs="Nikosh"/>
          <w:lang w:bidi="bn-BD"/>
        </w:rPr>
        <w:t>পূর্বক</w:t>
      </w:r>
      <w:r w:rsidRPr="00DD4463">
        <w:rPr>
          <w:rFonts w:ascii="Nikosh" w:eastAsia="Calibri" w:hAnsi="Nikosh" w:cs="Nikosh"/>
          <w:lang w:val="nl-NL" w:bidi="bn-BD"/>
        </w:rPr>
        <w:t xml:space="preserve"> </w:t>
      </w:r>
      <w:r w:rsidRPr="00DD4463">
        <w:rPr>
          <w:rFonts w:ascii="Nikosh" w:eastAsia="Calibri" w:hAnsi="Nikosh" w:cs="Nikosh" w:hint="cs"/>
          <w:cs/>
          <w:lang w:val="da-DK" w:bidi="bn-BD"/>
        </w:rPr>
        <w:t xml:space="preserve">কমার্শিয়াল কাউন্সিলর নিয়োগ করা হয়েছে। </w:t>
      </w:r>
      <w:r w:rsidRPr="00DD4463">
        <w:rPr>
          <w:rFonts w:ascii="Nikosh" w:eastAsia="Calibri" w:hAnsi="Nikosh" w:cs="Nikosh"/>
          <w:lang w:val="da-DK" w:bidi="bn-BD"/>
        </w:rPr>
        <w:t>সি</w:t>
      </w:r>
      <w:r w:rsidRPr="00DD4463">
        <w:rPr>
          <w:rFonts w:ascii="Nikosh" w:eastAsia="Calibri" w:hAnsi="Nikosh" w:cs="Nikosh" w:hint="cs"/>
          <w:cs/>
          <w:lang w:val="da-DK" w:bidi="bn-BD"/>
        </w:rPr>
        <w:t xml:space="preserve">উলে  </w:t>
      </w:r>
      <w:r w:rsidRPr="00DD4463">
        <w:rPr>
          <w:rFonts w:ascii="Nikosh" w:eastAsia="Calibri" w:hAnsi="Nikosh" w:cs="Nikosh"/>
          <w:lang w:val="da-DK" w:bidi="bn-BD"/>
        </w:rPr>
        <w:t>বাণিজ্যিক</w:t>
      </w:r>
      <w:r w:rsidRPr="00DD4463">
        <w:rPr>
          <w:rFonts w:ascii="Nikosh" w:eastAsia="Calibri" w:hAnsi="Nikosh" w:cs="Nikosh" w:hint="cs"/>
          <w:cs/>
          <w:lang w:val="da-DK" w:bidi="bn-BD"/>
        </w:rPr>
        <w:t xml:space="preserve">  </w:t>
      </w:r>
      <w:r w:rsidRPr="00DD4463">
        <w:rPr>
          <w:rFonts w:ascii="Nikosh" w:eastAsia="Calibri" w:hAnsi="Nikosh" w:cs="Nikosh"/>
          <w:lang w:val="da-DK"/>
        </w:rPr>
        <w:t xml:space="preserve"> </w:t>
      </w:r>
      <w:r w:rsidRPr="00DD4463">
        <w:rPr>
          <w:rFonts w:ascii="Nikosh" w:eastAsia="Calibri" w:hAnsi="Nikosh" w:cs="Nikosh"/>
          <w:lang w:val="da-DK" w:bidi="bn-BD"/>
        </w:rPr>
        <w:t>উইং</w:t>
      </w:r>
      <w:r w:rsidRPr="00DD4463">
        <w:rPr>
          <w:rFonts w:ascii="Nikosh" w:eastAsia="Calibri" w:hAnsi="Nikosh" w:cs="Nikosh"/>
          <w:lang w:val="da-DK"/>
        </w:rPr>
        <w:t xml:space="preserve"> </w:t>
      </w:r>
      <w:r w:rsidRPr="00DD4463">
        <w:rPr>
          <w:rFonts w:ascii="Nikosh" w:eastAsia="Calibri" w:hAnsi="Nikosh" w:cs="Nikosh"/>
          <w:lang w:val="da-DK" w:bidi="bn-BD"/>
        </w:rPr>
        <w:t>স্থাপনের</w:t>
      </w:r>
      <w:r w:rsidRPr="00DD4463">
        <w:rPr>
          <w:rFonts w:ascii="Nikosh" w:eastAsia="Calibri" w:hAnsi="Nikosh" w:cs="Nikosh"/>
          <w:lang w:val="da-DK"/>
        </w:rPr>
        <w:t xml:space="preserve"> </w:t>
      </w:r>
      <w:r w:rsidRPr="00DD4463">
        <w:rPr>
          <w:rFonts w:ascii="Nikosh" w:eastAsia="Calibri" w:hAnsi="Nikosh" w:cs="Nikosh"/>
          <w:lang w:val="da-DK" w:bidi="bn-BD"/>
        </w:rPr>
        <w:t>সরকারি</w:t>
      </w:r>
      <w:r w:rsidRPr="00DD4463">
        <w:rPr>
          <w:rFonts w:ascii="Nikosh" w:eastAsia="Calibri" w:hAnsi="Nikosh" w:cs="Nikosh"/>
          <w:lang w:val="da-DK"/>
        </w:rPr>
        <w:t xml:space="preserve"> </w:t>
      </w:r>
      <w:r w:rsidRPr="00DD4463">
        <w:rPr>
          <w:rFonts w:ascii="Nikosh" w:eastAsia="Calibri" w:hAnsi="Nikosh" w:cs="Nikosh"/>
          <w:lang w:val="da-DK" w:bidi="bn-BD"/>
        </w:rPr>
        <w:t>আদেশ</w:t>
      </w:r>
      <w:r w:rsidRPr="00DD4463">
        <w:rPr>
          <w:rFonts w:ascii="Nikosh" w:eastAsia="Calibri" w:hAnsi="Nikosh" w:cs="Nikosh"/>
          <w:lang w:val="da-DK"/>
        </w:rPr>
        <w:t xml:space="preserve"> </w:t>
      </w:r>
      <w:r w:rsidRPr="00DD4463">
        <w:rPr>
          <w:rFonts w:ascii="Nikosh" w:eastAsia="Calibri" w:hAnsi="Nikosh" w:cs="Nikosh"/>
          <w:lang w:val="da-DK" w:bidi="bn-BD"/>
        </w:rPr>
        <w:t>জারি</w:t>
      </w:r>
      <w:r w:rsidRPr="00DD4463">
        <w:rPr>
          <w:rFonts w:ascii="Nikosh" w:eastAsia="Calibri" w:hAnsi="Nikosh" w:cs="Nikosh"/>
          <w:lang w:val="da-DK"/>
        </w:rPr>
        <w:t xml:space="preserve"> </w:t>
      </w:r>
      <w:r w:rsidRPr="00DD4463">
        <w:rPr>
          <w:rFonts w:ascii="Nikosh" w:eastAsia="Calibri" w:hAnsi="Nikosh" w:cs="Nikosh"/>
          <w:lang w:val="da-DK" w:bidi="bn-BD"/>
        </w:rPr>
        <w:t>করা</w:t>
      </w:r>
      <w:r w:rsidRPr="00DD4463">
        <w:rPr>
          <w:rFonts w:ascii="Nikosh" w:eastAsia="Calibri" w:hAnsi="Nikosh" w:cs="Nikosh"/>
          <w:lang w:val="da-DK"/>
        </w:rPr>
        <w:t xml:space="preserve"> </w:t>
      </w:r>
      <w:r w:rsidRPr="00DD4463">
        <w:rPr>
          <w:rFonts w:ascii="Nikosh" w:eastAsia="Calibri" w:hAnsi="Nikosh" w:cs="Nikosh"/>
          <w:lang w:val="da-DK" w:bidi="bn-BD"/>
        </w:rPr>
        <w:t>হয়েছে</w:t>
      </w:r>
      <w:r w:rsidRPr="00DD4463">
        <w:rPr>
          <w:rFonts w:ascii="Nikosh" w:eastAsia="Calibri" w:hAnsi="Nikosh" w:cs="Nikosh"/>
          <w:lang w:val="da-DK"/>
        </w:rPr>
        <w:t xml:space="preserve"> । </w:t>
      </w:r>
      <w:r w:rsidRPr="00DD4463">
        <w:rPr>
          <w:rFonts w:ascii="Nikosh" w:eastAsia="Calibri" w:hAnsi="Nikosh" w:cs="Nikosh" w:hint="cs"/>
          <w:cs/>
          <w:lang w:val="da-DK" w:bidi="bn-BD"/>
        </w:rPr>
        <w:t xml:space="preserve">জেনেভায় বিদ্যমান বাণিজ্যিক উইং সম্প্রসারণের লক্ষ্যে </w:t>
      </w:r>
      <w:r w:rsidRPr="00DD4463">
        <w:rPr>
          <w:rFonts w:ascii="Nikosh" w:eastAsia="Calibri" w:hAnsi="Nikosh" w:cs="Nikosh"/>
          <w:lang w:bidi="bn-BD"/>
        </w:rPr>
        <w:t>কার্যক্রম</w:t>
      </w:r>
      <w:r w:rsidRPr="00DD4463">
        <w:rPr>
          <w:rFonts w:ascii="Nikosh" w:eastAsia="Calibri" w:hAnsi="Nikosh" w:cs="Nikosh"/>
          <w:lang w:val="nl-NL" w:bidi="bn-BD"/>
        </w:rPr>
        <w:t xml:space="preserve"> </w:t>
      </w:r>
      <w:r w:rsidRPr="00DD4463">
        <w:rPr>
          <w:rFonts w:ascii="Nikosh" w:eastAsia="Calibri" w:hAnsi="Nikosh" w:cs="Nikosh"/>
          <w:lang w:bidi="bn-BD"/>
        </w:rPr>
        <w:t>চলমান</w:t>
      </w:r>
      <w:r w:rsidRPr="00DD4463">
        <w:rPr>
          <w:rFonts w:ascii="Nikosh" w:eastAsia="Calibri" w:hAnsi="Nikosh" w:cs="Nikosh"/>
          <w:lang w:val="nl-NL" w:bidi="bn-BD"/>
        </w:rPr>
        <w:t xml:space="preserve"> </w:t>
      </w:r>
      <w:r w:rsidRPr="00DD4463">
        <w:rPr>
          <w:rFonts w:ascii="Nikosh" w:eastAsia="Calibri" w:hAnsi="Nikosh" w:cs="Nikosh"/>
          <w:lang w:bidi="bn-BD"/>
        </w:rPr>
        <w:t>রয়েছে।</w:t>
      </w:r>
      <w:r w:rsidRPr="00DD4463">
        <w:rPr>
          <w:rFonts w:ascii="Nikosh" w:eastAsia="Calibri" w:hAnsi="Nikosh" w:cs="Nikosh" w:hint="cs"/>
          <w:cs/>
          <w:lang w:val="da-DK" w:bidi="bn-BD"/>
        </w:rPr>
        <w:t xml:space="preserve"> </w:t>
      </w:r>
      <w:r w:rsidRPr="00DD4463">
        <w:rPr>
          <w:rFonts w:ascii="Nikosh" w:eastAsia="Calibri" w:hAnsi="Nikosh" w:cs="Nikosh"/>
          <w:lang w:val="da-DK" w:bidi="bn-BD"/>
        </w:rPr>
        <w:t>এছাড়া</w:t>
      </w:r>
      <w:r w:rsidRPr="00DD4463">
        <w:rPr>
          <w:rFonts w:ascii="Nikosh" w:eastAsia="Calibri" w:hAnsi="Nikosh" w:cs="Nikosh"/>
          <w:lang w:val="da-DK"/>
        </w:rPr>
        <w:t xml:space="preserve">, </w:t>
      </w:r>
      <w:r w:rsidRPr="00DD4463">
        <w:rPr>
          <w:rFonts w:ascii="Nikosh" w:eastAsia="Calibri" w:hAnsi="Nikosh" w:cs="Nikosh"/>
          <w:lang w:val="da-DK" w:bidi="bn-BD"/>
        </w:rPr>
        <w:t>ইস্তাম্বুল</w:t>
      </w:r>
      <w:r w:rsidRPr="00DD4463">
        <w:rPr>
          <w:rFonts w:ascii="Nikosh" w:eastAsia="Calibri" w:hAnsi="Nikosh" w:cs="Nikosh"/>
          <w:lang w:val="da-DK"/>
        </w:rPr>
        <w:t xml:space="preserve"> (</w:t>
      </w:r>
      <w:r w:rsidRPr="00DD4463">
        <w:rPr>
          <w:rFonts w:ascii="Nikosh" w:eastAsia="Calibri" w:hAnsi="Nikosh" w:cs="Nikosh"/>
          <w:lang w:val="da-DK" w:bidi="bn-BD"/>
        </w:rPr>
        <w:t>তুরস্ক</w:t>
      </w:r>
      <w:r w:rsidRPr="00DD4463">
        <w:rPr>
          <w:rFonts w:ascii="Nikosh" w:eastAsia="Calibri" w:hAnsi="Nikosh" w:cs="Nikosh"/>
          <w:lang w:val="da-DK"/>
        </w:rPr>
        <w:t xml:space="preserve">), </w:t>
      </w:r>
      <w:r w:rsidRPr="00DD4463">
        <w:rPr>
          <w:rFonts w:ascii="Nikosh" w:eastAsia="Calibri" w:hAnsi="Nikosh" w:cs="Nikosh"/>
          <w:lang w:val="da-DK" w:bidi="bn-BD"/>
        </w:rPr>
        <w:t>কুনমিং</w:t>
      </w:r>
      <w:r w:rsidRPr="00DD4463">
        <w:rPr>
          <w:rFonts w:ascii="Nikosh" w:eastAsia="Calibri" w:hAnsi="Nikosh" w:cs="Nikosh"/>
          <w:lang w:val="da-DK"/>
        </w:rPr>
        <w:t xml:space="preserve"> (</w:t>
      </w:r>
      <w:r w:rsidRPr="00DD4463">
        <w:rPr>
          <w:rFonts w:ascii="Nikosh" w:eastAsia="Calibri" w:hAnsi="Nikosh" w:cs="Nikosh"/>
          <w:lang w:val="da-DK" w:bidi="bn-BD"/>
        </w:rPr>
        <w:t>চীন</w:t>
      </w:r>
      <w:r w:rsidRPr="00DD4463">
        <w:rPr>
          <w:rFonts w:ascii="Nikosh" w:eastAsia="Calibri" w:hAnsi="Nikosh" w:cs="Nikosh"/>
          <w:lang w:val="da-DK"/>
        </w:rPr>
        <w:t xml:space="preserve">) </w:t>
      </w:r>
      <w:r w:rsidRPr="00DD4463">
        <w:rPr>
          <w:rFonts w:ascii="Nikosh" w:eastAsia="Calibri" w:hAnsi="Nikosh" w:cs="Nikosh"/>
          <w:lang w:val="da-DK" w:bidi="bn-BD"/>
        </w:rPr>
        <w:t>ও</w:t>
      </w:r>
      <w:r w:rsidRPr="00DD4463">
        <w:rPr>
          <w:rFonts w:ascii="Nikosh" w:eastAsia="Calibri" w:hAnsi="Nikosh" w:cs="Nikosh"/>
          <w:lang w:val="da-DK"/>
        </w:rPr>
        <w:t xml:space="preserve"> </w:t>
      </w:r>
      <w:r w:rsidRPr="00DD4463">
        <w:rPr>
          <w:rFonts w:ascii="Nikosh" w:eastAsia="Calibri" w:hAnsi="Nikosh" w:cs="Nikosh"/>
          <w:lang w:val="da-DK" w:bidi="bn-BD"/>
        </w:rPr>
        <w:t>দক্ষিণ</w:t>
      </w:r>
      <w:r w:rsidRPr="00DD4463">
        <w:rPr>
          <w:rFonts w:ascii="Nikosh" w:eastAsia="Calibri" w:hAnsi="Nikosh" w:cs="Nikosh"/>
          <w:lang w:val="da-DK"/>
        </w:rPr>
        <w:t xml:space="preserve"> </w:t>
      </w:r>
      <w:r w:rsidRPr="00DD4463">
        <w:rPr>
          <w:rFonts w:ascii="Nikosh" w:eastAsia="Calibri" w:hAnsi="Nikosh" w:cs="Nikosh"/>
          <w:lang w:val="da-DK" w:bidi="bn-BD"/>
        </w:rPr>
        <w:t>আফ্রিকায়</w:t>
      </w:r>
      <w:r w:rsidRPr="00DD4463">
        <w:rPr>
          <w:rFonts w:ascii="Nikosh" w:eastAsia="Calibri" w:hAnsi="Nikosh" w:cs="Nikosh"/>
          <w:lang w:val="da-DK"/>
        </w:rPr>
        <w:t xml:space="preserve"> </w:t>
      </w:r>
      <w:r w:rsidRPr="00DD4463">
        <w:rPr>
          <w:rFonts w:ascii="Nikosh" w:eastAsia="Calibri" w:hAnsi="Nikosh" w:cs="Nikosh"/>
          <w:lang w:val="da-DK" w:bidi="bn-BD"/>
        </w:rPr>
        <w:t>কমার্শিয়াল</w:t>
      </w:r>
      <w:r w:rsidRPr="00DD4463">
        <w:rPr>
          <w:rFonts w:ascii="Nikosh" w:eastAsia="Calibri" w:hAnsi="Nikosh" w:cs="Nikosh"/>
          <w:lang w:val="da-DK"/>
        </w:rPr>
        <w:t xml:space="preserve"> </w:t>
      </w:r>
      <w:r w:rsidRPr="00DD4463">
        <w:rPr>
          <w:rFonts w:ascii="Nikosh" w:eastAsia="Calibri" w:hAnsi="Nikosh" w:cs="Nikosh"/>
          <w:lang w:val="da-DK" w:bidi="bn-BD"/>
        </w:rPr>
        <w:t>উইং</w:t>
      </w:r>
      <w:r w:rsidRPr="00DD4463">
        <w:rPr>
          <w:rFonts w:ascii="Nikosh" w:eastAsia="Calibri" w:hAnsi="Nikosh" w:cs="Nikosh"/>
          <w:lang w:val="da-DK"/>
        </w:rPr>
        <w:t xml:space="preserve"> </w:t>
      </w:r>
      <w:r w:rsidRPr="00DD4463">
        <w:rPr>
          <w:rFonts w:ascii="Nikosh" w:eastAsia="Calibri" w:hAnsi="Nikosh" w:cs="Nikosh"/>
          <w:lang w:val="da-DK" w:bidi="bn-BD"/>
        </w:rPr>
        <w:t>খোলার</w:t>
      </w:r>
      <w:r w:rsidRPr="00DD4463">
        <w:rPr>
          <w:rFonts w:ascii="Nikosh" w:eastAsia="Calibri" w:hAnsi="Nikosh" w:cs="Nikosh"/>
          <w:lang w:val="da-DK"/>
        </w:rPr>
        <w:t xml:space="preserve"> </w:t>
      </w:r>
      <w:r w:rsidRPr="00DD4463">
        <w:rPr>
          <w:rFonts w:ascii="Nikosh" w:eastAsia="Calibri" w:hAnsi="Nikosh" w:cs="Nikosh"/>
          <w:lang w:val="da-DK" w:bidi="bn-BD"/>
        </w:rPr>
        <w:t>লক্ষ্যে</w:t>
      </w:r>
      <w:r w:rsidRPr="00DD4463">
        <w:rPr>
          <w:rFonts w:ascii="Nikosh" w:eastAsia="Calibri" w:hAnsi="Nikosh" w:cs="Nikosh"/>
          <w:lang w:val="da-DK"/>
        </w:rPr>
        <w:t xml:space="preserve"> </w:t>
      </w:r>
      <w:r w:rsidRPr="00DD4463">
        <w:rPr>
          <w:rFonts w:ascii="Nikosh" w:eastAsia="Calibri" w:hAnsi="Nikosh" w:cs="Nikosh"/>
          <w:lang w:val="da-DK" w:bidi="bn-BD"/>
        </w:rPr>
        <w:t>জনপ্রশাসন</w:t>
      </w:r>
      <w:r w:rsidRPr="00DD4463">
        <w:rPr>
          <w:rFonts w:ascii="Nikosh" w:eastAsia="Calibri" w:hAnsi="Nikosh" w:cs="Nikosh"/>
          <w:lang w:val="da-DK"/>
        </w:rPr>
        <w:t xml:space="preserve"> </w:t>
      </w:r>
      <w:r w:rsidRPr="00DD4463">
        <w:rPr>
          <w:rFonts w:ascii="Nikosh" w:eastAsia="Calibri" w:hAnsi="Nikosh" w:cs="Nikosh" w:hint="cs"/>
          <w:cs/>
          <w:lang w:val="da-DK" w:bidi="bn-BD"/>
        </w:rPr>
        <w:t xml:space="preserve">ও পররাষ্ট্র </w:t>
      </w:r>
      <w:r w:rsidRPr="00DD4463">
        <w:rPr>
          <w:rFonts w:ascii="Nikosh" w:eastAsia="Calibri" w:hAnsi="Nikosh" w:cs="Nikosh"/>
          <w:lang w:val="da-DK" w:bidi="bn-BD"/>
        </w:rPr>
        <w:t>মন্ত্রণালয়ে</w:t>
      </w:r>
      <w:r w:rsidRPr="00DD4463">
        <w:rPr>
          <w:rFonts w:ascii="Nikosh" w:eastAsia="Calibri" w:hAnsi="Nikosh" w:cs="Nikosh"/>
          <w:lang w:val="da-DK"/>
        </w:rPr>
        <w:t xml:space="preserve"> </w:t>
      </w:r>
      <w:r w:rsidRPr="00DD4463">
        <w:rPr>
          <w:rFonts w:ascii="Nikosh" w:eastAsia="Calibri" w:hAnsi="Nikosh" w:cs="Nikosh"/>
          <w:lang w:val="da-DK" w:bidi="bn-BD"/>
        </w:rPr>
        <w:t>প্রস্তাব</w:t>
      </w:r>
      <w:r w:rsidRPr="00DD4463">
        <w:rPr>
          <w:rFonts w:ascii="Nikosh" w:eastAsia="Calibri" w:hAnsi="Nikosh" w:cs="Nikosh" w:hint="cs"/>
          <w:cs/>
          <w:lang w:val="da-DK" w:bidi="bn-BD"/>
        </w:rPr>
        <w:t xml:space="preserve"> অনুযায়ী কার্যক্রম চলমান রয়েছে </w:t>
      </w:r>
      <w:r w:rsidRPr="00DD4463">
        <w:rPr>
          <w:rFonts w:ascii="Nikosh" w:eastAsia="Calibri" w:hAnsi="Nikosh" w:cs="Nikosh"/>
          <w:lang w:val="da-DK"/>
        </w:rPr>
        <w:t>।</w:t>
      </w:r>
      <w:r w:rsidRPr="00DD4463">
        <w:rPr>
          <w:rFonts w:ascii="Nikosh" w:eastAsia="Calibri" w:hAnsi="Nikosh" w:cs="Nikosh" w:hint="cs"/>
          <w:cs/>
          <w:lang w:val="da-DK" w:bidi="bn-BD"/>
        </w:rPr>
        <w:t xml:space="preserve">  </w:t>
      </w:r>
      <w:r w:rsidRPr="00DD4463">
        <w:rPr>
          <w:rFonts w:ascii="Nikosh" w:eastAsia="Calibri" w:hAnsi="Nikosh" w:cs="Nikosh"/>
          <w:lang w:val="nl-NL" w:bidi="bn-BD"/>
        </w:rPr>
        <w:t xml:space="preserve"> </w:t>
      </w:r>
      <w:r w:rsidRPr="00DD4463">
        <w:rPr>
          <w:rFonts w:ascii="Nikosh" w:eastAsia="Calibri" w:hAnsi="Nikosh" w:cs="Nikosh" w:hint="cs"/>
          <w:cs/>
          <w:lang w:val="da-DK" w:bidi="bn-BD"/>
        </w:rPr>
        <w:t xml:space="preserve">   </w:t>
      </w:r>
    </w:p>
    <w:p w:rsidR="00DD4463" w:rsidRPr="00DD4463" w:rsidRDefault="00DD4463" w:rsidP="006F2D97">
      <w:pPr>
        <w:spacing w:line="276" w:lineRule="auto"/>
        <w:jc w:val="both"/>
        <w:rPr>
          <w:rFonts w:ascii="Nikosh" w:hAnsi="Nikosh" w:cs="Nikosh"/>
          <w:cs/>
        </w:rPr>
      </w:pPr>
      <w:r w:rsidRPr="00DD4463">
        <w:rPr>
          <w:rFonts w:ascii="Nikosh" w:eastAsia="Nikosh" w:hAnsi="Nikosh" w:cs="Nikosh"/>
          <w:lang w:bidi="bn-BD"/>
        </w:rPr>
        <w:t>৪২।</w:t>
      </w:r>
      <w:r w:rsidRPr="00DD4463">
        <w:rPr>
          <w:rFonts w:ascii="Nikosh" w:eastAsia="Nikosh" w:hAnsi="Nikosh" w:cs="Nikosh"/>
          <w:lang w:val="nl-NL" w:bidi="bn-BD"/>
        </w:rPr>
        <w:t xml:space="preserve"> </w:t>
      </w:r>
      <w:r w:rsidRPr="00DD4463">
        <w:rPr>
          <w:rFonts w:ascii="Nikosh" w:hAnsi="Nikosh" w:cs="Nikosh"/>
          <w:cs/>
        </w:rPr>
        <w:t>বাণিজ্য মন্ত্রণালয়ের আওতাধীন ট্যারিফ কমিশন ২০১৪-২০১৫ অর্থ</w:t>
      </w:r>
      <w:r w:rsidRPr="00DD4463">
        <w:rPr>
          <w:rFonts w:ascii="Nikosh" w:hAnsi="Nikosh" w:cs="Nikosh" w:hint="cs"/>
          <w:cs/>
        </w:rPr>
        <w:t xml:space="preserve"> </w:t>
      </w:r>
      <w:r w:rsidRPr="00DD4463">
        <w:rPr>
          <w:rFonts w:ascii="Nikosh" w:hAnsi="Nikosh" w:cs="Nikosh"/>
          <w:cs/>
        </w:rPr>
        <w:t>বছরে</w:t>
      </w:r>
      <w:r w:rsidRPr="00DD4463">
        <w:rPr>
          <w:rFonts w:ascii="Nikosh" w:hAnsi="Nikosh" w:cs="Nikosh" w:hint="cs"/>
          <w:cs/>
        </w:rPr>
        <w:t xml:space="preserve"> দুগ্ধ ও দুগ্ধজাত পণ্যের সম্ভাবনা, </w:t>
      </w:r>
      <w:r w:rsidRPr="00DD4463">
        <w:rPr>
          <w:rFonts w:ascii="Nikosh" w:hAnsi="Nikosh" w:cs="Nikosh"/>
          <w:cs/>
        </w:rPr>
        <w:t xml:space="preserve"> </w:t>
      </w:r>
      <w:r w:rsidRPr="00DD4463">
        <w:rPr>
          <w:rFonts w:ascii="Nikosh" w:hAnsi="Nikosh" w:cs="Nikosh" w:hint="cs"/>
          <w:cs/>
        </w:rPr>
        <w:t>সিমেন্ট শিল্প, মিনারেল পানি</w:t>
      </w:r>
      <w:r w:rsidRPr="00DD4463">
        <w:rPr>
          <w:rFonts w:ascii="Nikosh" w:hAnsi="Nikosh" w:cs="Nikosh"/>
          <w:cs/>
        </w:rPr>
        <w:t xml:space="preserve"> </w:t>
      </w:r>
      <w:r w:rsidRPr="00DD4463">
        <w:rPr>
          <w:rFonts w:ascii="Nikosh" w:hAnsi="Nikosh" w:cs="Nikosh" w:hint="cs"/>
          <w:cs/>
        </w:rPr>
        <w:t xml:space="preserve">শিল্প এবং ফুল চাষ </w:t>
      </w:r>
      <w:r w:rsidRPr="00DD4463">
        <w:rPr>
          <w:rFonts w:ascii="Nikosh" w:hAnsi="Nikosh" w:cs="Nikosh"/>
          <w:lang w:val="nl-NL"/>
        </w:rPr>
        <w:t xml:space="preserve"> </w:t>
      </w:r>
      <w:r w:rsidRPr="00DD4463">
        <w:rPr>
          <w:rFonts w:ascii="Nikosh" w:hAnsi="Nikosh" w:cs="Nikosh" w:hint="cs"/>
          <w:cs/>
        </w:rPr>
        <w:t xml:space="preserve">সংক্রান্ত ০৪(চার)টি সমীক্ষা </w:t>
      </w:r>
      <w:r w:rsidRPr="00DD4463">
        <w:rPr>
          <w:rFonts w:ascii="Nikosh" w:hAnsi="Nikosh" w:cs="Nikosh"/>
          <w:cs/>
        </w:rPr>
        <w:t>(</w:t>
      </w:r>
      <w:r w:rsidRPr="00F67D56">
        <w:rPr>
          <w:rFonts w:ascii="Calibri" w:hAnsi="Calibri" w:cs="Nikosh"/>
          <w:lang w:val="nl-NL"/>
        </w:rPr>
        <w:t>Study</w:t>
      </w:r>
      <w:r w:rsidRPr="00DD4463">
        <w:rPr>
          <w:rFonts w:ascii="Nikosh" w:hAnsi="Nikosh" w:cs="Nikosh"/>
          <w:lang w:val="nl-NL"/>
        </w:rPr>
        <w:t>)</w:t>
      </w:r>
      <w:r w:rsidRPr="00DD4463">
        <w:rPr>
          <w:lang w:val="nl-NL"/>
        </w:rPr>
        <w:t xml:space="preserve"> </w:t>
      </w:r>
      <w:r w:rsidRPr="00DD4463">
        <w:rPr>
          <w:rFonts w:ascii="Nikosh" w:eastAsia="Nikosh" w:hAnsi="Nikosh" w:cs="Nikosh"/>
          <w:cs/>
        </w:rPr>
        <w:t>প</w:t>
      </w:r>
      <w:r w:rsidRPr="00DD4463">
        <w:rPr>
          <w:rFonts w:ascii="Nikosh" w:eastAsia="Nikosh" w:hAnsi="Nikosh" w:cs="Nikosh" w:hint="cs"/>
          <w:cs/>
        </w:rPr>
        <w:t xml:space="preserve">রিচালনা </w:t>
      </w:r>
      <w:r w:rsidRPr="00DD4463">
        <w:rPr>
          <w:rFonts w:ascii="Nikosh" w:eastAsia="Nikosh" w:hAnsi="Nikosh" w:cs="Nikosh"/>
          <w:cs/>
        </w:rPr>
        <w:t>করেছে।</w:t>
      </w:r>
      <w:r w:rsidRPr="00DD4463">
        <w:rPr>
          <w:rFonts w:ascii="Nikosh" w:hAnsi="Nikosh" w:cs="Nikosh"/>
          <w:cs/>
        </w:rPr>
        <w:t xml:space="preserve"> এছাড়া, </w:t>
      </w:r>
      <w:r w:rsidRPr="00DD4463">
        <w:rPr>
          <w:rFonts w:ascii="Nikosh" w:hAnsi="Nikosh" w:cs="Nikosh" w:hint="cs"/>
          <w:cs/>
        </w:rPr>
        <w:t>দেশীয় কসমেটিকস এবং টয়লেট্রিজ পণ্য</w:t>
      </w:r>
      <w:r w:rsidRPr="00DD4463">
        <w:rPr>
          <w:rFonts w:ascii="Nikosh" w:hAnsi="Nikosh" w:cs="Nikosh"/>
          <w:cs/>
        </w:rPr>
        <w:t xml:space="preserve"> </w:t>
      </w:r>
      <w:r w:rsidRPr="00DD4463">
        <w:rPr>
          <w:rFonts w:ascii="Nikosh" w:hAnsi="Nikosh" w:cs="Nikosh" w:hint="cs"/>
          <w:cs/>
        </w:rPr>
        <w:t>সামগ্রীর বাজার সম্প্রসারণে সমস্যা ও সম্ভাবনা, বাংলাদেশে রাইচ ব্রান অয়েল শিল্পের সম্ভাবনা এবং বাংলাদেশের আউট</w:t>
      </w:r>
      <w:r w:rsidRPr="00DD4463">
        <w:rPr>
          <w:rFonts w:ascii="Nikosh" w:hAnsi="Nikosh" w:cs="Nikosh"/>
          <w:cs/>
        </w:rPr>
        <w:t xml:space="preserve"> </w:t>
      </w:r>
      <w:r w:rsidRPr="00DD4463">
        <w:rPr>
          <w:rFonts w:ascii="Nikosh" w:hAnsi="Nikosh" w:cs="Nikosh" w:hint="cs"/>
          <w:cs/>
        </w:rPr>
        <w:t>সোর্সিং</w:t>
      </w:r>
      <w:r w:rsidRPr="00DD4463">
        <w:rPr>
          <w:rFonts w:ascii="Nikosh" w:hAnsi="Nikosh" w:cs="Nikosh"/>
          <w:cs/>
        </w:rPr>
        <w:t xml:space="preserve"> </w:t>
      </w:r>
      <w:r w:rsidRPr="00DD4463">
        <w:rPr>
          <w:rFonts w:ascii="Nikosh" w:hAnsi="Nikosh" w:cs="Nikosh" w:hint="cs"/>
          <w:cs/>
        </w:rPr>
        <w:t>খাত (আইটি/আইটিইএস) অগ্রগতি, সমস্যা ও সম্ভাবনা শীর্ষক ০৩(তিন)টি গবেষণা কার্য সম্পাদন করে</w:t>
      </w:r>
      <w:r w:rsidRPr="00DD4463">
        <w:rPr>
          <w:rFonts w:ascii="Nikosh" w:hAnsi="Nikosh" w:cs="Nikosh"/>
          <w:cs/>
        </w:rPr>
        <w:t>ছে।</w:t>
      </w:r>
    </w:p>
    <w:p w:rsidR="00DD4463" w:rsidRDefault="00DD4463" w:rsidP="006F2D97">
      <w:pPr>
        <w:spacing w:line="276" w:lineRule="auto"/>
        <w:jc w:val="both"/>
        <w:rPr>
          <w:rFonts w:ascii="Nikosh" w:hAnsi="Nikosh" w:cs="Nikosh" w:hint="cs"/>
          <w:lang w:bidi="bn-BD"/>
        </w:rPr>
      </w:pPr>
    </w:p>
    <w:p w:rsidR="00DD4463" w:rsidRDefault="00DD4463" w:rsidP="006F2D97">
      <w:pPr>
        <w:spacing w:line="276" w:lineRule="auto"/>
        <w:jc w:val="both"/>
        <w:rPr>
          <w:rFonts w:ascii="Nikosh" w:hAnsi="Nikosh" w:cs="Nikosh" w:hint="cs"/>
          <w:b/>
          <w:lang w:bidi="bn-BD"/>
        </w:rPr>
      </w:pPr>
      <w:r w:rsidRPr="00DD4463">
        <w:rPr>
          <w:rFonts w:ascii="Nikosh" w:hAnsi="Nikosh" w:cs="Nikosh"/>
          <w:lang w:bidi="bn-BD"/>
        </w:rPr>
        <w:t xml:space="preserve">৪৩। বাণিজ্য মন্ত্রণালয় তার আওতাধীন প্রধান আমদানি ও রপ্তানি নিয়ন্ত্রকের দপ্তরের এবং যৌথ মূলধন কোম্পানী ও ফার্মসমূহের নিবন্ধকের দপ্তররের মাধ্যমে জাতীয় রাজস্ব খাতে অর্থ যোগান দিয়ে থাকে। </w:t>
      </w:r>
      <w:r w:rsidRPr="00DD4463">
        <w:rPr>
          <w:rFonts w:ascii="Nikosh" w:hAnsi="Nikosh" w:cs="Nikosh" w:hint="cs"/>
          <w:b/>
          <w:cs/>
          <w:lang w:bidi="bn-BD"/>
        </w:rPr>
        <w:t>২০১৪-২০১৫ অর্থবছরে</w:t>
      </w:r>
      <w:r w:rsidRPr="00DD4463">
        <w:rPr>
          <w:rFonts w:ascii="Nikosh" w:hAnsi="Nikosh" w:cs="Nikosh"/>
          <w:b/>
          <w:cs/>
          <w:lang w:bidi="bn-BD"/>
        </w:rPr>
        <w:t xml:space="preserve"> বাণিজ্য মন্ত্রণালয়ের মাধ্যমে কর</w:t>
      </w:r>
      <w:r w:rsidRPr="00DD4463">
        <w:rPr>
          <w:rFonts w:ascii="Nikosh" w:hAnsi="Nikosh" w:cs="Nikosh" w:hint="cs"/>
          <w:b/>
          <w:cs/>
          <w:lang w:bidi="bn-BD"/>
        </w:rPr>
        <w:t xml:space="preserve"> ব্যতীত রাজস্ব </w:t>
      </w:r>
      <w:r w:rsidRPr="00DD4463">
        <w:rPr>
          <w:rFonts w:ascii="Nikosh" w:hAnsi="Nikosh" w:cs="Nikosh"/>
          <w:b/>
          <w:cs/>
          <w:lang w:bidi="bn-BD"/>
        </w:rPr>
        <w:t xml:space="preserve">খাতে আয় </w:t>
      </w:r>
      <w:r w:rsidRPr="00DD4463">
        <w:rPr>
          <w:rFonts w:ascii="Nikosh" w:hAnsi="Nikosh" w:cs="Nikosh" w:hint="cs"/>
          <w:b/>
          <w:cs/>
          <w:lang w:bidi="bn-BD"/>
        </w:rPr>
        <w:t xml:space="preserve">হয়েছে </w:t>
      </w:r>
      <w:r w:rsidRPr="00DD4463">
        <w:rPr>
          <w:rFonts w:ascii="Nikosh" w:hAnsi="Nikosh" w:cs="Nikosh"/>
          <w:b/>
          <w:cs/>
          <w:lang w:bidi="bn-BD"/>
        </w:rPr>
        <w:t>১৭১.৪৩</w:t>
      </w:r>
      <w:r w:rsidRPr="00DD4463">
        <w:rPr>
          <w:rFonts w:ascii="Nikosh" w:hAnsi="Nikosh" w:cs="Nikosh" w:hint="cs"/>
          <w:b/>
          <w:cs/>
          <w:lang w:bidi="bn-BD"/>
        </w:rPr>
        <w:t xml:space="preserve"> কোটি টাকা। </w:t>
      </w:r>
    </w:p>
    <w:p w:rsidR="00DD4463" w:rsidRPr="00DD4463" w:rsidRDefault="00DD4463" w:rsidP="006F2D97">
      <w:pPr>
        <w:spacing w:line="276" w:lineRule="auto"/>
        <w:jc w:val="both"/>
        <w:rPr>
          <w:rFonts w:ascii="Nikosh" w:hAnsi="Nikosh" w:cs="Nikosh"/>
          <w:b/>
          <w:lang w:bidi="bn-BD"/>
        </w:rPr>
      </w:pPr>
    </w:p>
    <w:p w:rsidR="00486257" w:rsidRDefault="00DD4463" w:rsidP="006F2D97">
      <w:pPr>
        <w:spacing w:line="276" w:lineRule="auto"/>
        <w:ind w:right="-333"/>
        <w:jc w:val="both"/>
        <w:rPr>
          <w:rFonts w:ascii="NikoshBAN" w:hAnsi="NikoshBAN" w:cs="Nikosh" w:hint="cs"/>
          <w:b/>
          <w:bCs/>
          <w:sz w:val="30"/>
          <w:szCs w:val="30"/>
          <w:lang w:bidi="bn-BD"/>
        </w:rPr>
      </w:pPr>
      <w:r w:rsidRPr="00DD4463">
        <w:rPr>
          <w:rFonts w:ascii="Nikosh" w:hAnsi="Nikosh" w:cs="Nikosh"/>
          <w:lang w:bidi="bn-BD"/>
        </w:rPr>
        <w:t xml:space="preserve">৪৪। প্রধান আমদানি ও রপ্তানি নিয়ন্ত্রকের দপ্তরের মাধ্যমে </w:t>
      </w:r>
      <w:r w:rsidRPr="00DD4463">
        <w:rPr>
          <w:rFonts w:ascii="Nikosh" w:hAnsi="Nikosh" w:cs="Nikosh" w:hint="cs"/>
          <w:b/>
          <w:cs/>
          <w:lang w:bidi="bn-BD"/>
        </w:rPr>
        <w:t>২০১৪-২০১৫ অর্থ বছরে আইআরসি, ইআরসি, ইন্ডেন্টিং নিবন্ধন সনদপত্র জারির সংখ্যা ১৪৫১৯ টি।</w:t>
      </w:r>
      <w:r w:rsidRPr="00DD4463">
        <w:rPr>
          <w:rFonts w:ascii="Nikosh" w:hAnsi="Nikosh" w:cs="Nikosh"/>
          <w:b/>
          <w:cs/>
          <w:lang w:bidi="bn-BD"/>
        </w:rPr>
        <w:t xml:space="preserve"> </w:t>
      </w:r>
    </w:p>
    <w:p w:rsidR="00486257" w:rsidRDefault="00486257" w:rsidP="006F2D97">
      <w:pPr>
        <w:pStyle w:val="Heading5"/>
        <w:spacing w:before="0" w:line="276" w:lineRule="auto"/>
        <w:jc w:val="center"/>
        <w:rPr>
          <w:rFonts w:ascii="NikoshBAN" w:hAnsi="NikoshBAN" w:cs="Nikosh" w:hint="cs"/>
          <w:b/>
          <w:bCs/>
          <w:color w:val="auto"/>
          <w:sz w:val="30"/>
          <w:szCs w:val="30"/>
          <w:lang w:bidi="bn-BD"/>
        </w:rPr>
      </w:pPr>
    </w:p>
    <w:p w:rsidR="00486257" w:rsidRDefault="00486257" w:rsidP="006F2D97">
      <w:pPr>
        <w:pStyle w:val="Heading5"/>
        <w:spacing w:before="0" w:line="276" w:lineRule="auto"/>
        <w:jc w:val="center"/>
        <w:rPr>
          <w:rFonts w:ascii="NikoshBAN" w:hAnsi="NikoshBAN" w:cs="Nikosh" w:hint="cs"/>
          <w:b/>
          <w:bCs/>
          <w:color w:val="auto"/>
          <w:sz w:val="30"/>
          <w:szCs w:val="30"/>
          <w:lang w:bidi="bn-BD"/>
        </w:rPr>
      </w:pPr>
    </w:p>
    <w:p w:rsidR="00486257" w:rsidRDefault="00486257" w:rsidP="006F2D97">
      <w:pPr>
        <w:pStyle w:val="Heading5"/>
        <w:spacing w:before="0" w:line="276" w:lineRule="auto"/>
        <w:jc w:val="center"/>
        <w:rPr>
          <w:rFonts w:ascii="NikoshBAN" w:hAnsi="NikoshBAN" w:cs="Nikosh" w:hint="cs"/>
          <w:b/>
          <w:bCs/>
          <w:color w:val="auto"/>
          <w:sz w:val="30"/>
          <w:szCs w:val="30"/>
          <w:lang w:bidi="bn-BD"/>
        </w:rPr>
      </w:pPr>
    </w:p>
    <w:p w:rsidR="00486257" w:rsidRDefault="00486257" w:rsidP="006F2D97">
      <w:pPr>
        <w:pStyle w:val="Heading5"/>
        <w:spacing w:before="0" w:line="276" w:lineRule="auto"/>
        <w:jc w:val="center"/>
        <w:rPr>
          <w:rFonts w:ascii="NikoshBAN" w:hAnsi="NikoshBAN" w:cs="Nikosh" w:hint="cs"/>
          <w:b/>
          <w:bCs/>
          <w:color w:val="auto"/>
          <w:sz w:val="30"/>
          <w:szCs w:val="30"/>
          <w:lang w:bidi="bn-BD"/>
        </w:rPr>
      </w:pPr>
    </w:p>
    <w:p w:rsidR="00486257" w:rsidRDefault="00486257" w:rsidP="00E01809">
      <w:pPr>
        <w:pStyle w:val="Heading5"/>
        <w:spacing w:before="0"/>
        <w:jc w:val="center"/>
        <w:rPr>
          <w:rFonts w:ascii="NikoshBAN" w:hAnsi="NikoshBAN" w:cs="Nikosh" w:hint="cs"/>
          <w:b/>
          <w:bCs/>
          <w:color w:val="auto"/>
          <w:sz w:val="30"/>
          <w:szCs w:val="30"/>
          <w:lang w:bidi="bn-BD"/>
        </w:rPr>
      </w:pPr>
    </w:p>
    <w:p w:rsidR="00486257" w:rsidRDefault="00486257" w:rsidP="00E01809">
      <w:pPr>
        <w:pStyle w:val="Heading5"/>
        <w:spacing w:before="0"/>
        <w:jc w:val="center"/>
        <w:rPr>
          <w:rFonts w:ascii="NikoshBAN" w:hAnsi="NikoshBAN" w:cs="Nikosh" w:hint="cs"/>
          <w:b/>
          <w:bCs/>
          <w:color w:val="auto"/>
          <w:sz w:val="30"/>
          <w:szCs w:val="30"/>
          <w:lang w:bidi="bn-BD"/>
        </w:rPr>
      </w:pPr>
    </w:p>
    <w:p w:rsidR="00486257" w:rsidRDefault="00486257" w:rsidP="00E01809">
      <w:pPr>
        <w:pStyle w:val="Heading5"/>
        <w:spacing w:before="0"/>
        <w:jc w:val="center"/>
        <w:rPr>
          <w:rFonts w:ascii="NikoshBAN" w:hAnsi="NikoshBAN" w:cs="Nikosh" w:hint="cs"/>
          <w:b/>
          <w:bCs/>
          <w:color w:val="auto"/>
          <w:sz w:val="30"/>
          <w:szCs w:val="30"/>
          <w:lang w:bidi="bn-BD"/>
        </w:rPr>
      </w:pPr>
    </w:p>
    <w:p w:rsidR="00486257" w:rsidRDefault="00486257" w:rsidP="00E01809">
      <w:pPr>
        <w:pStyle w:val="Heading5"/>
        <w:spacing w:before="0"/>
        <w:jc w:val="center"/>
        <w:rPr>
          <w:rFonts w:ascii="NikoshBAN" w:hAnsi="NikoshBAN" w:cs="Nikosh" w:hint="cs"/>
          <w:b/>
          <w:bCs/>
          <w:color w:val="auto"/>
          <w:sz w:val="30"/>
          <w:szCs w:val="30"/>
          <w:lang w:bidi="bn-BD"/>
        </w:rPr>
      </w:pPr>
    </w:p>
    <w:p w:rsidR="00486257" w:rsidRDefault="00486257" w:rsidP="00E01809">
      <w:pPr>
        <w:pStyle w:val="Heading5"/>
        <w:spacing w:before="0"/>
        <w:jc w:val="center"/>
        <w:rPr>
          <w:rFonts w:ascii="NikoshBAN" w:hAnsi="NikoshBAN" w:cs="Nikosh" w:hint="cs"/>
          <w:b/>
          <w:bCs/>
          <w:color w:val="auto"/>
          <w:sz w:val="30"/>
          <w:szCs w:val="30"/>
          <w:lang w:bidi="bn-BD"/>
        </w:rPr>
      </w:pPr>
    </w:p>
    <w:p w:rsidR="00486257" w:rsidRDefault="00486257" w:rsidP="00E01809">
      <w:pPr>
        <w:pStyle w:val="Heading5"/>
        <w:spacing w:before="0"/>
        <w:jc w:val="center"/>
        <w:rPr>
          <w:rFonts w:ascii="NikoshBAN" w:hAnsi="NikoshBAN" w:cs="Nikosh" w:hint="cs"/>
          <w:b/>
          <w:bCs/>
          <w:color w:val="auto"/>
          <w:sz w:val="30"/>
          <w:szCs w:val="30"/>
          <w:lang w:bidi="bn-BD"/>
        </w:rPr>
      </w:pPr>
    </w:p>
    <w:p w:rsidR="00486257" w:rsidRDefault="00486257" w:rsidP="00E01809">
      <w:pPr>
        <w:pStyle w:val="Heading5"/>
        <w:spacing w:before="0"/>
        <w:jc w:val="center"/>
        <w:rPr>
          <w:rFonts w:ascii="NikoshBAN" w:hAnsi="NikoshBAN" w:cs="Nikosh" w:hint="cs"/>
          <w:b/>
          <w:bCs/>
          <w:color w:val="auto"/>
          <w:sz w:val="30"/>
          <w:szCs w:val="30"/>
          <w:lang w:bidi="bn-BD"/>
        </w:rPr>
      </w:pPr>
    </w:p>
    <w:p w:rsidR="00E01809" w:rsidRDefault="00E01809" w:rsidP="00E01809">
      <w:pPr>
        <w:pStyle w:val="Heading2"/>
        <w:spacing w:before="0"/>
        <w:rPr>
          <w:rFonts w:ascii="Nikosh" w:hAnsi="Nikosh" w:cs="Nikosh"/>
          <w:cs/>
          <w:lang w:bidi="bn-IN"/>
        </w:rPr>
      </w:pPr>
    </w:p>
    <w:p w:rsidR="00E01809" w:rsidRDefault="00E01809" w:rsidP="00E01809">
      <w:pPr>
        <w:pStyle w:val="Heading2"/>
        <w:spacing w:before="0"/>
        <w:rPr>
          <w:rFonts w:ascii="Nikosh" w:hAnsi="Nikosh" w:cs="Nikosh" w:hint="cs"/>
          <w:cs/>
          <w:lang w:bidi="bn-BD"/>
        </w:rPr>
      </w:pPr>
    </w:p>
    <w:sectPr w:rsidR="00E01809" w:rsidSect="003F491B">
      <w:pgSz w:w="11909" w:h="16834" w:code="9"/>
      <w:pgMar w:top="1152" w:right="1152"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DB" w:rsidRDefault="00986EDB">
      <w:r>
        <w:separator/>
      </w:r>
    </w:p>
  </w:endnote>
  <w:endnote w:type="continuationSeparator" w:id="1">
    <w:p w:rsidR="00986EDB" w:rsidRDefault="00986ED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rinda">
    <w:panose1 w:val="01010600010101010101"/>
    <w:charset w:val="00"/>
    <w:family w:val="auto"/>
    <w:pitch w:val="variable"/>
    <w:sig w:usb0="0001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utonnyMJ">
    <w:panose1 w:val="00000000000000000000"/>
    <w:charset w:val="00"/>
    <w:family w:val="auto"/>
    <w:pitch w:val="variable"/>
    <w:sig w:usb0="A0000AFF" w:usb1="0000000A" w:usb2="00000008" w:usb3="00000000" w:csb0="0000019F"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utonnyOMJ">
    <w:panose1 w:val="01010600010101010101"/>
    <w:charset w:val="00"/>
    <w:family w:val="auto"/>
    <w:pitch w:val="variable"/>
    <w:sig w:usb0="80018003" w:usb1="00002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57" w:rsidRDefault="00486257" w:rsidP="00F467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257" w:rsidRDefault="00486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257" w:rsidRPr="0036679B" w:rsidRDefault="00486257" w:rsidP="00F46760">
    <w:pPr>
      <w:pStyle w:val="Footer"/>
      <w:framePr w:wrap="around" w:vAnchor="text" w:hAnchor="margin" w:xAlign="center" w:y="1"/>
      <w:rPr>
        <w:rStyle w:val="PageNumber"/>
        <w:rFonts w:ascii="SutonnyMJ" w:hAnsi="SutonnyMJ"/>
      </w:rPr>
    </w:pPr>
    <w:r w:rsidRPr="0036679B">
      <w:rPr>
        <w:rStyle w:val="PageNumber"/>
        <w:rFonts w:ascii="SutonnyMJ" w:hAnsi="SutonnyMJ"/>
      </w:rPr>
      <w:fldChar w:fldCharType="begin"/>
    </w:r>
    <w:r w:rsidRPr="0036679B">
      <w:rPr>
        <w:rStyle w:val="PageNumber"/>
        <w:rFonts w:ascii="SutonnyMJ" w:hAnsi="SutonnyMJ"/>
      </w:rPr>
      <w:instrText xml:space="preserve">PAGE  </w:instrText>
    </w:r>
    <w:r w:rsidRPr="0036679B">
      <w:rPr>
        <w:rStyle w:val="PageNumber"/>
        <w:rFonts w:ascii="SutonnyMJ" w:hAnsi="SutonnyMJ"/>
      </w:rPr>
      <w:fldChar w:fldCharType="separate"/>
    </w:r>
    <w:r w:rsidR="006855F5">
      <w:rPr>
        <w:rStyle w:val="PageNumber"/>
        <w:rFonts w:ascii="SutonnyMJ" w:hAnsi="SutonnyMJ"/>
        <w:noProof/>
      </w:rPr>
      <w:t>30</w:t>
    </w:r>
    <w:r w:rsidRPr="0036679B">
      <w:rPr>
        <w:rStyle w:val="PageNumber"/>
        <w:rFonts w:ascii="SutonnyMJ" w:hAnsi="SutonnyMJ"/>
      </w:rPr>
      <w:fldChar w:fldCharType="end"/>
    </w:r>
  </w:p>
  <w:p w:rsidR="00486257" w:rsidRDefault="00486257" w:rsidP="00F46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DB" w:rsidRDefault="00986EDB">
      <w:r>
        <w:separator/>
      </w:r>
    </w:p>
  </w:footnote>
  <w:footnote w:type="continuationSeparator" w:id="1">
    <w:p w:rsidR="00986EDB" w:rsidRDefault="0098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1"/>
      <w:numFmt w:val="upperLetter"/>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1806427C"/>
    <w:multiLevelType w:val="hybridMultilevel"/>
    <w:tmpl w:val="68142C0E"/>
    <w:lvl w:ilvl="0" w:tplc="C804CD66">
      <w:numFmt w:val="bullet"/>
      <w:lvlText w:val="•"/>
      <w:lvlJc w:val="left"/>
      <w:pPr>
        <w:ind w:left="720" w:hanging="360"/>
      </w:pPr>
      <w:rPr>
        <w:rFonts w:ascii="Arial Narrow" w:eastAsia="Times New Roman" w:hAnsi="Arial Narrow"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3F491B"/>
    <w:rsid w:val="000A29FC"/>
    <w:rsid w:val="001D230F"/>
    <w:rsid w:val="001D6102"/>
    <w:rsid w:val="0024617A"/>
    <w:rsid w:val="0027706F"/>
    <w:rsid w:val="002B4CC7"/>
    <w:rsid w:val="003207D4"/>
    <w:rsid w:val="00346980"/>
    <w:rsid w:val="00353D73"/>
    <w:rsid w:val="0036679B"/>
    <w:rsid w:val="00367CA4"/>
    <w:rsid w:val="003F491B"/>
    <w:rsid w:val="00486257"/>
    <w:rsid w:val="00534507"/>
    <w:rsid w:val="00585F49"/>
    <w:rsid w:val="005C785D"/>
    <w:rsid w:val="00617D10"/>
    <w:rsid w:val="006855F5"/>
    <w:rsid w:val="006F2D97"/>
    <w:rsid w:val="00805713"/>
    <w:rsid w:val="00850238"/>
    <w:rsid w:val="008F616F"/>
    <w:rsid w:val="00974BCA"/>
    <w:rsid w:val="00986EDB"/>
    <w:rsid w:val="00AB4F64"/>
    <w:rsid w:val="00AD5D99"/>
    <w:rsid w:val="00AE254F"/>
    <w:rsid w:val="00B21D1D"/>
    <w:rsid w:val="00B605A1"/>
    <w:rsid w:val="00C13EA2"/>
    <w:rsid w:val="00C22B2B"/>
    <w:rsid w:val="00C748DA"/>
    <w:rsid w:val="00C922D4"/>
    <w:rsid w:val="00CD6582"/>
    <w:rsid w:val="00D217CB"/>
    <w:rsid w:val="00D37BA0"/>
    <w:rsid w:val="00DD4463"/>
    <w:rsid w:val="00E01809"/>
    <w:rsid w:val="00EC45DB"/>
    <w:rsid w:val="00F161AD"/>
    <w:rsid w:val="00F46760"/>
    <w:rsid w:val="00F67D56"/>
    <w:rsid w:val="00FA5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rules v:ext="edit">
        <o:r id="V:Rule1" type="connector" idref="#_x0000_s1027"/>
        <o:r id="V:Rule2" type="connector" idref="#_x0000_s1029"/>
        <o:r id="V:Rule3" type="connector" idref="#_x0000_s1034"/>
        <o:r id="V:Rule4" type="connector" idref="#_x0000_s1035"/>
        <o:r id="V:Rule5" type="connector" idref="#_x0000_s1036"/>
        <o:r id="V:Rule6" type="connector" idref="#_x0000_s1041"/>
        <o:r id="V:Rule7" type="connector" idref="#_x0000_s1042"/>
        <o:r id="V:Rule8" type="connector" idref="#_x0000_s1043"/>
        <o:r id="V:Rule9" type="connector" idref="#_x0000_s1044"/>
        <o:r id="V:Rule10" type="connector" idref="#_x0000_s1045"/>
        <o:r id="V:Rule11" type="connector" idref="#_x0000_s1046"/>
        <o:r id="V:Rule12" type="connector" idref="#_x0000_s1047"/>
        <o:r id="V:Rule13" type="connector" idref="#_x0000_s1048"/>
        <o:r id="V:Rule14" type="connector" idref="#_x0000_s1051"/>
        <o:r id="V:Rule15" type="connector" idref="#_x0000_s1053"/>
        <o:r id="V:Rule16" type="connector" idref="#_x0000_s1054"/>
        <o:r id="V:Rule17" type="connector" idref="#_x0000_s1055"/>
        <o:r id="V:Rule18"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F491B"/>
    <w:rPr>
      <w:rFonts w:eastAsia="Batang"/>
      <w:sz w:val="24"/>
      <w:szCs w:val="24"/>
    </w:rPr>
  </w:style>
  <w:style w:type="paragraph" w:styleId="Heading1">
    <w:name w:val="heading 1"/>
    <w:basedOn w:val="Normal"/>
    <w:next w:val="Normal"/>
    <w:link w:val="Heading1Char"/>
    <w:uiPriority w:val="9"/>
    <w:qFormat/>
    <w:rsid w:val="003F491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F491B"/>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3F491B"/>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qFormat/>
    <w:rsid w:val="003F491B"/>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qFormat/>
    <w:rsid w:val="003F491B"/>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F491B"/>
    <w:pPr>
      <w:spacing w:line="271" w:lineRule="auto"/>
      <w:outlineLvl w:val="5"/>
    </w:pPr>
    <w:rPr>
      <w:rFonts w:ascii="Cambria" w:eastAsia="Times New Roman" w:hAnsi="Cambria"/>
      <w:b/>
      <w:bCs/>
      <w:i/>
      <w:iCs/>
      <w:color w:val="7F7F7F"/>
      <w:sz w:val="20"/>
      <w:szCs w:val="20"/>
    </w:rPr>
  </w:style>
  <w:style w:type="paragraph" w:styleId="Heading7">
    <w:name w:val="heading 7"/>
    <w:basedOn w:val="Normal"/>
    <w:next w:val="Normal"/>
    <w:link w:val="Heading7Char"/>
    <w:uiPriority w:val="9"/>
    <w:qFormat/>
    <w:rsid w:val="003F491B"/>
    <w:pPr>
      <w:spacing w:line="276" w:lineRule="auto"/>
      <w:outlineLvl w:val="6"/>
    </w:pPr>
    <w:rPr>
      <w:rFonts w:ascii="Cambria" w:eastAsia="Times New Roman" w:hAnsi="Cambria"/>
      <w:i/>
      <w:iCs/>
      <w:sz w:val="20"/>
      <w:szCs w:val="20"/>
    </w:rPr>
  </w:style>
  <w:style w:type="paragraph" w:styleId="Heading8">
    <w:name w:val="heading 8"/>
    <w:basedOn w:val="Normal"/>
    <w:next w:val="Normal"/>
    <w:link w:val="Heading8Char"/>
    <w:uiPriority w:val="9"/>
    <w:qFormat/>
    <w:rsid w:val="003F491B"/>
    <w:pPr>
      <w:spacing w:line="276" w:lineRule="auto"/>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3F491B"/>
    <w:pPr>
      <w:spacing w:line="276" w:lineRule="auto"/>
      <w:outlineLvl w:val="8"/>
    </w:pPr>
    <w:rPr>
      <w:rFonts w:ascii="Cambria" w:eastAsia="Times New Roman" w:hAnsi="Cambria"/>
      <w:i/>
      <w:iCs/>
      <w:spacing w:val="5"/>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3F491B"/>
    <w:rPr>
      <w:rFonts w:ascii="Cambria" w:hAnsi="Cambria"/>
      <w:b/>
      <w:bCs/>
      <w:color w:val="365F91"/>
      <w:sz w:val="28"/>
      <w:szCs w:val="28"/>
      <w:lang w:val="en-US" w:eastAsia="en-US" w:bidi="ar-SA"/>
    </w:rPr>
  </w:style>
  <w:style w:type="character" w:customStyle="1" w:styleId="Heading2Char">
    <w:name w:val="Heading 2 Char"/>
    <w:link w:val="Heading2"/>
    <w:uiPriority w:val="9"/>
    <w:rsid w:val="003F491B"/>
    <w:rPr>
      <w:rFonts w:ascii="Cambria" w:hAnsi="Cambria"/>
      <w:b/>
      <w:bCs/>
      <w:color w:val="4F81BD"/>
      <w:sz w:val="26"/>
      <w:szCs w:val="26"/>
      <w:lang w:val="en-US" w:eastAsia="en-US" w:bidi="ar-SA"/>
    </w:rPr>
  </w:style>
  <w:style w:type="character" w:customStyle="1" w:styleId="Heading3Char">
    <w:name w:val="Heading 3 Char"/>
    <w:link w:val="Heading3"/>
    <w:uiPriority w:val="9"/>
    <w:rsid w:val="003F491B"/>
    <w:rPr>
      <w:b/>
      <w:bCs/>
      <w:sz w:val="27"/>
      <w:szCs w:val="27"/>
      <w:lang w:val="en-US" w:eastAsia="en-US" w:bidi="ar-SA"/>
    </w:rPr>
  </w:style>
  <w:style w:type="character" w:customStyle="1" w:styleId="Heading4Char">
    <w:name w:val="Heading 4 Char"/>
    <w:link w:val="Heading4"/>
    <w:uiPriority w:val="9"/>
    <w:rsid w:val="003F491B"/>
    <w:rPr>
      <w:rFonts w:ascii="Cambria" w:hAnsi="Cambria"/>
      <w:b/>
      <w:bCs/>
      <w:i/>
      <w:iCs/>
      <w:lang w:val="en-US" w:eastAsia="en-US" w:bidi="ar-SA"/>
    </w:rPr>
  </w:style>
  <w:style w:type="character" w:customStyle="1" w:styleId="Heading5Char">
    <w:name w:val="Heading 5 Char"/>
    <w:link w:val="Heading5"/>
    <w:uiPriority w:val="9"/>
    <w:rsid w:val="003F491B"/>
    <w:rPr>
      <w:rFonts w:ascii="Cambria" w:hAnsi="Cambria"/>
      <w:color w:val="243F60"/>
      <w:sz w:val="24"/>
      <w:szCs w:val="24"/>
      <w:lang w:val="en-US" w:eastAsia="en-US" w:bidi="ar-SA"/>
    </w:rPr>
  </w:style>
  <w:style w:type="character" w:customStyle="1" w:styleId="Heading6Char">
    <w:name w:val="Heading 6 Char"/>
    <w:link w:val="Heading6"/>
    <w:uiPriority w:val="9"/>
    <w:rsid w:val="003F491B"/>
    <w:rPr>
      <w:rFonts w:ascii="Cambria" w:hAnsi="Cambria"/>
      <w:b/>
      <w:bCs/>
      <w:i/>
      <w:iCs/>
      <w:color w:val="7F7F7F"/>
      <w:lang w:val="en-US" w:eastAsia="en-US" w:bidi="ar-SA"/>
    </w:rPr>
  </w:style>
  <w:style w:type="character" w:customStyle="1" w:styleId="Heading7Char">
    <w:name w:val="Heading 7 Char"/>
    <w:link w:val="Heading7"/>
    <w:uiPriority w:val="9"/>
    <w:rsid w:val="003F491B"/>
    <w:rPr>
      <w:rFonts w:ascii="Cambria" w:hAnsi="Cambria"/>
      <w:i/>
      <w:iCs/>
      <w:lang w:val="en-US" w:eastAsia="en-US" w:bidi="ar-SA"/>
    </w:rPr>
  </w:style>
  <w:style w:type="character" w:customStyle="1" w:styleId="Heading8Char">
    <w:name w:val="Heading 8 Char"/>
    <w:link w:val="Heading8"/>
    <w:uiPriority w:val="9"/>
    <w:rsid w:val="003F491B"/>
    <w:rPr>
      <w:rFonts w:ascii="Cambria" w:hAnsi="Cambria"/>
      <w:lang w:val="en-US" w:eastAsia="en-US" w:bidi="ar-SA"/>
    </w:rPr>
  </w:style>
  <w:style w:type="character" w:customStyle="1" w:styleId="Heading9Char">
    <w:name w:val="Heading 9 Char"/>
    <w:link w:val="Heading9"/>
    <w:uiPriority w:val="9"/>
    <w:rsid w:val="003F491B"/>
    <w:rPr>
      <w:rFonts w:ascii="Cambria" w:hAnsi="Cambria"/>
      <w:i/>
      <w:iCs/>
      <w:spacing w:val="5"/>
      <w:lang w:val="en-US" w:eastAsia="en-US" w:bidi="ar-SA"/>
    </w:rPr>
  </w:style>
  <w:style w:type="paragraph" w:customStyle="1" w:styleId="CharChar1CharCharCharChar">
    <w:name w:val="Char Char1 Char Char Char Char"/>
    <w:basedOn w:val="Normal"/>
    <w:next w:val="Normal"/>
    <w:rsid w:val="00486257"/>
    <w:pPr>
      <w:suppressAutoHyphens/>
      <w:spacing w:after="160" w:line="240" w:lineRule="exact"/>
    </w:pPr>
    <w:rPr>
      <w:rFonts w:ascii="Tahoma" w:eastAsia="Times New Roman" w:hAnsi="Tahoma"/>
      <w:szCs w:val="20"/>
      <w:lang w:eastAsia="ar-SA"/>
    </w:rPr>
  </w:style>
  <w:style w:type="character" w:styleId="Strong">
    <w:name w:val="Strong"/>
    <w:uiPriority w:val="22"/>
    <w:qFormat/>
    <w:rsid w:val="003F491B"/>
    <w:rPr>
      <w:rFonts w:ascii="Times New Roman" w:hAnsi="Times New Roman" w:cs="Times New Roman" w:hint="default"/>
      <w:b/>
      <w:bCs w:val="0"/>
    </w:rPr>
  </w:style>
  <w:style w:type="paragraph" w:styleId="ListParagraph">
    <w:name w:val="List Paragraph"/>
    <w:basedOn w:val="Normal"/>
    <w:uiPriority w:val="34"/>
    <w:qFormat/>
    <w:rsid w:val="003F491B"/>
    <w:pPr>
      <w:spacing w:after="200" w:line="276" w:lineRule="auto"/>
      <w:ind w:left="720" w:hanging="360"/>
      <w:contextualSpacing/>
      <w:jc w:val="both"/>
    </w:pPr>
    <w:rPr>
      <w:rFonts w:eastAsia="Calibri" w:cs="Nikosh"/>
    </w:rPr>
  </w:style>
  <w:style w:type="paragraph" w:styleId="BodyText">
    <w:name w:val="Body Text"/>
    <w:basedOn w:val="Normal"/>
    <w:link w:val="BodyTextChar2"/>
    <w:rsid w:val="003F491B"/>
    <w:pPr>
      <w:spacing w:line="360" w:lineRule="auto"/>
      <w:jc w:val="both"/>
    </w:pPr>
    <w:rPr>
      <w:rFonts w:eastAsia="Times New Roman"/>
    </w:rPr>
  </w:style>
  <w:style w:type="character" w:customStyle="1" w:styleId="BodyTextChar2">
    <w:name w:val="Body Text Char2"/>
    <w:link w:val="BodyText"/>
    <w:rsid w:val="003F491B"/>
    <w:rPr>
      <w:sz w:val="24"/>
      <w:szCs w:val="24"/>
      <w:lang w:val="en-US" w:eastAsia="en-US" w:bidi="ar-SA"/>
    </w:rPr>
  </w:style>
  <w:style w:type="character" w:customStyle="1" w:styleId="apple-converted-space">
    <w:name w:val="apple-converted-space"/>
    <w:basedOn w:val="DefaultParagraphFont"/>
    <w:rsid w:val="003F491B"/>
  </w:style>
  <w:style w:type="character" w:styleId="Hyperlink">
    <w:name w:val="Hyperlink"/>
    <w:unhideWhenUsed/>
    <w:rsid w:val="003F491B"/>
    <w:rPr>
      <w:color w:val="0000FF"/>
      <w:u w:val="single"/>
    </w:rPr>
  </w:style>
  <w:style w:type="paragraph" w:styleId="BalloonText">
    <w:name w:val="Balloon Text"/>
    <w:basedOn w:val="Normal"/>
    <w:link w:val="BalloonTextChar"/>
    <w:unhideWhenUsed/>
    <w:rsid w:val="003F491B"/>
    <w:rPr>
      <w:rFonts w:ascii="Tahoma" w:hAnsi="Tahoma" w:cs="Tahoma"/>
      <w:sz w:val="16"/>
      <w:szCs w:val="16"/>
    </w:rPr>
  </w:style>
  <w:style w:type="character" w:customStyle="1" w:styleId="BalloonTextChar">
    <w:name w:val="Balloon Text Char"/>
    <w:link w:val="BalloonText"/>
    <w:rsid w:val="003F491B"/>
    <w:rPr>
      <w:rFonts w:ascii="Tahoma" w:eastAsia="Batang" w:hAnsi="Tahoma" w:cs="Tahoma"/>
      <w:sz w:val="16"/>
      <w:szCs w:val="16"/>
      <w:lang w:val="en-US" w:eastAsia="en-US" w:bidi="ar-SA"/>
    </w:rPr>
  </w:style>
  <w:style w:type="paragraph" w:styleId="Header">
    <w:name w:val="header"/>
    <w:basedOn w:val="Normal"/>
    <w:link w:val="HeaderChar"/>
    <w:rsid w:val="003F491B"/>
    <w:pPr>
      <w:tabs>
        <w:tab w:val="center" w:pos="4320"/>
        <w:tab w:val="right" w:pos="8640"/>
      </w:tabs>
    </w:pPr>
    <w:rPr>
      <w:rFonts w:eastAsia="Times New Roman"/>
    </w:rPr>
  </w:style>
  <w:style w:type="character" w:customStyle="1" w:styleId="HeaderChar">
    <w:name w:val="Header Char"/>
    <w:link w:val="Header"/>
    <w:rsid w:val="003F491B"/>
    <w:rPr>
      <w:sz w:val="24"/>
      <w:szCs w:val="24"/>
      <w:lang w:val="en-US" w:eastAsia="en-US" w:bidi="ar-SA"/>
    </w:rPr>
  </w:style>
  <w:style w:type="paragraph" w:styleId="NoSpacing">
    <w:name w:val="No Spacing"/>
    <w:basedOn w:val="Normal"/>
    <w:uiPriority w:val="1"/>
    <w:qFormat/>
    <w:rsid w:val="003F491B"/>
    <w:rPr>
      <w:rFonts w:ascii="Calibri" w:eastAsia="Times New Roman" w:hAnsi="Calibri" w:cs="Vrinda"/>
      <w:sz w:val="22"/>
      <w:szCs w:val="22"/>
      <w:lang w:bidi="en-US"/>
    </w:rPr>
  </w:style>
  <w:style w:type="character" w:styleId="CommentReference">
    <w:name w:val="annotation reference"/>
    <w:rsid w:val="003F491B"/>
    <w:rPr>
      <w:sz w:val="16"/>
      <w:szCs w:val="16"/>
    </w:rPr>
  </w:style>
  <w:style w:type="paragraph" w:styleId="CommentText">
    <w:name w:val="annotation text"/>
    <w:basedOn w:val="Normal"/>
    <w:link w:val="CommentTextChar"/>
    <w:rsid w:val="003F491B"/>
    <w:pPr>
      <w:spacing w:after="200" w:line="276" w:lineRule="auto"/>
    </w:pPr>
    <w:rPr>
      <w:rFonts w:ascii="Calibri" w:eastAsia="Times New Roman" w:hAnsi="Calibri" w:cs="Vrinda"/>
      <w:sz w:val="20"/>
      <w:szCs w:val="20"/>
    </w:rPr>
  </w:style>
  <w:style w:type="character" w:customStyle="1" w:styleId="CommentTextChar">
    <w:name w:val="Comment Text Char"/>
    <w:link w:val="CommentText"/>
    <w:rsid w:val="003F491B"/>
    <w:rPr>
      <w:rFonts w:ascii="Calibri" w:hAnsi="Calibri" w:cs="Vrinda"/>
      <w:lang w:val="en-US" w:eastAsia="en-US" w:bidi="ar-SA"/>
    </w:rPr>
  </w:style>
  <w:style w:type="paragraph" w:styleId="CommentSubject">
    <w:name w:val="annotation subject"/>
    <w:basedOn w:val="CommentText"/>
    <w:next w:val="CommentText"/>
    <w:link w:val="CommentSubjectChar"/>
    <w:rsid w:val="003F491B"/>
    <w:rPr>
      <w:b/>
      <w:bCs/>
    </w:rPr>
  </w:style>
  <w:style w:type="character" w:customStyle="1" w:styleId="CommentSubjectChar">
    <w:name w:val="Comment Subject Char"/>
    <w:link w:val="CommentSubject"/>
    <w:rsid w:val="003F491B"/>
    <w:rPr>
      <w:rFonts w:ascii="Calibri" w:hAnsi="Calibri" w:cs="Vrinda"/>
      <w:b/>
      <w:bCs/>
      <w:lang w:val="en-US" w:eastAsia="en-US" w:bidi="ar-SA"/>
    </w:rPr>
  </w:style>
  <w:style w:type="paragraph" w:styleId="Footer">
    <w:name w:val="footer"/>
    <w:basedOn w:val="Normal"/>
    <w:link w:val="FooterChar"/>
    <w:uiPriority w:val="99"/>
    <w:rsid w:val="003F491B"/>
    <w:pPr>
      <w:tabs>
        <w:tab w:val="center" w:pos="4680"/>
        <w:tab w:val="right" w:pos="9360"/>
      </w:tabs>
      <w:spacing w:after="200" w:line="276" w:lineRule="auto"/>
    </w:pPr>
    <w:rPr>
      <w:rFonts w:ascii="Calibri" w:eastAsia="Times New Roman" w:hAnsi="Calibri" w:cs="Vrinda"/>
      <w:sz w:val="22"/>
      <w:szCs w:val="22"/>
    </w:rPr>
  </w:style>
  <w:style w:type="character" w:customStyle="1" w:styleId="FooterChar">
    <w:name w:val="Footer Char"/>
    <w:link w:val="Footer"/>
    <w:uiPriority w:val="99"/>
    <w:rsid w:val="003F491B"/>
    <w:rPr>
      <w:rFonts w:ascii="Calibri" w:hAnsi="Calibri" w:cs="Vrinda"/>
      <w:sz w:val="22"/>
      <w:szCs w:val="22"/>
      <w:lang w:val="en-US" w:eastAsia="en-US" w:bidi="ar-SA"/>
    </w:rPr>
  </w:style>
  <w:style w:type="paragraph" w:styleId="Title">
    <w:name w:val="Title"/>
    <w:basedOn w:val="Normal"/>
    <w:next w:val="Normal"/>
    <w:link w:val="TitleChar"/>
    <w:uiPriority w:val="10"/>
    <w:qFormat/>
    <w:rsid w:val="003F491B"/>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3F491B"/>
    <w:rPr>
      <w:rFonts w:ascii="Cambria" w:hAnsi="Cambria"/>
      <w:spacing w:val="5"/>
      <w:sz w:val="52"/>
      <w:szCs w:val="52"/>
      <w:lang w:val="en-US" w:eastAsia="en-US" w:bidi="ar-SA"/>
    </w:rPr>
  </w:style>
  <w:style w:type="paragraph" w:styleId="Subtitle">
    <w:name w:val="Subtitle"/>
    <w:basedOn w:val="Normal"/>
    <w:next w:val="Normal"/>
    <w:link w:val="SubtitleChar"/>
    <w:uiPriority w:val="11"/>
    <w:qFormat/>
    <w:rsid w:val="003F491B"/>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3F491B"/>
    <w:rPr>
      <w:rFonts w:ascii="Cambria" w:hAnsi="Cambria"/>
      <w:i/>
      <w:iCs/>
      <w:spacing w:val="13"/>
      <w:sz w:val="24"/>
      <w:szCs w:val="24"/>
      <w:lang w:val="en-US" w:eastAsia="en-US" w:bidi="ar-SA"/>
    </w:rPr>
  </w:style>
  <w:style w:type="character" w:styleId="Emphasis">
    <w:name w:val="Emphasis"/>
    <w:uiPriority w:val="20"/>
    <w:qFormat/>
    <w:rsid w:val="003F491B"/>
    <w:rPr>
      <w:b/>
      <w:bCs/>
      <w:i/>
      <w:iCs/>
      <w:spacing w:val="10"/>
      <w:bdr w:val="none" w:sz="0" w:space="0" w:color="auto"/>
      <w:shd w:val="clear" w:color="auto" w:fill="auto"/>
    </w:rPr>
  </w:style>
  <w:style w:type="paragraph" w:styleId="Quote">
    <w:name w:val="Quote"/>
    <w:basedOn w:val="Normal"/>
    <w:next w:val="Normal"/>
    <w:link w:val="QuoteChar"/>
    <w:uiPriority w:val="29"/>
    <w:qFormat/>
    <w:rsid w:val="003F491B"/>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3F491B"/>
    <w:rPr>
      <w:rFonts w:ascii="Calibri" w:hAnsi="Calibri"/>
      <w:i/>
      <w:iCs/>
      <w:lang w:val="en-US" w:eastAsia="en-US" w:bidi="ar-SA"/>
    </w:rPr>
  </w:style>
  <w:style w:type="paragraph" w:styleId="IntenseQuote">
    <w:name w:val="Intense Quote"/>
    <w:basedOn w:val="Normal"/>
    <w:next w:val="Normal"/>
    <w:link w:val="IntenseQuoteChar"/>
    <w:uiPriority w:val="30"/>
    <w:qFormat/>
    <w:rsid w:val="003F491B"/>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3F491B"/>
    <w:rPr>
      <w:rFonts w:ascii="Calibri" w:hAnsi="Calibri"/>
      <w:b/>
      <w:bCs/>
      <w:i/>
      <w:iCs/>
      <w:lang w:val="en-US" w:eastAsia="en-US" w:bidi="ar-SA"/>
    </w:rPr>
  </w:style>
  <w:style w:type="character" w:styleId="SubtleEmphasis">
    <w:name w:val="Subtle Emphasis"/>
    <w:uiPriority w:val="19"/>
    <w:qFormat/>
    <w:rsid w:val="003F491B"/>
    <w:rPr>
      <w:i/>
      <w:iCs/>
    </w:rPr>
  </w:style>
  <w:style w:type="character" w:styleId="IntenseEmphasis">
    <w:name w:val="Intense Emphasis"/>
    <w:uiPriority w:val="21"/>
    <w:qFormat/>
    <w:rsid w:val="003F491B"/>
    <w:rPr>
      <w:b/>
      <w:bCs/>
    </w:rPr>
  </w:style>
  <w:style w:type="character" w:styleId="SubtleReference">
    <w:name w:val="Subtle Reference"/>
    <w:uiPriority w:val="31"/>
    <w:qFormat/>
    <w:rsid w:val="003F491B"/>
    <w:rPr>
      <w:smallCaps/>
    </w:rPr>
  </w:style>
  <w:style w:type="character" w:styleId="IntenseReference">
    <w:name w:val="Intense Reference"/>
    <w:uiPriority w:val="32"/>
    <w:qFormat/>
    <w:rsid w:val="003F491B"/>
    <w:rPr>
      <w:smallCaps/>
      <w:spacing w:val="5"/>
      <w:u w:val="single"/>
    </w:rPr>
  </w:style>
  <w:style w:type="character" w:styleId="BookTitle">
    <w:name w:val="Book Title"/>
    <w:uiPriority w:val="33"/>
    <w:qFormat/>
    <w:rsid w:val="003F491B"/>
    <w:rPr>
      <w:i/>
      <w:iCs/>
      <w:smallCaps/>
      <w:spacing w:val="5"/>
    </w:rPr>
  </w:style>
  <w:style w:type="paragraph" w:styleId="TOCHeading">
    <w:name w:val="TOC Heading"/>
    <w:basedOn w:val="Heading1"/>
    <w:next w:val="Normal"/>
    <w:uiPriority w:val="39"/>
    <w:qFormat/>
    <w:rsid w:val="003F491B"/>
    <w:pPr>
      <w:keepNext w:val="0"/>
      <w:keepLines w:val="0"/>
      <w:spacing w:line="276" w:lineRule="auto"/>
      <w:contextualSpacing/>
      <w:outlineLvl w:val="9"/>
    </w:pPr>
    <w:rPr>
      <w:color w:val="auto"/>
    </w:rPr>
  </w:style>
  <w:style w:type="paragraph" w:customStyle="1" w:styleId="CharChar1Char">
    <w:name w:val="Char Char1 Char"/>
    <w:basedOn w:val="Normal"/>
    <w:next w:val="Normal"/>
    <w:rsid w:val="003F491B"/>
    <w:pPr>
      <w:spacing w:after="160" w:line="240" w:lineRule="exact"/>
    </w:pPr>
    <w:rPr>
      <w:rFonts w:ascii="Tahoma" w:eastAsia="Times New Roman" w:hAnsi="Tahoma"/>
      <w:szCs w:val="20"/>
    </w:rPr>
  </w:style>
  <w:style w:type="character" w:customStyle="1" w:styleId="BodyTextChar1">
    <w:name w:val="Body Text Char1"/>
    <w:locked/>
    <w:rsid w:val="003F491B"/>
    <w:rPr>
      <w:rFonts w:eastAsia="Calibri"/>
      <w:sz w:val="24"/>
      <w:szCs w:val="24"/>
      <w:lang w:val="en-US" w:eastAsia="en-US" w:bidi="ar-SA"/>
    </w:rPr>
  </w:style>
  <w:style w:type="paragraph" w:customStyle="1" w:styleId="CharCharChar">
    <w:name w:val="Char Char Char"/>
    <w:basedOn w:val="Normal"/>
    <w:rsid w:val="003F491B"/>
    <w:pPr>
      <w:spacing w:after="160" w:line="240" w:lineRule="exact"/>
    </w:pPr>
    <w:rPr>
      <w:rFonts w:ascii="Verdana" w:eastAsia="MS Mincho" w:hAnsi="Verdana" w:cs="Verdana"/>
      <w:sz w:val="20"/>
      <w:szCs w:val="20"/>
    </w:rPr>
  </w:style>
  <w:style w:type="paragraph" w:styleId="NormalWeb">
    <w:name w:val="Normal (Web)"/>
    <w:basedOn w:val="Normal"/>
    <w:unhideWhenUsed/>
    <w:rsid w:val="003F491B"/>
    <w:pPr>
      <w:spacing w:before="100" w:beforeAutospacing="1" w:after="100" w:afterAutospacing="1"/>
    </w:pPr>
    <w:rPr>
      <w:rFonts w:eastAsia="Times New Roman"/>
      <w:lang w:bidi="bn-BD"/>
    </w:rPr>
  </w:style>
  <w:style w:type="paragraph" w:styleId="BodyText2">
    <w:name w:val="Body Text 2"/>
    <w:basedOn w:val="Normal"/>
    <w:link w:val="BodyText2Char"/>
    <w:rsid w:val="003F491B"/>
    <w:pPr>
      <w:spacing w:after="120" w:line="480" w:lineRule="auto"/>
    </w:pPr>
    <w:rPr>
      <w:rFonts w:eastAsia="Times New Roman"/>
    </w:rPr>
  </w:style>
  <w:style w:type="character" w:customStyle="1" w:styleId="BodyText2Char">
    <w:name w:val="Body Text 2 Char"/>
    <w:link w:val="BodyText2"/>
    <w:rsid w:val="003F491B"/>
    <w:rPr>
      <w:sz w:val="24"/>
      <w:szCs w:val="24"/>
      <w:lang w:val="en-US" w:eastAsia="en-US" w:bidi="ar-SA"/>
    </w:rPr>
  </w:style>
  <w:style w:type="paragraph" w:styleId="BodyTextIndent2">
    <w:name w:val="Body Text Indent 2"/>
    <w:basedOn w:val="Normal"/>
    <w:link w:val="BodyTextIndent2Char"/>
    <w:rsid w:val="003F491B"/>
    <w:pPr>
      <w:spacing w:after="120" w:line="480" w:lineRule="auto"/>
      <w:ind w:left="360"/>
    </w:pPr>
    <w:rPr>
      <w:rFonts w:eastAsia="Times New Roman"/>
    </w:rPr>
  </w:style>
  <w:style w:type="character" w:customStyle="1" w:styleId="BodyTextIndent2Char">
    <w:name w:val="Body Text Indent 2 Char"/>
    <w:link w:val="BodyTextIndent2"/>
    <w:rsid w:val="003F491B"/>
    <w:rPr>
      <w:sz w:val="24"/>
      <w:szCs w:val="24"/>
      <w:lang w:val="en-US" w:eastAsia="en-US" w:bidi="ar-SA"/>
    </w:rPr>
  </w:style>
  <w:style w:type="paragraph" w:styleId="BlockText">
    <w:name w:val="Block Text"/>
    <w:basedOn w:val="Normal"/>
    <w:rsid w:val="003F491B"/>
    <w:pPr>
      <w:ind w:left="2880" w:right="-918" w:hanging="2880"/>
    </w:pPr>
    <w:rPr>
      <w:rFonts w:ascii="SutonnyMJ" w:eastAsia="Times New Roman" w:hAnsi="SutonnyMJ"/>
      <w:sz w:val="32"/>
      <w:szCs w:val="20"/>
    </w:rPr>
  </w:style>
  <w:style w:type="paragraph" w:styleId="NormalIndent">
    <w:name w:val="Normal Indent"/>
    <w:basedOn w:val="Normal"/>
    <w:rsid w:val="003F491B"/>
    <w:pPr>
      <w:ind w:left="720"/>
    </w:pPr>
    <w:rPr>
      <w:rFonts w:eastAsia="Times New Roman"/>
    </w:rPr>
  </w:style>
  <w:style w:type="paragraph" w:styleId="BodyTextIndent">
    <w:name w:val="Body Text Indent"/>
    <w:basedOn w:val="Normal"/>
    <w:link w:val="BodyTextIndentChar"/>
    <w:rsid w:val="003F491B"/>
    <w:pPr>
      <w:spacing w:after="120"/>
      <w:ind w:left="360"/>
    </w:pPr>
    <w:rPr>
      <w:rFonts w:eastAsia="Times New Roman"/>
    </w:rPr>
  </w:style>
  <w:style w:type="character" w:customStyle="1" w:styleId="BodyTextIndentChar">
    <w:name w:val="Body Text Indent Char"/>
    <w:link w:val="BodyTextIndent"/>
    <w:rsid w:val="003F491B"/>
    <w:rPr>
      <w:sz w:val="24"/>
      <w:szCs w:val="24"/>
      <w:lang w:val="en-US" w:eastAsia="en-US" w:bidi="ar-SA"/>
    </w:rPr>
  </w:style>
  <w:style w:type="paragraph" w:styleId="BodyTextFirstIndent2">
    <w:name w:val="Body Text First Indent 2"/>
    <w:basedOn w:val="BodyTextIndent"/>
    <w:link w:val="BodyTextFirstIndent2Char"/>
    <w:rsid w:val="003F491B"/>
    <w:pPr>
      <w:ind w:firstLine="210"/>
    </w:pPr>
  </w:style>
  <w:style w:type="character" w:customStyle="1" w:styleId="BodyTextFirstIndent2Char">
    <w:name w:val="Body Text First Indent 2 Char"/>
    <w:basedOn w:val="BodyTextIndentChar"/>
    <w:link w:val="BodyTextFirstIndent2"/>
    <w:rsid w:val="003F491B"/>
  </w:style>
  <w:style w:type="paragraph" w:customStyle="1" w:styleId="Char">
    <w:name w:val=" Char"/>
    <w:basedOn w:val="Normal"/>
    <w:rsid w:val="003F491B"/>
    <w:pPr>
      <w:spacing w:after="160" w:line="240" w:lineRule="exact"/>
    </w:pPr>
    <w:rPr>
      <w:rFonts w:ascii="Verdana" w:eastAsia="MS Mincho" w:hAnsi="Verdana" w:cs="Verdana"/>
      <w:sz w:val="20"/>
      <w:szCs w:val="20"/>
    </w:rPr>
  </w:style>
  <w:style w:type="paragraph" w:customStyle="1" w:styleId="listparagraphcxspmiddle">
    <w:name w:val="listparagraphcxspmiddle"/>
    <w:basedOn w:val="Normal"/>
    <w:rsid w:val="003F491B"/>
    <w:pPr>
      <w:spacing w:before="100" w:beforeAutospacing="1" w:after="100" w:afterAutospacing="1"/>
    </w:pPr>
    <w:rPr>
      <w:rFonts w:eastAsia="Times New Roman"/>
    </w:rPr>
  </w:style>
  <w:style w:type="paragraph" w:customStyle="1" w:styleId="listparagraphcxsplast">
    <w:name w:val="listparagraphcxsplast"/>
    <w:basedOn w:val="Normal"/>
    <w:rsid w:val="003F491B"/>
    <w:pPr>
      <w:spacing w:before="100" w:beforeAutospacing="1" w:after="100" w:afterAutospacing="1"/>
    </w:pPr>
    <w:rPr>
      <w:rFonts w:eastAsia="Times New Roman"/>
    </w:rPr>
  </w:style>
  <w:style w:type="paragraph" w:customStyle="1" w:styleId="listparagraphcxspmiddlecxspmiddle">
    <w:name w:val="listparagraphcxspmiddlecxspmiddle"/>
    <w:basedOn w:val="Normal"/>
    <w:rsid w:val="003F491B"/>
    <w:pPr>
      <w:spacing w:before="100" w:beforeAutospacing="1" w:after="100" w:afterAutospacing="1"/>
    </w:pPr>
    <w:rPr>
      <w:rFonts w:eastAsia="Times New Roman"/>
    </w:rPr>
  </w:style>
  <w:style w:type="paragraph" w:customStyle="1" w:styleId="listparagraphcxspmiddlecxsplast">
    <w:name w:val="listparagraphcxspmiddlecxsplast"/>
    <w:basedOn w:val="Normal"/>
    <w:rsid w:val="003F491B"/>
    <w:pPr>
      <w:spacing w:before="100" w:beforeAutospacing="1" w:after="100" w:afterAutospacing="1"/>
    </w:pPr>
    <w:rPr>
      <w:rFonts w:eastAsia="Times New Roman"/>
    </w:rPr>
  </w:style>
  <w:style w:type="character" w:styleId="PageNumber">
    <w:name w:val="page number"/>
    <w:basedOn w:val="DefaultParagraphFont"/>
    <w:rsid w:val="003F491B"/>
  </w:style>
  <w:style w:type="paragraph" w:customStyle="1" w:styleId="CharChar1Char0">
    <w:name w:val=" Char Char1 Char"/>
    <w:basedOn w:val="Normal"/>
    <w:next w:val="Normal"/>
    <w:rsid w:val="00486257"/>
    <w:pPr>
      <w:spacing w:after="160" w:line="240" w:lineRule="exact"/>
    </w:pPr>
    <w:rPr>
      <w:rFonts w:ascii="Tahoma" w:eastAsia="Times New Roman" w:hAnsi="Tahoma"/>
      <w:szCs w:val="20"/>
    </w:rPr>
  </w:style>
  <w:style w:type="character" w:customStyle="1" w:styleId="BodyTextChar">
    <w:name w:val="Body Text Char"/>
    <w:locked/>
    <w:rsid w:val="00486257"/>
    <w:rPr>
      <w:sz w:val="24"/>
      <w:szCs w:val="24"/>
      <w:lang w:val="en-US" w:eastAsia="ar-SA" w:bidi="ar-SA"/>
    </w:rPr>
  </w:style>
  <w:style w:type="table" w:styleId="TableGrid">
    <w:name w:val="Table Grid"/>
    <w:basedOn w:val="TableNormal"/>
    <w:rsid w:val="00AE254F"/>
    <w:rPr>
      <w:rFonts w:ascii="Calibri" w:hAnsi="Calibri" w:cs="Vrind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1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com.gov.bd/site/organogram/6479d828-ee2d-4c4c-88a2-f8144ce05067/%E0%A6%9C%E0%A6%A8%E0%A6%AC%E0%A6%B2-%E0%A6%93-%E0%A6%B8%E0%A6%BE%E0%A6%82%E0%A6%97%E0%A6%A0%E0%A6%A8%E0%A6%BF%E0%A6%95-%E0%A6%95%E0%A6%BE%E0%A6%A0%E0%A6%BE%E0%A6%AE%E0%A7%8B" TargetMode="External"/><Relationship Id="rId13" Type="http://schemas.openxmlformats.org/officeDocument/2006/relationships/hyperlink" Target="mailto:ds.fta2@mincom.gov.bd" TargetMode="External"/><Relationship Id="rId18" Type="http://schemas.openxmlformats.org/officeDocument/2006/relationships/hyperlink" Target="http://saarc-sec.org/areaofcooperation/detail.php?activity_id=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s.fta1br@mincom.gov.bd" TargetMode="External"/><Relationship Id="rId17" Type="http://schemas.openxmlformats.org/officeDocument/2006/relationships/hyperlink" Target="http://www.unescap.org/tid/apta.asp" TargetMode="External"/><Relationship Id="rId2" Type="http://schemas.openxmlformats.org/officeDocument/2006/relationships/numbering" Target="numbering.xml"/><Relationship Id="rId16" Type="http://schemas.openxmlformats.org/officeDocument/2006/relationships/hyperlink" Target="http://www.bfti.org.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fta1br@mincom.gov.bd" TargetMode="External"/><Relationship Id="rId5" Type="http://schemas.openxmlformats.org/officeDocument/2006/relationships/webSettings" Target="webSettings.xml"/><Relationship Id="rId15" Type="http://schemas.openxmlformats.org/officeDocument/2006/relationships/hyperlink" Target="mailto:&#2439;&#2478;&#2503;&#2439;&#2482;-msullah60@yahoo.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439;&#2478;&#2503;&#2439;&#2482;-msullah60@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B8D60-D8E3-46D5-82E9-7A8AF158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14621</Words>
  <Characters>83343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97769</CharactersWithSpaces>
  <SharedDoc>false</SharedDoc>
  <HLinks>
    <vt:vector size="54" baseType="variant">
      <vt:variant>
        <vt:i4>6815817</vt:i4>
      </vt:variant>
      <vt:variant>
        <vt:i4>24</vt:i4>
      </vt:variant>
      <vt:variant>
        <vt:i4>0</vt:i4>
      </vt:variant>
      <vt:variant>
        <vt:i4>5</vt:i4>
      </vt:variant>
      <vt:variant>
        <vt:lpwstr>http://saarc-sec.org/areaofcooperation/detail.php?activity_id=4</vt:lpwstr>
      </vt:variant>
      <vt:variant>
        <vt:lpwstr/>
      </vt:variant>
      <vt:variant>
        <vt:i4>7864425</vt:i4>
      </vt:variant>
      <vt:variant>
        <vt:i4>21</vt:i4>
      </vt:variant>
      <vt:variant>
        <vt:i4>0</vt:i4>
      </vt:variant>
      <vt:variant>
        <vt:i4>5</vt:i4>
      </vt:variant>
      <vt:variant>
        <vt:lpwstr>http://www.unescap.org/tid/apta.asp</vt:lpwstr>
      </vt:variant>
      <vt:variant>
        <vt:lpwstr/>
      </vt:variant>
      <vt:variant>
        <vt:i4>2818101</vt:i4>
      </vt:variant>
      <vt:variant>
        <vt:i4>18</vt:i4>
      </vt:variant>
      <vt:variant>
        <vt:i4>0</vt:i4>
      </vt:variant>
      <vt:variant>
        <vt:i4>5</vt:i4>
      </vt:variant>
      <vt:variant>
        <vt:lpwstr>http://www.bfti.org.bd/</vt:lpwstr>
      </vt:variant>
      <vt:variant>
        <vt:lpwstr/>
      </vt:variant>
      <vt:variant>
        <vt:i4>164364297</vt:i4>
      </vt:variant>
      <vt:variant>
        <vt:i4>15</vt:i4>
      </vt:variant>
      <vt:variant>
        <vt:i4>0</vt:i4>
      </vt:variant>
      <vt:variant>
        <vt:i4>5</vt:i4>
      </vt:variant>
      <vt:variant>
        <vt:lpwstr>mailto:ইমেইল-msullah60@yahoo.com</vt:lpwstr>
      </vt:variant>
      <vt:variant>
        <vt:lpwstr/>
      </vt:variant>
      <vt:variant>
        <vt:i4>164364297</vt:i4>
      </vt:variant>
      <vt:variant>
        <vt:i4>12</vt:i4>
      </vt:variant>
      <vt:variant>
        <vt:i4>0</vt:i4>
      </vt:variant>
      <vt:variant>
        <vt:i4>5</vt:i4>
      </vt:variant>
      <vt:variant>
        <vt:lpwstr>mailto:ইমেইল-msullah60@yahoo.com</vt:lpwstr>
      </vt:variant>
      <vt:variant>
        <vt:lpwstr/>
      </vt:variant>
      <vt:variant>
        <vt:i4>589930</vt:i4>
      </vt:variant>
      <vt:variant>
        <vt:i4>9</vt:i4>
      </vt:variant>
      <vt:variant>
        <vt:i4>0</vt:i4>
      </vt:variant>
      <vt:variant>
        <vt:i4>5</vt:i4>
      </vt:variant>
      <vt:variant>
        <vt:lpwstr>mailto:ds.fta2@mincom.gov.bd</vt:lpwstr>
      </vt:variant>
      <vt:variant>
        <vt:lpwstr/>
      </vt:variant>
      <vt:variant>
        <vt:i4>5439537</vt:i4>
      </vt:variant>
      <vt:variant>
        <vt:i4>6</vt:i4>
      </vt:variant>
      <vt:variant>
        <vt:i4>0</vt:i4>
      </vt:variant>
      <vt:variant>
        <vt:i4>5</vt:i4>
      </vt:variant>
      <vt:variant>
        <vt:lpwstr>mailto:sas.fta1br@mincom.gov.bd</vt:lpwstr>
      </vt:variant>
      <vt:variant>
        <vt:lpwstr/>
      </vt:variant>
      <vt:variant>
        <vt:i4>5439537</vt:i4>
      </vt:variant>
      <vt:variant>
        <vt:i4>3</vt:i4>
      </vt:variant>
      <vt:variant>
        <vt:i4>0</vt:i4>
      </vt:variant>
      <vt:variant>
        <vt:i4>5</vt:i4>
      </vt:variant>
      <vt:variant>
        <vt:lpwstr>mailto:sas.fta1br@mincom.gov.bd</vt:lpwstr>
      </vt:variant>
      <vt:variant>
        <vt:lpwstr/>
      </vt:variant>
      <vt:variant>
        <vt:i4>5177415</vt:i4>
      </vt:variant>
      <vt:variant>
        <vt:i4>0</vt:i4>
      </vt:variant>
      <vt:variant>
        <vt:i4>0</vt:i4>
      </vt:variant>
      <vt:variant>
        <vt:i4>5</vt:i4>
      </vt:variant>
      <vt:variant>
        <vt:lpwstr>http://www.mincom.gov.bd/site/organogram/6479d828-ee2d-4c4c-88a2-f8144ce05067/%E0%A6%9C%E0%A6%A8%E0%A6%AC%E0%A6%B2-%E0%A6%93-%E0%A6%B8%E0%A6%BE%E0%A6%82%E0%A6%97%E0%A6%A0%E0%A6%A8%E0%A6%BF%E0%A6%95-%E0%A6%95%E0%A6%BE%E0%A6%A0%E0%A6%BE%E0%A6%AE%E0%A7%8B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Awlad</cp:lastModifiedBy>
  <cp:revision>2</cp:revision>
  <cp:lastPrinted>2016-10-17T04:45:00Z</cp:lastPrinted>
  <dcterms:created xsi:type="dcterms:W3CDTF">2016-10-17T05:26:00Z</dcterms:created>
  <dcterms:modified xsi:type="dcterms:W3CDTF">2016-10-17T05:26:00Z</dcterms:modified>
</cp:coreProperties>
</file>